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2C43" w:rsidRPr="004456F7" w:rsidRDefault="003979B3" w:rsidP="003979B3">
      <w:pPr>
        <w:tabs>
          <w:tab w:val="left" w:pos="5812"/>
        </w:tabs>
        <w:spacing w:after="0"/>
        <w:rPr>
          <w:b/>
          <w:sz w:val="22"/>
          <w:szCs w:val="22"/>
        </w:rPr>
      </w:pPr>
      <w:r w:rsidRPr="004456F7">
        <w:rPr>
          <w:b/>
          <w:sz w:val="22"/>
          <w:szCs w:val="22"/>
        </w:rPr>
        <w:t xml:space="preserve">                                                                                                      </w:t>
      </w:r>
      <w:r w:rsidR="00A44EA5" w:rsidRPr="004456F7">
        <w:rPr>
          <w:b/>
          <w:sz w:val="22"/>
          <w:szCs w:val="22"/>
        </w:rPr>
        <w:t xml:space="preserve">    УТВЕРЖДАЮ</w:t>
      </w:r>
    </w:p>
    <w:p w:rsidR="00B72C43" w:rsidRPr="004456F7" w:rsidRDefault="00B72C43">
      <w:pPr>
        <w:tabs>
          <w:tab w:val="left" w:pos="5812"/>
        </w:tabs>
        <w:spacing w:after="0"/>
        <w:ind w:left="5812"/>
        <w:rPr>
          <w:b/>
          <w:sz w:val="22"/>
          <w:szCs w:val="22"/>
        </w:rPr>
      </w:pPr>
    </w:p>
    <w:p w:rsidR="00722864" w:rsidRDefault="00722864" w:rsidP="00722864">
      <w:pPr>
        <w:tabs>
          <w:tab w:val="left" w:pos="5245"/>
          <w:tab w:val="left" w:pos="5812"/>
        </w:tabs>
        <w:spacing w:after="0"/>
        <w:ind w:firstLine="5670"/>
        <w:rPr>
          <w:b/>
          <w:sz w:val="22"/>
          <w:szCs w:val="22"/>
        </w:rPr>
      </w:pPr>
      <w:r>
        <w:rPr>
          <w:b/>
          <w:sz w:val="22"/>
          <w:szCs w:val="22"/>
        </w:rPr>
        <w:t xml:space="preserve">Директор по производству – </w:t>
      </w:r>
    </w:p>
    <w:p w:rsidR="00722864" w:rsidRPr="0019525D" w:rsidRDefault="00722864" w:rsidP="00722864">
      <w:pPr>
        <w:tabs>
          <w:tab w:val="left" w:pos="5245"/>
          <w:tab w:val="left" w:pos="5812"/>
        </w:tabs>
        <w:spacing w:after="0"/>
        <w:ind w:firstLine="5670"/>
        <w:rPr>
          <w:b/>
          <w:sz w:val="22"/>
          <w:szCs w:val="22"/>
        </w:rPr>
      </w:pPr>
      <w:r>
        <w:rPr>
          <w:b/>
          <w:sz w:val="22"/>
          <w:szCs w:val="22"/>
        </w:rPr>
        <w:t xml:space="preserve">первый заместитель </w:t>
      </w:r>
    </w:p>
    <w:p w:rsidR="00722864" w:rsidRPr="0019525D" w:rsidRDefault="00722864" w:rsidP="00722864">
      <w:pPr>
        <w:tabs>
          <w:tab w:val="left" w:pos="5245"/>
          <w:tab w:val="left" w:pos="5812"/>
        </w:tabs>
        <w:spacing w:after="0"/>
        <w:ind w:left="5670"/>
        <w:rPr>
          <w:b/>
          <w:sz w:val="22"/>
          <w:szCs w:val="22"/>
        </w:rPr>
      </w:pPr>
      <w:r w:rsidRPr="0019525D">
        <w:rPr>
          <w:b/>
          <w:sz w:val="22"/>
          <w:szCs w:val="22"/>
        </w:rPr>
        <w:t>генерального директора</w:t>
      </w:r>
    </w:p>
    <w:p w:rsidR="00722864" w:rsidRPr="0019525D" w:rsidRDefault="00722864" w:rsidP="00722864">
      <w:pPr>
        <w:tabs>
          <w:tab w:val="left" w:pos="5245"/>
          <w:tab w:val="left" w:pos="5812"/>
        </w:tabs>
        <w:spacing w:after="0"/>
        <w:ind w:left="5670"/>
        <w:rPr>
          <w:b/>
          <w:sz w:val="22"/>
          <w:szCs w:val="22"/>
        </w:rPr>
      </w:pPr>
      <w:r w:rsidRPr="0019525D">
        <w:rPr>
          <w:b/>
          <w:sz w:val="22"/>
          <w:szCs w:val="22"/>
        </w:rPr>
        <w:t>АО «Аэропорт Сургут»</w:t>
      </w:r>
    </w:p>
    <w:p w:rsidR="00722864" w:rsidRPr="0019525D" w:rsidRDefault="00722864" w:rsidP="00722864">
      <w:pPr>
        <w:tabs>
          <w:tab w:val="left" w:pos="5245"/>
          <w:tab w:val="left" w:pos="5387"/>
          <w:tab w:val="left" w:pos="5812"/>
          <w:tab w:val="left" w:pos="5954"/>
        </w:tabs>
        <w:spacing w:after="0"/>
        <w:ind w:left="5670"/>
        <w:rPr>
          <w:b/>
          <w:sz w:val="22"/>
          <w:szCs w:val="22"/>
        </w:rPr>
      </w:pPr>
    </w:p>
    <w:p w:rsidR="00722864" w:rsidRPr="0019525D" w:rsidRDefault="00722864" w:rsidP="00722864">
      <w:pPr>
        <w:tabs>
          <w:tab w:val="left" w:pos="5245"/>
          <w:tab w:val="left" w:pos="5387"/>
          <w:tab w:val="left" w:pos="5812"/>
          <w:tab w:val="left" w:pos="5954"/>
        </w:tabs>
        <w:spacing w:after="0"/>
        <w:ind w:left="5670"/>
        <w:rPr>
          <w:b/>
          <w:sz w:val="22"/>
          <w:szCs w:val="22"/>
        </w:rPr>
      </w:pPr>
      <w:r w:rsidRPr="0019525D">
        <w:rPr>
          <w:b/>
          <w:sz w:val="22"/>
          <w:szCs w:val="22"/>
        </w:rPr>
        <w:t>______________ Прийма С.В.</w:t>
      </w:r>
    </w:p>
    <w:p w:rsidR="00722864" w:rsidRPr="0019525D" w:rsidRDefault="00722864" w:rsidP="00722864">
      <w:pPr>
        <w:tabs>
          <w:tab w:val="left" w:pos="5103"/>
          <w:tab w:val="left" w:pos="5245"/>
          <w:tab w:val="left" w:pos="5812"/>
        </w:tabs>
        <w:spacing w:after="0"/>
        <w:ind w:left="5670"/>
        <w:rPr>
          <w:b/>
          <w:sz w:val="22"/>
          <w:szCs w:val="22"/>
        </w:rPr>
      </w:pPr>
    </w:p>
    <w:p w:rsidR="00722864" w:rsidRPr="0019525D" w:rsidRDefault="00722864" w:rsidP="00722864">
      <w:pPr>
        <w:tabs>
          <w:tab w:val="left" w:pos="5103"/>
          <w:tab w:val="left" w:pos="5245"/>
          <w:tab w:val="left" w:pos="5812"/>
        </w:tabs>
        <w:spacing w:after="0"/>
        <w:ind w:left="5670"/>
        <w:rPr>
          <w:b/>
          <w:sz w:val="22"/>
          <w:szCs w:val="22"/>
        </w:rPr>
      </w:pPr>
      <w:r w:rsidRPr="0019525D">
        <w:rPr>
          <w:b/>
          <w:sz w:val="22"/>
          <w:szCs w:val="22"/>
        </w:rPr>
        <w:t>______________ 2023 года</w:t>
      </w:r>
    </w:p>
    <w:p w:rsidR="00B72C43" w:rsidRPr="004456F7" w:rsidRDefault="00B72C43">
      <w:pPr>
        <w:tabs>
          <w:tab w:val="left" w:pos="5805"/>
        </w:tabs>
        <w:spacing w:after="0"/>
        <w:ind w:hanging="432"/>
        <w:rPr>
          <w:b/>
          <w:sz w:val="22"/>
          <w:szCs w:val="22"/>
        </w:rPr>
      </w:pPr>
    </w:p>
    <w:p w:rsidR="00B72C43" w:rsidRPr="004456F7" w:rsidRDefault="00B72C43">
      <w:pPr>
        <w:spacing w:after="0"/>
        <w:ind w:firstLine="567"/>
        <w:jc w:val="center"/>
        <w:rPr>
          <w:b/>
          <w:sz w:val="22"/>
          <w:szCs w:val="22"/>
        </w:rPr>
      </w:pPr>
    </w:p>
    <w:p w:rsidR="00B72C43" w:rsidRPr="004456F7" w:rsidRDefault="00B72C43">
      <w:pPr>
        <w:spacing w:after="0"/>
        <w:ind w:firstLine="567"/>
        <w:jc w:val="center"/>
        <w:rPr>
          <w:b/>
          <w:sz w:val="22"/>
          <w:szCs w:val="22"/>
        </w:rPr>
      </w:pPr>
    </w:p>
    <w:p w:rsidR="00B72C43" w:rsidRPr="004456F7" w:rsidRDefault="00B72C43">
      <w:pPr>
        <w:spacing w:after="0"/>
        <w:ind w:firstLine="567"/>
        <w:jc w:val="center"/>
        <w:rPr>
          <w:b/>
          <w:sz w:val="22"/>
          <w:szCs w:val="22"/>
        </w:rPr>
      </w:pPr>
    </w:p>
    <w:p w:rsidR="00B72C43" w:rsidRPr="004456F7" w:rsidRDefault="00B72C43">
      <w:pPr>
        <w:spacing w:after="0"/>
        <w:ind w:firstLine="567"/>
        <w:jc w:val="center"/>
        <w:rPr>
          <w:b/>
          <w:sz w:val="22"/>
          <w:szCs w:val="22"/>
        </w:rPr>
      </w:pPr>
    </w:p>
    <w:p w:rsidR="00B72C43" w:rsidRPr="004456F7" w:rsidRDefault="00B72C43">
      <w:pPr>
        <w:spacing w:after="0"/>
        <w:ind w:firstLine="567"/>
        <w:jc w:val="center"/>
        <w:rPr>
          <w:b/>
          <w:sz w:val="22"/>
          <w:szCs w:val="22"/>
        </w:rPr>
      </w:pPr>
    </w:p>
    <w:p w:rsidR="00B72C43" w:rsidRPr="004456F7" w:rsidRDefault="00B72C43">
      <w:pPr>
        <w:spacing w:after="0"/>
        <w:rPr>
          <w:b/>
          <w:sz w:val="22"/>
          <w:szCs w:val="22"/>
        </w:rPr>
      </w:pPr>
    </w:p>
    <w:p w:rsidR="00B72C43" w:rsidRPr="004456F7" w:rsidRDefault="00B72C43">
      <w:pPr>
        <w:spacing w:after="0"/>
        <w:ind w:firstLine="567"/>
        <w:jc w:val="center"/>
        <w:rPr>
          <w:b/>
          <w:sz w:val="22"/>
          <w:szCs w:val="22"/>
        </w:rPr>
      </w:pPr>
    </w:p>
    <w:p w:rsidR="00B72C43" w:rsidRPr="004456F7" w:rsidRDefault="00B72C43">
      <w:pPr>
        <w:spacing w:after="0"/>
        <w:ind w:firstLine="567"/>
        <w:jc w:val="center"/>
        <w:rPr>
          <w:b/>
          <w:sz w:val="22"/>
          <w:szCs w:val="22"/>
        </w:rPr>
      </w:pPr>
    </w:p>
    <w:p w:rsidR="00B72C43" w:rsidRPr="004456F7" w:rsidRDefault="00B72C43">
      <w:pPr>
        <w:spacing w:after="0"/>
        <w:ind w:firstLine="567"/>
        <w:jc w:val="center"/>
        <w:rPr>
          <w:b/>
          <w:sz w:val="22"/>
          <w:szCs w:val="22"/>
        </w:rPr>
      </w:pPr>
    </w:p>
    <w:p w:rsidR="00B72C43" w:rsidRPr="004456F7" w:rsidRDefault="00A44EA5">
      <w:pPr>
        <w:spacing w:after="0"/>
        <w:ind w:firstLine="567"/>
        <w:jc w:val="center"/>
        <w:rPr>
          <w:b/>
          <w:sz w:val="22"/>
          <w:szCs w:val="22"/>
        </w:rPr>
      </w:pPr>
      <w:r w:rsidRPr="004456F7">
        <w:rPr>
          <w:b/>
          <w:sz w:val="22"/>
          <w:szCs w:val="22"/>
        </w:rPr>
        <w:t>КОНКУРЕНТНАЯ ЗАКУПКА ПУТЕМ ПРОВЕДЕНИЯ ЗАПРОСА ПРЕДЛОЖЕНИЙ</w:t>
      </w:r>
    </w:p>
    <w:p w:rsidR="00B72C43" w:rsidRPr="004456F7" w:rsidRDefault="00A44EA5">
      <w:pPr>
        <w:spacing w:after="0"/>
        <w:ind w:firstLine="567"/>
        <w:jc w:val="center"/>
        <w:rPr>
          <w:b/>
          <w:sz w:val="22"/>
          <w:szCs w:val="22"/>
        </w:rPr>
      </w:pPr>
      <w:r w:rsidRPr="004456F7">
        <w:rPr>
          <w:b/>
          <w:sz w:val="22"/>
          <w:szCs w:val="22"/>
        </w:rPr>
        <w:t>В ЭЛЕКТРОННОЙ ФОРМЕ, УЧАСТНИКАМИ КОТОРОЙ МОГУТ БЫТЬ ТОЛЬКО СУБЪЕКТЫ МАЛОГО И СРЕДНЕГО ПРЕДПРИНИМАТЕЛЬСТВА</w:t>
      </w:r>
    </w:p>
    <w:p w:rsidR="00B72C43" w:rsidRPr="004456F7" w:rsidRDefault="00B72C43">
      <w:pPr>
        <w:spacing w:after="0"/>
        <w:ind w:firstLine="567"/>
        <w:jc w:val="center"/>
        <w:rPr>
          <w:b/>
          <w:sz w:val="22"/>
          <w:szCs w:val="22"/>
        </w:rPr>
      </w:pPr>
    </w:p>
    <w:p w:rsidR="00B72C43" w:rsidRPr="004456F7" w:rsidRDefault="00B72C43">
      <w:pPr>
        <w:spacing w:after="0"/>
        <w:rPr>
          <w:b/>
          <w:sz w:val="22"/>
          <w:szCs w:val="22"/>
        </w:rPr>
      </w:pPr>
    </w:p>
    <w:p w:rsidR="00B72C43" w:rsidRPr="004456F7" w:rsidRDefault="00722864">
      <w:pPr>
        <w:spacing w:after="0"/>
        <w:ind w:firstLine="567"/>
        <w:jc w:val="center"/>
        <w:rPr>
          <w:b/>
          <w:sz w:val="22"/>
          <w:szCs w:val="22"/>
        </w:rPr>
      </w:pPr>
      <w:r>
        <w:rPr>
          <w:b/>
          <w:sz w:val="22"/>
          <w:szCs w:val="22"/>
        </w:rPr>
        <w:t>Номер закупки: 66</w:t>
      </w:r>
      <w:r w:rsidR="00A73219">
        <w:rPr>
          <w:b/>
          <w:sz w:val="22"/>
          <w:szCs w:val="22"/>
        </w:rPr>
        <w:t>/2023</w:t>
      </w:r>
      <w:r w:rsidR="00A44EA5" w:rsidRPr="004456F7">
        <w:rPr>
          <w:b/>
          <w:sz w:val="22"/>
          <w:szCs w:val="22"/>
        </w:rPr>
        <w:t xml:space="preserve"> ЗП</w:t>
      </w:r>
    </w:p>
    <w:p w:rsidR="00B72C43" w:rsidRPr="004456F7" w:rsidRDefault="00B72C43">
      <w:pPr>
        <w:spacing w:after="0"/>
        <w:ind w:firstLine="567"/>
        <w:rPr>
          <w:b/>
          <w:sz w:val="22"/>
          <w:szCs w:val="22"/>
        </w:rPr>
      </w:pPr>
    </w:p>
    <w:p w:rsidR="00B72C43" w:rsidRPr="004456F7" w:rsidRDefault="00B72C43">
      <w:pPr>
        <w:spacing w:after="0"/>
        <w:ind w:firstLine="567"/>
        <w:rPr>
          <w:sz w:val="22"/>
          <w:szCs w:val="22"/>
        </w:rPr>
      </w:pPr>
    </w:p>
    <w:p w:rsidR="00B72C43" w:rsidRPr="004456F7" w:rsidRDefault="00B72C43">
      <w:pPr>
        <w:spacing w:after="0"/>
        <w:ind w:firstLine="567"/>
        <w:rPr>
          <w:sz w:val="22"/>
          <w:szCs w:val="22"/>
        </w:rPr>
      </w:pPr>
    </w:p>
    <w:p w:rsidR="00B72C43" w:rsidRPr="004456F7" w:rsidRDefault="00B72C43">
      <w:pPr>
        <w:spacing w:after="0"/>
        <w:ind w:firstLine="567"/>
        <w:rPr>
          <w:sz w:val="22"/>
          <w:szCs w:val="22"/>
        </w:rPr>
      </w:pPr>
    </w:p>
    <w:p w:rsidR="00B72C43" w:rsidRPr="004456F7" w:rsidRDefault="00B72C43">
      <w:pPr>
        <w:spacing w:after="0"/>
        <w:ind w:firstLine="567"/>
        <w:rPr>
          <w:sz w:val="22"/>
          <w:szCs w:val="22"/>
        </w:rPr>
      </w:pPr>
    </w:p>
    <w:p w:rsidR="00B72C43" w:rsidRPr="004456F7" w:rsidRDefault="00B72C43">
      <w:pPr>
        <w:spacing w:after="0"/>
        <w:ind w:firstLine="567"/>
        <w:rPr>
          <w:sz w:val="22"/>
          <w:szCs w:val="22"/>
        </w:rPr>
      </w:pPr>
    </w:p>
    <w:p w:rsidR="00B72C43" w:rsidRPr="004456F7" w:rsidRDefault="00B72C43">
      <w:pPr>
        <w:spacing w:after="0"/>
        <w:ind w:firstLine="567"/>
        <w:rPr>
          <w:sz w:val="22"/>
          <w:szCs w:val="22"/>
        </w:rPr>
      </w:pPr>
    </w:p>
    <w:p w:rsidR="00B72C43" w:rsidRPr="004456F7" w:rsidRDefault="00B72C43">
      <w:pPr>
        <w:spacing w:after="0"/>
        <w:ind w:firstLine="567"/>
        <w:rPr>
          <w:sz w:val="22"/>
          <w:szCs w:val="22"/>
        </w:rPr>
      </w:pPr>
    </w:p>
    <w:p w:rsidR="00B72C43" w:rsidRPr="004456F7" w:rsidRDefault="00B72C43">
      <w:pPr>
        <w:spacing w:after="0"/>
        <w:ind w:firstLine="567"/>
        <w:rPr>
          <w:sz w:val="22"/>
          <w:szCs w:val="22"/>
        </w:rPr>
      </w:pPr>
    </w:p>
    <w:p w:rsidR="00B72C43" w:rsidRPr="004456F7" w:rsidRDefault="00B72C43">
      <w:pPr>
        <w:spacing w:after="0"/>
        <w:ind w:firstLine="567"/>
        <w:jc w:val="center"/>
        <w:rPr>
          <w:sz w:val="22"/>
          <w:szCs w:val="22"/>
        </w:rPr>
      </w:pPr>
    </w:p>
    <w:p w:rsidR="00B72C43" w:rsidRPr="004456F7" w:rsidRDefault="00B72C43">
      <w:pPr>
        <w:spacing w:after="0"/>
        <w:ind w:firstLine="567"/>
        <w:rPr>
          <w:sz w:val="22"/>
          <w:szCs w:val="22"/>
        </w:rPr>
      </w:pPr>
    </w:p>
    <w:p w:rsidR="00B72C43" w:rsidRPr="004456F7" w:rsidRDefault="00B72C43">
      <w:pPr>
        <w:spacing w:after="0"/>
        <w:ind w:firstLine="567"/>
        <w:rPr>
          <w:sz w:val="22"/>
          <w:szCs w:val="22"/>
        </w:rPr>
      </w:pPr>
    </w:p>
    <w:p w:rsidR="00B72C43" w:rsidRPr="004456F7" w:rsidRDefault="00B72C43">
      <w:pPr>
        <w:spacing w:after="0"/>
        <w:ind w:firstLine="567"/>
        <w:rPr>
          <w:sz w:val="22"/>
          <w:szCs w:val="22"/>
        </w:rPr>
      </w:pPr>
    </w:p>
    <w:p w:rsidR="00B72C43" w:rsidRPr="004456F7" w:rsidRDefault="00B72C43">
      <w:pPr>
        <w:spacing w:after="0"/>
        <w:ind w:firstLine="567"/>
        <w:rPr>
          <w:sz w:val="22"/>
          <w:szCs w:val="22"/>
        </w:rPr>
      </w:pPr>
    </w:p>
    <w:p w:rsidR="00B72C43" w:rsidRPr="004456F7" w:rsidRDefault="00B72C43">
      <w:pPr>
        <w:spacing w:after="0"/>
        <w:ind w:firstLine="567"/>
        <w:rPr>
          <w:sz w:val="22"/>
          <w:szCs w:val="22"/>
        </w:rPr>
      </w:pPr>
    </w:p>
    <w:p w:rsidR="009C6886" w:rsidRPr="004456F7" w:rsidRDefault="009C6886">
      <w:pPr>
        <w:spacing w:after="0"/>
        <w:ind w:firstLine="567"/>
        <w:rPr>
          <w:sz w:val="22"/>
          <w:szCs w:val="22"/>
        </w:rPr>
      </w:pPr>
    </w:p>
    <w:p w:rsidR="009C6886" w:rsidRPr="004456F7" w:rsidRDefault="009C6886">
      <w:pPr>
        <w:spacing w:after="0"/>
        <w:ind w:firstLine="567"/>
        <w:rPr>
          <w:sz w:val="22"/>
          <w:szCs w:val="22"/>
        </w:rPr>
      </w:pPr>
    </w:p>
    <w:p w:rsidR="009C6886" w:rsidRPr="004456F7" w:rsidRDefault="009C6886">
      <w:pPr>
        <w:spacing w:after="0"/>
        <w:ind w:firstLine="567"/>
        <w:rPr>
          <w:sz w:val="22"/>
          <w:szCs w:val="22"/>
        </w:rPr>
      </w:pPr>
    </w:p>
    <w:p w:rsidR="009C6886" w:rsidRPr="004456F7" w:rsidRDefault="009C6886">
      <w:pPr>
        <w:spacing w:after="0"/>
        <w:ind w:firstLine="567"/>
        <w:rPr>
          <w:sz w:val="22"/>
          <w:szCs w:val="22"/>
        </w:rPr>
      </w:pPr>
    </w:p>
    <w:p w:rsidR="009C6886" w:rsidRPr="004456F7" w:rsidRDefault="009C6886">
      <w:pPr>
        <w:spacing w:after="0"/>
        <w:ind w:firstLine="567"/>
        <w:rPr>
          <w:sz w:val="22"/>
          <w:szCs w:val="22"/>
        </w:rPr>
      </w:pPr>
    </w:p>
    <w:p w:rsidR="009C6886" w:rsidRPr="004456F7" w:rsidRDefault="009C6886">
      <w:pPr>
        <w:spacing w:after="0"/>
        <w:ind w:firstLine="567"/>
        <w:rPr>
          <w:sz w:val="22"/>
          <w:szCs w:val="22"/>
        </w:rPr>
      </w:pPr>
    </w:p>
    <w:p w:rsidR="00B72C43" w:rsidRPr="004456F7" w:rsidRDefault="00B72C43">
      <w:pPr>
        <w:spacing w:after="0"/>
        <w:ind w:firstLine="567"/>
        <w:rPr>
          <w:sz w:val="22"/>
          <w:szCs w:val="22"/>
        </w:rPr>
      </w:pPr>
    </w:p>
    <w:p w:rsidR="00B72C43" w:rsidRPr="004456F7" w:rsidRDefault="00B72C43">
      <w:pPr>
        <w:spacing w:after="0"/>
        <w:ind w:firstLine="567"/>
        <w:rPr>
          <w:sz w:val="22"/>
          <w:szCs w:val="22"/>
        </w:rPr>
      </w:pPr>
    </w:p>
    <w:p w:rsidR="00B72C43" w:rsidRPr="004456F7" w:rsidRDefault="00B72C43">
      <w:pPr>
        <w:spacing w:after="0"/>
        <w:ind w:firstLine="567"/>
        <w:rPr>
          <w:sz w:val="22"/>
          <w:szCs w:val="22"/>
        </w:rPr>
      </w:pPr>
    </w:p>
    <w:p w:rsidR="00B72C43" w:rsidRPr="004456F7" w:rsidRDefault="00B72C43">
      <w:pPr>
        <w:spacing w:after="0"/>
        <w:ind w:firstLine="567"/>
        <w:jc w:val="center"/>
        <w:rPr>
          <w:sz w:val="22"/>
          <w:szCs w:val="22"/>
        </w:rPr>
      </w:pPr>
    </w:p>
    <w:p w:rsidR="00B72C43" w:rsidRPr="004456F7" w:rsidRDefault="00B72C43">
      <w:pPr>
        <w:spacing w:after="0"/>
        <w:ind w:firstLine="567"/>
        <w:jc w:val="center"/>
        <w:rPr>
          <w:sz w:val="22"/>
          <w:szCs w:val="22"/>
        </w:rPr>
      </w:pPr>
    </w:p>
    <w:p w:rsidR="00B72C43" w:rsidRPr="004456F7" w:rsidRDefault="00B72C43">
      <w:pPr>
        <w:spacing w:after="0"/>
        <w:ind w:firstLine="567"/>
        <w:rPr>
          <w:sz w:val="22"/>
          <w:szCs w:val="22"/>
        </w:rPr>
      </w:pPr>
    </w:p>
    <w:p w:rsidR="00B72C43" w:rsidRPr="004456F7" w:rsidRDefault="00B72C43">
      <w:pPr>
        <w:spacing w:after="0"/>
        <w:ind w:firstLine="567"/>
        <w:rPr>
          <w:sz w:val="22"/>
          <w:szCs w:val="22"/>
        </w:rPr>
      </w:pPr>
    </w:p>
    <w:p w:rsidR="00B72C43" w:rsidRPr="004456F7" w:rsidRDefault="00B72C43">
      <w:pPr>
        <w:spacing w:after="0"/>
        <w:ind w:firstLine="567"/>
        <w:rPr>
          <w:sz w:val="22"/>
          <w:szCs w:val="22"/>
        </w:rPr>
      </w:pPr>
    </w:p>
    <w:p w:rsidR="00B72C43" w:rsidRPr="004456F7" w:rsidRDefault="00B72C43">
      <w:pPr>
        <w:spacing w:after="0"/>
        <w:ind w:firstLine="567"/>
        <w:rPr>
          <w:sz w:val="22"/>
          <w:szCs w:val="22"/>
        </w:rPr>
      </w:pPr>
    </w:p>
    <w:p w:rsidR="00B72C43" w:rsidRPr="004456F7" w:rsidRDefault="00B72C43">
      <w:pPr>
        <w:spacing w:after="0"/>
        <w:ind w:firstLine="567"/>
        <w:rPr>
          <w:sz w:val="22"/>
          <w:szCs w:val="22"/>
        </w:rPr>
      </w:pPr>
    </w:p>
    <w:p w:rsidR="00B72C43" w:rsidRPr="004456F7" w:rsidRDefault="00B72C43">
      <w:pPr>
        <w:spacing w:after="0"/>
        <w:rPr>
          <w:sz w:val="22"/>
          <w:szCs w:val="22"/>
        </w:rPr>
      </w:pPr>
    </w:p>
    <w:p w:rsidR="00B72C43" w:rsidRPr="004456F7" w:rsidRDefault="00A73219">
      <w:pPr>
        <w:spacing w:after="0"/>
        <w:ind w:firstLine="567"/>
        <w:jc w:val="center"/>
        <w:rPr>
          <w:sz w:val="22"/>
          <w:szCs w:val="22"/>
        </w:rPr>
      </w:pPr>
      <w:r>
        <w:rPr>
          <w:sz w:val="22"/>
          <w:szCs w:val="22"/>
        </w:rPr>
        <w:t>Сургут, 2023</w:t>
      </w:r>
    </w:p>
    <w:p w:rsidR="00B72C43" w:rsidRPr="004456F7" w:rsidRDefault="00A44EA5">
      <w:pPr>
        <w:spacing w:after="0"/>
        <w:ind w:firstLine="567"/>
        <w:jc w:val="center"/>
        <w:rPr>
          <w:b/>
          <w:sz w:val="22"/>
          <w:szCs w:val="22"/>
        </w:rPr>
      </w:pPr>
      <w:r w:rsidRPr="004456F7">
        <w:rPr>
          <w:sz w:val="22"/>
          <w:szCs w:val="22"/>
        </w:rPr>
        <w:br w:type="page"/>
      </w:r>
      <w:r w:rsidRPr="004456F7">
        <w:rPr>
          <w:b/>
          <w:sz w:val="22"/>
          <w:szCs w:val="22"/>
        </w:rPr>
        <w:lastRenderedPageBreak/>
        <w:t>РАЗДЕЛ 1. ИЗВЕЩЕНИЕ</w:t>
      </w:r>
    </w:p>
    <w:p w:rsidR="00B72C43" w:rsidRPr="004456F7" w:rsidRDefault="00A44EA5">
      <w:pPr>
        <w:spacing w:after="0"/>
        <w:ind w:firstLine="567"/>
        <w:jc w:val="center"/>
        <w:outlineLvl w:val="0"/>
        <w:rPr>
          <w:b/>
          <w:sz w:val="22"/>
          <w:szCs w:val="22"/>
        </w:rPr>
      </w:pPr>
      <w:r w:rsidRPr="004456F7">
        <w:rPr>
          <w:b/>
          <w:sz w:val="22"/>
          <w:szCs w:val="22"/>
        </w:rPr>
        <w:t>о проведении запроса предложений в электронной форме для целей осуществления конкурентной закупки, участниками которой могут быть только субъекты малого и среднего предпринимательства</w:t>
      </w:r>
    </w:p>
    <w:p w:rsidR="00B72C43" w:rsidRPr="004456F7" w:rsidRDefault="00A44EA5">
      <w:pPr>
        <w:spacing w:after="0"/>
        <w:ind w:firstLine="567"/>
        <w:outlineLvl w:val="0"/>
        <w:rPr>
          <w:sz w:val="22"/>
          <w:szCs w:val="22"/>
        </w:rPr>
      </w:pPr>
      <w:r w:rsidRPr="004456F7">
        <w:rPr>
          <w:noProof/>
          <w:sz w:val="22"/>
          <w:szCs w:val="22"/>
        </w:rPr>
        <w:drawing>
          <wp:anchor distT="45720" distB="45720" distL="114300" distR="114300" simplePos="0" relativeHeight="251658240" behindDoc="0" locked="0" layoutInCell="1" allowOverlap="1">
            <wp:simplePos x="0" y="0"/>
            <wp:positionH relativeFrom="column">
              <wp:posOffset>-9525</wp:posOffset>
            </wp:positionH>
            <wp:positionV relativeFrom="paragraph">
              <wp:posOffset>67945</wp:posOffset>
            </wp:positionV>
            <wp:extent cx="6572885" cy="890270"/>
            <wp:effectExtent l="0" t="0" r="0" b="0"/>
            <wp:wrapSquare wrapText="bothSides"/>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stretch>
                      <a:fillRect/>
                    </a:stretch>
                  </pic:blipFill>
                  <pic:spPr>
                    <a:xfrm>
                      <a:off x="0" y="0"/>
                      <a:ext cx="6572885" cy="890270"/>
                    </a:xfrm>
                    <a:prstGeom prst="rect">
                      <a:avLst/>
                    </a:prstGeom>
                    <a:noFill/>
                  </pic:spPr>
                </pic:pic>
              </a:graphicData>
            </a:graphic>
          </wp:anchor>
        </w:drawing>
      </w:r>
      <w:r w:rsidRPr="004456F7">
        <w:rPr>
          <w:sz w:val="22"/>
          <w:szCs w:val="22"/>
        </w:rPr>
        <w:t>Заказчик – Акционерное общество «Аэропорт Сургут» (АО «Аэропорт Сургут») (далее – Заказчик).</w:t>
      </w:r>
    </w:p>
    <w:p w:rsidR="00B72C43" w:rsidRPr="004456F7" w:rsidRDefault="00A44EA5">
      <w:pPr>
        <w:spacing w:after="0"/>
        <w:ind w:firstLine="567"/>
        <w:jc w:val="both"/>
        <w:rPr>
          <w:sz w:val="22"/>
          <w:szCs w:val="22"/>
        </w:rPr>
      </w:pPr>
      <w:r w:rsidRPr="004456F7">
        <w:rPr>
          <w:b/>
          <w:sz w:val="22"/>
          <w:szCs w:val="22"/>
        </w:rPr>
        <w:t>Юридический адрес Заказчика:</w:t>
      </w:r>
      <w:r w:rsidRPr="004456F7">
        <w:rPr>
          <w:sz w:val="22"/>
          <w:szCs w:val="22"/>
        </w:rPr>
        <w:t xml:space="preserve"> 628422, Ханты-Мансийский автономный округ – </w:t>
      </w:r>
      <w:proofErr w:type="spellStart"/>
      <w:r w:rsidRPr="004456F7">
        <w:rPr>
          <w:sz w:val="22"/>
          <w:szCs w:val="22"/>
        </w:rPr>
        <w:t>Югра</w:t>
      </w:r>
      <w:proofErr w:type="spellEnd"/>
      <w:r w:rsidRPr="004456F7">
        <w:rPr>
          <w:sz w:val="22"/>
          <w:szCs w:val="22"/>
        </w:rPr>
        <w:t>, город Сургут.</w:t>
      </w:r>
    </w:p>
    <w:p w:rsidR="00B72C43" w:rsidRPr="004456F7" w:rsidRDefault="00A44EA5">
      <w:pPr>
        <w:spacing w:after="0"/>
        <w:ind w:firstLine="567"/>
        <w:jc w:val="both"/>
        <w:rPr>
          <w:sz w:val="22"/>
          <w:szCs w:val="22"/>
        </w:rPr>
      </w:pPr>
      <w:r w:rsidRPr="004456F7">
        <w:rPr>
          <w:b/>
          <w:sz w:val="22"/>
          <w:szCs w:val="22"/>
        </w:rPr>
        <w:t>Почтовый адрес:</w:t>
      </w:r>
      <w:r w:rsidRPr="004456F7">
        <w:rPr>
          <w:sz w:val="22"/>
          <w:szCs w:val="22"/>
        </w:rPr>
        <w:t xml:space="preserve"> 628422, Ханты-Мансийский автономный округ – </w:t>
      </w:r>
      <w:proofErr w:type="spellStart"/>
      <w:r w:rsidRPr="004456F7">
        <w:rPr>
          <w:sz w:val="22"/>
          <w:szCs w:val="22"/>
        </w:rPr>
        <w:t>Югра</w:t>
      </w:r>
      <w:proofErr w:type="spellEnd"/>
      <w:r w:rsidRPr="004456F7">
        <w:rPr>
          <w:sz w:val="22"/>
          <w:szCs w:val="22"/>
        </w:rPr>
        <w:t xml:space="preserve">, город Сургут, улица </w:t>
      </w:r>
      <w:proofErr w:type="spellStart"/>
      <w:r w:rsidRPr="004456F7">
        <w:rPr>
          <w:sz w:val="22"/>
          <w:szCs w:val="22"/>
        </w:rPr>
        <w:t>Аэрофлотская</w:t>
      </w:r>
      <w:proofErr w:type="spellEnd"/>
      <w:r w:rsidRPr="004456F7">
        <w:rPr>
          <w:sz w:val="22"/>
          <w:szCs w:val="22"/>
        </w:rPr>
        <w:t>, дом 49/1</w:t>
      </w:r>
    </w:p>
    <w:p w:rsidR="00B72C43" w:rsidRPr="004456F7" w:rsidRDefault="00A44EA5">
      <w:pPr>
        <w:spacing w:after="0"/>
        <w:ind w:firstLine="567"/>
        <w:jc w:val="both"/>
        <w:rPr>
          <w:sz w:val="22"/>
          <w:szCs w:val="22"/>
        </w:rPr>
      </w:pPr>
      <w:r w:rsidRPr="004456F7">
        <w:rPr>
          <w:sz w:val="22"/>
          <w:szCs w:val="22"/>
        </w:rPr>
        <w:t>тел./факс приемной (3462)28-00-74/(3462)28-00-79</w:t>
      </w:r>
    </w:p>
    <w:p w:rsidR="00B72C43" w:rsidRPr="004456F7" w:rsidRDefault="00A44EA5">
      <w:pPr>
        <w:spacing w:after="0"/>
        <w:ind w:firstLine="567"/>
        <w:jc w:val="both"/>
        <w:rPr>
          <w:sz w:val="22"/>
          <w:szCs w:val="22"/>
        </w:rPr>
      </w:pPr>
      <w:proofErr w:type="spellStart"/>
      <w:proofErr w:type="gramStart"/>
      <w:r w:rsidRPr="004456F7">
        <w:rPr>
          <w:sz w:val="22"/>
          <w:szCs w:val="22"/>
        </w:rPr>
        <w:t>Е</w:t>
      </w:r>
      <w:proofErr w:type="gramEnd"/>
      <w:r w:rsidRPr="004456F7">
        <w:rPr>
          <w:sz w:val="22"/>
          <w:szCs w:val="22"/>
        </w:rPr>
        <w:t>-mail</w:t>
      </w:r>
      <w:proofErr w:type="spellEnd"/>
      <w:r w:rsidRPr="004456F7">
        <w:rPr>
          <w:sz w:val="22"/>
          <w:szCs w:val="22"/>
        </w:rPr>
        <w:t xml:space="preserve">: </w:t>
      </w:r>
      <w:hyperlink r:id="rId9" w:history="1">
        <w:r w:rsidRPr="004456F7">
          <w:rPr>
            <w:sz w:val="22"/>
            <w:szCs w:val="22"/>
          </w:rPr>
          <w:t>office@airsurgut.ru</w:t>
        </w:r>
      </w:hyperlink>
    </w:p>
    <w:p w:rsidR="00B72C43" w:rsidRPr="004456F7" w:rsidRDefault="00B72C43">
      <w:pPr>
        <w:spacing w:after="0"/>
        <w:ind w:firstLine="567"/>
        <w:jc w:val="both"/>
        <w:rPr>
          <w:sz w:val="22"/>
          <w:szCs w:val="22"/>
        </w:rPr>
      </w:pPr>
    </w:p>
    <w:p w:rsidR="00B72C43" w:rsidRPr="004456F7" w:rsidRDefault="00A44EA5">
      <w:pPr>
        <w:spacing w:after="0"/>
        <w:ind w:firstLine="567"/>
        <w:jc w:val="both"/>
        <w:rPr>
          <w:sz w:val="22"/>
          <w:szCs w:val="22"/>
        </w:rPr>
      </w:pPr>
      <w:proofErr w:type="gramStart"/>
      <w:r w:rsidRPr="004456F7">
        <w:rPr>
          <w:sz w:val="22"/>
          <w:szCs w:val="22"/>
        </w:rPr>
        <w:t>Настоящее Извещение и Документация о конкурентной закупке размещаются согласно Федеральному закону «О закупках товаров, работ, услуг отдельными видами юридических лиц» от 18.07.2011 № 223-ФЗ):</w:t>
      </w:r>
      <w:proofErr w:type="gramEnd"/>
    </w:p>
    <w:p w:rsidR="00B72C43" w:rsidRPr="004456F7" w:rsidRDefault="00A44EA5">
      <w:pPr>
        <w:spacing w:after="0"/>
        <w:ind w:firstLine="567"/>
        <w:jc w:val="both"/>
        <w:rPr>
          <w:sz w:val="22"/>
          <w:szCs w:val="22"/>
        </w:rPr>
      </w:pPr>
      <w:r w:rsidRPr="004456F7">
        <w:rPr>
          <w:sz w:val="22"/>
          <w:szCs w:val="22"/>
        </w:rPr>
        <w:t xml:space="preserve">- в Единой информационной системе: </w:t>
      </w:r>
      <w:proofErr w:type="spellStart"/>
      <w:r w:rsidRPr="004456F7">
        <w:rPr>
          <w:sz w:val="22"/>
          <w:szCs w:val="22"/>
        </w:rPr>
        <w:t>www.zakupki.gov.ru</w:t>
      </w:r>
      <w:proofErr w:type="spellEnd"/>
      <w:r w:rsidRPr="004456F7">
        <w:rPr>
          <w:sz w:val="22"/>
          <w:szCs w:val="22"/>
        </w:rPr>
        <w:t>, далее – Единая информационная система.</w:t>
      </w:r>
    </w:p>
    <w:p w:rsidR="00B72C43" w:rsidRPr="004456F7" w:rsidRDefault="00A44EA5">
      <w:pPr>
        <w:spacing w:after="0"/>
        <w:ind w:firstLine="567"/>
        <w:jc w:val="both"/>
        <w:rPr>
          <w:sz w:val="22"/>
          <w:szCs w:val="22"/>
        </w:rPr>
      </w:pPr>
      <w:r w:rsidRPr="004456F7">
        <w:rPr>
          <w:sz w:val="22"/>
          <w:szCs w:val="22"/>
        </w:rPr>
        <w:t xml:space="preserve">- на сайте оператора электронной торговой площадки АО «Единая электронная торговая площадка» </w:t>
      </w:r>
      <w:proofErr w:type="spellStart"/>
      <w:r w:rsidRPr="004456F7">
        <w:rPr>
          <w:sz w:val="22"/>
          <w:szCs w:val="22"/>
        </w:rPr>
        <w:t>www.roseltorg.ru</w:t>
      </w:r>
      <w:proofErr w:type="spellEnd"/>
      <w:r w:rsidRPr="004456F7">
        <w:rPr>
          <w:sz w:val="22"/>
          <w:szCs w:val="22"/>
        </w:rPr>
        <w:t>.</w:t>
      </w:r>
    </w:p>
    <w:p w:rsidR="00B72C43" w:rsidRPr="004456F7" w:rsidRDefault="00A44EA5">
      <w:pPr>
        <w:spacing w:after="0"/>
        <w:ind w:firstLine="567"/>
        <w:jc w:val="both"/>
        <w:rPr>
          <w:sz w:val="22"/>
          <w:szCs w:val="22"/>
        </w:rPr>
      </w:pPr>
      <w:r w:rsidRPr="004456F7">
        <w:rPr>
          <w:sz w:val="22"/>
          <w:szCs w:val="22"/>
        </w:rPr>
        <w:t xml:space="preserve"> На сайте Заказчика </w:t>
      </w:r>
      <w:proofErr w:type="spellStart"/>
      <w:r w:rsidRPr="004456F7">
        <w:rPr>
          <w:sz w:val="22"/>
          <w:szCs w:val="22"/>
        </w:rPr>
        <w:t>www.airport-surgut.ru</w:t>
      </w:r>
      <w:proofErr w:type="spellEnd"/>
      <w:r w:rsidRPr="004456F7">
        <w:rPr>
          <w:sz w:val="22"/>
          <w:szCs w:val="22"/>
        </w:rPr>
        <w:t xml:space="preserve"> Извещение и Документация размещаются информационно.</w:t>
      </w:r>
    </w:p>
    <w:p w:rsidR="00B72C43" w:rsidRPr="004456F7" w:rsidRDefault="00B72C43">
      <w:pPr>
        <w:spacing w:after="0"/>
        <w:jc w:val="both"/>
        <w:rPr>
          <w:sz w:val="22"/>
          <w:szCs w:val="22"/>
        </w:rPr>
      </w:pPr>
    </w:p>
    <w:p w:rsidR="00B72C43" w:rsidRPr="004456F7" w:rsidRDefault="00A44EA5">
      <w:pPr>
        <w:spacing w:after="0"/>
        <w:ind w:firstLine="567"/>
        <w:jc w:val="both"/>
        <w:rPr>
          <w:sz w:val="22"/>
          <w:szCs w:val="22"/>
        </w:rPr>
      </w:pPr>
      <w:r w:rsidRPr="004456F7">
        <w:rPr>
          <w:b/>
          <w:sz w:val="22"/>
          <w:szCs w:val="22"/>
        </w:rPr>
        <w:t xml:space="preserve">Контактные лица Заказчика: </w:t>
      </w:r>
    </w:p>
    <w:p w:rsidR="00B72C43" w:rsidRPr="004456F7" w:rsidRDefault="00A44EA5">
      <w:pPr>
        <w:spacing w:after="0"/>
        <w:ind w:firstLine="567"/>
        <w:jc w:val="both"/>
        <w:rPr>
          <w:b/>
          <w:sz w:val="22"/>
          <w:szCs w:val="22"/>
        </w:rPr>
      </w:pPr>
      <w:r w:rsidRPr="004456F7">
        <w:rPr>
          <w:b/>
          <w:sz w:val="22"/>
          <w:szCs w:val="22"/>
        </w:rPr>
        <w:t>в части регламента проведения закупки</w:t>
      </w:r>
      <w:r w:rsidR="00B72190">
        <w:rPr>
          <w:b/>
          <w:sz w:val="22"/>
          <w:szCs w:val="22"/>
        </w:rPr>
        <w:t>:</w:t>
      </w:r>
    </w:p>
    <w:p w:rsidR="00B72C43" w:rsidRPr="004456F7" w:rsidRDefault="00526649">
      <w:pPr>
        <w:spacing w:after="0"/>
        <w:ind w:firstLine="567"/>
        <w:jc w:val="both"/>
        <w:rPr>
          <w:sz w:val="22"/>
          <w:szCs w:val="22"/>
        </w:rPr>
      </w:pPr>
      <w:r w:rsidRPr="004456F7">
        <w:rPr>
          <w:sz w:val="22"/>
          <w:szCs w:val="22"/>
        </w:rPr>
        <w:t>Морозова Анна</w:t>
      </w:r>
      <w:r w:rsidR="00A44EA5" w:rsidRPr="004456F7">
        <w:rPr>
          <w:sz w:val="22"/>
          <w:szCs w:val="22"/>
        </w:rPr>
        <w:t xml:space="preserve"> Александровна, инженер 1 категории отдела подготовки и проведения торгов комплекса закупок и логистики АО «Аэроп</w:t>
      </w:r>
      <w:r w:rsidRPr="004456F7">
        <w:rPr>
          <w:sz w:val="22"/>
          <w:szCs w:val="22"/>
        </w:rPr>
        <w:t xml:space="preserve">орт Сургут», 8 (3462) 770-309, </w:t>
      </w:r>
      <w:proofErr w:type="spellStart"/>
      <w:r w:rsidRPr="004456F7">
        <w:rPr>
          <w:sz w:val="22"/>
          <w:szCs w:val="22"/>
          <w:lang w:val="en-US"/>
        </w:rPr>
        <w:t>moroz</w:t>
      </w:r>
      <w:r w:rsidR="00A44EA5" w:rsidRPr="004456F7">
        <w:rPr>
          <w:sz w:val="22"/>
          <w:szCs w:val="22"/>
        </w:rPr>
        <w:t>ova@airsurgut.ru</w:t>
      </w:r>
      <w:proofErr w:type="spellEnd"/>
      <w:r w:rsidR="00A44EA5" w:rsidRPr="004456F7">
        <w:rPr>
          <w:sz w:val="22"/>
          <w:szCs w:val="22"/>
        </w:rPr>
        <w:t>;</w:t>
      </w:r>
    </w:p>
    <w:p w:rsidR="00B72C43" w:rsidRPr="004456F7" w:rsidRDefault="00A44EA5">
      <w:pPr>
        <w:spacing w:after="0"/>
        <w:ind w:firstLine="567"/>
        <w:jc w:val="both"/>
        <w:rPr>
          <w:sz w:val="22"/>
          <w:szCs w:val="22"/>
        </w:rPr>
      </w:pPr>
      <w:r w:rsidRPr="004456F7">
        <w:rPr>
          <w:sz w:val="22"/>
          <w:szCs w:val="22"/>
        </w:rPr>
        <w:t>Добрынина Марина Владимировна, секретарь Комиссии по закупкам АО «Аэропорт Сургут», 8 (3462) 770-226;</w:t>
      </w:r>
    </w:p>
    <w:p w:rsidR="00B72C43" w:rsidRPr="004456F7" w:rsidRDefault="00A44EA5">
      <w:pPr>
        <w:spacing w:after="0"/>
        <w:ind w:firstLine="567"/>
        <w:jc w:val="both"/>
        <w:rPr>
          <w:b/>
          <w:sz w:val="22"/>
          <w:szCs w:val="22"/>
        </w:rPr>
      </w:pPr>
      <w:r w:rsidRPr="004456F7">
        <w:rPr>
          <w:b/>
          <w:sz w:val="22"/>
          <w:szCs w:val="22"/>
        </w:rPr>
        <w:t>в части проведения консультаций по техническим вопросам</w:t>
      </w:r>
      <w:r w:rsidR="00B72190">
        <w:rPr>
          <w:b/>
          <w:sz w:val="22"/>
          <w:szCs w:val="22"/>
        </w:rPr>
        <w:t>:</w:t>
      </w:r>
    </w:p>
    <w:p w:rsidR="00722864" w:rsidRPr="0019525D" w:rsidRDefault="00722864" w:rsidP="00722864">
      <w:pPr>
        <w:rPr>
          <w:color w:val="000000"/>
          <w:sz w:val="22"/>
          <w:szCs w:val="22"/>
        </w:rPr>
      </w:pPr>
      <w:r w:rsidRPr="0019525D">
        <w:rPr>
          <w:color w:val="000000"/>
          <w:sz w:val="22"/>
          <w:szCs w:val="22"/>
        </w:rPr>
        <w:t xml:space="preserve">- Коржевой Алексей Николаевич – директор Ноябрьского филиала  АО «Аэропорт Сургут», тел.  8(3496) 365-261, </w:t>
      </w:r>
      <w:proofErr w:type="gramStart"/>
      <w:r w:rsidRPr="0019525D">
        <w:rPr>
          <w:sz w:val="22"/>
          <w:szCs w:val="22"/>
        </w:rPr>
        <w:t>Е</w:t>
      </w:r>
      <w:proofErr w:type="gramEnd"/>
      <w:r w:rsidRPr="0019525D">
        <w:rPr>
          <w:sz w:val="22"/>
          <w:szCs w:val="22"/>
        </w:rPr>
        <w:t>-</w:t>
      </w:r>
      <w:r w:rsidRPr="0019525D">
        <w:rPr>
          <w:sz w:val="22"/>
          <w:szCs w:val="22"/>
          <w:lang w:val="en-US"/>
        </w:rPr>
        <w:t>mail</w:t>
      </w:r>
      <w:r w:rsidRPr="0019525D">
        <w:rPr>
          <w:sz w:val="22"/>
          <w:szCs w:val="22"/>
        </w:rPr>
        <w:t xml:space="preserve">: </w:t>
      </w:r>
      <w:hyperlink r:id="rId10" w:history="1">
        <w:r w:rsidRPr="0019525D">
          <w:rPr>
            <w:rStyle w:val="afff7"/>
            <w:sz w:val="22"/>
            <w:szCs w:val="22"/>
          </w:rPr>
          <w:t>korjevoy_an@airsurgut.ru</w:t>
        </w:r>
      </w:hyperlink>
      <w:r w:rsidRPr="0019525D">
        <w:rPr>
          <w:color w:val="000000"/>
          <w:sz w:val="22"/>
          <w:szCs w:val="22"/>
        </w:rPr>
        <w:t>;</w:t>
      </w:r>
    </w:p>
    <w:p w:rsidR="00722864" w:rsidRPr="0019525D" w:rsidRDefault="00722864" w:rsidP="00722864">
      <w:pPr>
        <w:spacing w:after="0"/>
        <w:rPr>
          <w:sz w:val="22"/>
          <w:szCs w:val="22"/>
        </w:rPr>
      </w:pPr>
      <w:r w:rsidRPr="0019525D">
        <w:rPr>
          <w:sz w:val="22"/>
          <w:szCs w:val="22"/>
        </w:rPr>
        <w:t xml:space="preserve">- Пашков Леонид Евгеньевич - И.о. начальника участка телекоммуникаций и связи службы наземного обеспечения Ноябрьского филиала АО «Аэропорт Сургут», тел.(3496)365-280, </w:t>
      </w:r>
      <w:proofErr w:type="gramStart"/>
      <w:r w:rsidRPr="0019525D">
        <w:rPr>
          <w:sz w:val="22"/>
          <w:szCs w:val="22"/>
        </w:rPr>
        <w:t>Е</w:t>
      </w:r>
      <w:proofErr w:type="gramEnd"/>
      <w:r w:rsidRPr="0019525D">
        <w:rPr>
          <w:sz w:val="22"/>
          <w:szCs w:val="22"/>
        </w:rPr>
        <w:t>-</w:t>
      </w:r>
      <w:r w:rsidRPr="0019525D">
        <w:rPr>
          <w:sz w:val="22"/>
          <w:szCs w:val="22"/>
          <w:lang w:val="en-US"/>
        </w:rPr>
        <w:t>mail</w:t>
      </w:r>
      <w:r w:rsidRPr="0019525D">
        <w:rPr>
          <w:sz w:val="22"/>
          <w:szCs w:val="22"/>
        </w:rPr>
        <w:t xml:space="preserve">:        </w:t>
      </w:r>
      <w:proofErr w:type="spellStart"/>
      <w:r w:rsidRPr="0019525D">
        <w:rPr>
          <w:sz w:val="22"/>
          <w:szCs w:val="22"/>
          <w:lang w:val="en-US"/>
        </w:rPr>
        <w:t>pashkov</w:t>
      </w:r>
      <w:proofErr w:type="spellEnd"/>
      <w:r w:rsidRPr="0019525D">
        <w:rPr>
          <w:sz w:val="22"/>
          <w:szCs w:val="22"/>
        </w:rPr>
        <w:t>_</w:t>
      </w:r>
      <w:r w:rsidRPr="0019525D">
        <w:rPr>
          <w:sz w:val="22"/>
          <w:szCs w:val="22"/>
          <w:lang w:val="en-US"/>
        </w:rPr>
        <w:t>le</w:t>
      </w:r>
      <w:r w:rsidRPr="0019525D">
        <w:rPr>
          <w:sz w:val="22"/>
          <w:szCs w:val="22"/>
        </w:rPr>
        <w:t>@</w:t>
      </w:r>
      <w:proofErr w:type="spellStart"/>
      <w:r w:rsidRPr="0019525D">
        <w:rPr>
          <w:sz w:val="22"/>
          <w:szCs w:val="22"/>
          <w:lang w:val="en-US"/>
        </w:rPr>
        <w:t>airsurgut</w:t>
      </w:r>
      <w:proofErr w:type="spellEnd"/>
      <w:r w:rsidRPr="0019525D">
        <w:rPr>
          <w:sz w:val="22"/>
          <w:szCs w:val="22"/>
        </w:rPr>
        <w:t>.</w:t>
      </w:r>
      <w:proofErr w:type="spellStart"/>
      <w:r w:rsidRPr="0019525D">
        <w:rPr>
          <w:sz w:val="22"/>
          <w:szCs w:val="22"/>
          <w:lang w:val="en-US"/>
        </w:rPr>
        <w:t>ru</w:t>
      </w:r>
      <w:proofErr w:type="spellEnd"/>
      <w:r w:rsidRPr="0019525D">
        <w:rPr>
          <w:sz w:val="22"/>
          <w:szCs w:val="22"/>
        </w:rPr>
        <w:t>.</w:t>
      </w:r>
    </w:p>
    <w:p w:rsidR="00B72C43" w:rsidRPr="004456F7" w:rsidRDefault="00A44EA5" w:rsidP="00527EA6">
      <w:pPr>
        <w:ind w:firstLine="567"/>
        <w:jc w:val="both"/>
        <w:rPr>
          <w:sz w:val="22"/>
          <w:szCs w:val="22"/>
        </w:rPr>
      </w:pPr>
      <w:r w:rsidRPr="004456F7">
        <w:rPr>
          <w:b/>
          <w:sz w:val="22"/>
          <w:szCs w:val="22"/>
        </w:rPr>
        <w:t>Форма заявки на участие в закупке:</w:t>
      </w:r>
      <w:r w:rsidRPr="004456F7">
        <w:rPr>
          <w:sz w:val="22"/>
          <w:szCs w:val="22"/>
        </w:rPr>
        <w:t xml:space="preserve"> электронная, состоит из двух частей и ценового предложения согласно Документации о закупке, размещена на сайте </w:t>
      </w:r>
      <w:hyperlink r:id="rId11" w:history="1">
        <w:r w:rsidRPr="004456F7">
          <w:rPr>
            <w:rStyle w:val="afff7"/>
            <w:sz w:val="22"/>
            <w:szCs w:val="22"/>
          </w:rPr>
          <w:t>www.roseltorg.ru</w:t>
        </w:r>
      </w:hyperlink>
      <w:r w:rsidRPr="004456F7">
        <w:rPr>
          <w:sz w:val="22"/>
          <w:szCs w:val="22"/>
        </w:rPr>
        <w:t xml:space="preserve">, </w:t>
      </w:r>
      <w:proofErr w:type="gramStart"/>
      <w:r w:rsidRPr="004456F7">
        <w:rPr>
          <w:sz w:val="22"/>
          <w:szCs w:val="22"/>
        </w:rPr>
        <w:t>заполняется участником закупки и автоматически формируется</w:t>
      </w:r>
      <w:proofErr w:type="gramEnd"/>
      <w:r w:rsidRPr="004456F7">
        <w:rPr>
          <w:sz w:val="22"/>
          <w:szCs w:val="22"/>
        </w:rPr>
        <w:t xml:space="preserve"> электронной торговой площадкой. Наименование оператора электронной торговой площадки: АО «Единая электронная торговая площадка», адрес: 127006, г. Москва, ул. Каретный ряд д.2/1, тел.: 8 (495) 276-16-26, факс: 8 (495) 542-40-20.</w:t>
      </w:r>
    </w:p>
    <w:p w:rsidR="00B72C43" w:rsidRPr="00F414D9" w:rsidRDefault="00B72C43" w:rsidP="00B81A10">
      <w:pPr>
        <w:spacing w:after="0"/>
        <w:ind w:firstLine="567"/>
        <w:jc w:val="both"/>
        <w:rPr>
          <w:b/>
          <w:sz w:val="22"/>
          <w:szCs w:val="22"/>
        </w:rPr>
      </w:pPr>
    </w:p>
    <w:p w:rsidR="00722864" w:rsidRPr="0019525D" w:rsidRDefault="0024046D" w:rsidP="00722864">
      <w:pPr>
        <w:ind w:firstLine="567"/>
        <w:jc w:val="both"/>
        <w:rPr>
          <w:b/>
          <w:color w:val="000000"/>
          <w:sz w:val="22"/>
          <w:szCs w:val="22"/>
        </w:rPr>
      </w:pPr>
      <w:r>
        <w:rPr>
          <w:b/>
          <w:sz w:val="22"/>
          <w:szCs w:val="22"/>
        </w:rPr>
        <w:t xml:space="preserve"> </w:t>
      </w:r>
      <w:r w:rsidR="00A44EA5" w:rsidRPr="00F414D9">
        <w:rPr>
          <w:b/>
          <w:sz w:val="22"/>
          <w:szCs w:val="22"/>
        </w:rPr>
        <w:t>Предмет договора</w:t>
      </w:r>
      <w:r w:rsidR="00CF1335" w:rsidRPr="00F414D9">
        <w:rPr>
          <w:b/>
          <w:sz w:val="22"/>
          <w:szCs w:val="22"/>
        </w:rPr>
        <w:t xml:space="preserve">: </w:t>
      </w:r>
      <w:r w:rsidR="00722864" w:rsidRPr="0019525D">
        <w:rPr>
          <w:b/>
          <w:sz w:val="22"/>
          <w:szCs w:val="22"/>
        </w:rPr>
        <w:t xml:space="preserve">Приобретение по договору поставки </w:t>
      </w:r>
      <w:proofErr w:type="spellStart"/>
      <w:r w:rsidR="00722864" w:rsidRPr="0019525D">
        <w:rPr>
          <w:b/>
          <w:color w:val="000000"/>
          <w:sz w:val="22"/>
          <w:szCs w:val="22"/>
        </w:rPr>
        <w:t>рентгенотелевизионных</w:t>
      </w:r>
      <w:proofErr w:type="spellEnd"/>
      <w:r w:rsidR="00722864" w:rsidRPr="0019525D">
        <w:rPr>
          <w:b/>
          <w:color w:val="000000"/>
          <w:sz w:val="22"/>
          <w:szCs w:val="22"/>
        </w:rPr>
        <w:t xml:space="preserve"> </w:t>
      </w:r>
      <w:proofErr w:type="gramStart"/>
      <w:r w:rsidR="00722864" w:rsidRPr="0019525D">
        <w:rPr>
          <w:b/>
          <w:color w:val="000000"/>
          <w:sz w:val="22"/>
          <w:szCs w:val="22"/>
        </w:rPr>
        <w:t>досмотровых</w:t>
      </w:r>
      <w:proofErr w:type="gramEnd"/>
      <w:r w:rsidR="00722864" w:rsidRPr="0019525D">
        <w:rPr>
          <w:b/>
          <w:color w:val="000000"/>
          <w:sz w:val="22"/>
          <w:szCs w:val="22"/>
        </w:rPr>
        <w:t xml:space="preserve"> установок </w:t>
      </w:r>
      <w:proofErr w:type="gramStart"/>
      <w:r w:rsidR="00722864">
        <w:rPr>
          <w:b/>
          <w:color w:val="000000"/>
          <w:sz w:val="22"/>
          <w:szCs w:val="22"/>
        </w:rPr>
        <w:t>ТС</w:t>
      </w:r>
      <w:r w:rsidR="00722864" w:rsidRPr="0019525D">
        <w:rPr>
          <w:b/>
          <w:color w:val="000000"/>
          <w:sz w:val="22"/>
          <w:szCs w:val="22"/>
        </w:rPr>
        <w:t>-</w:t>
      </w:r>
      <w:r w:rsidR="00722864">
        <w:rPr>
          <w:b/>
          <w:color w:val="000000"/>
          <w:sz w:val="22"/>
          <w:szCs w:val="22"/>
        </w:rPr>
        <w:t>СКАН</w:t>
      </w:r>
      <w:proofErr w:type="gramEnd"/>
      <w:r w:rsidR="00722864" w:rsidRPr="0019525D">
        <w:rPr>
          <w:b/>
          <w:color w:val="000000"/>
          <w:sz w:val="22"/>
          <w:szCs w:val="22"/>
        </w:rPr>
        <w:t xml:space="preserve"> </w:t>
      </w:r>
      <w:r w:rsidR="00722864" w:rsidRPr="0019525D">
        <w:rPr>
          <w:b/>
          <w:sz w:val="22"/>
          <w:szCs w:val="22"/>
        </w:rPr>
        <w:t>6575</w:t>
      </w:r>
      <w:r w:rsidR="00722864" w:rsidRPr="0019525D">
        <w:rPr>
          <w:b/>
          <w:color w:val="000000"/>
          <w:sz w:val="22"/>
          <w:szCs w:val="22"/>
        </w:rPr>
        <w:t xml:space="preserve"> для проверки ручной клади, багажа и грузов</w:t>
      </w:r>
      <w:r w:rsidR="00722864" w:rsidRPr="0019525D">
        <w:rPr>
          <w:b/>
          <w:sz w:val="22"/>
          <w:szCs w:val="22"/>
        </w:rPr>
        <w:t>, новых, не бывших в эксплуатации, технически исправных, в кол-ве 2 штук, не ранее 2022 года выпуска (либо эквивалент), с выполнением монтажных, пуско-наладочных работ, проведением инструктажа специалистов Покупателя, иждивением Поставщика.</w:t>
      </w:r>
    </w:p>
    <w:p w:rsidR="00B72C43" w:rsidRPr="007365E3" w:rsidRDefault="00600DC2" w:rsidP="007365E3">
      <w:pPr>
        <w:tabs>
          <w:tab w:val="left" w:pos="1710"/>
        </w:tabs>
        <w:ind w:firstLine="567"/>
        <w:jc w:val="both"/>
        <w:rPr>
          <w:b/>
          <w:sz w:val="22"/>
          <w:szCs w:val="22"/>
        </w:rPr>
      </w:pPr>
      <w:r>
        <w:rPr>
          <w:sz w:val="22"/>
          <w:szCs w:val="22"/>
        </w:rPr>
        <w:t>Т</w:t>
      </w:r>
      <w:r w:rsidR="00A44EA5" w:rsidRPr="003076E2">
        <w:rPr>
          <w:sz w:val="22"/>
          <w:szCs w:val="22"/>
          <w:shd w:val="clear" w:color="auto" w:fill="FFFFFF"/>
        </w:rPr>
        <w:t>ехни</w:t>
      </w:r>
      <w:r w:rsidR="00A44EA5" w:rsidRPr="003076E2">
        <w:rPr>
          <w:sz w:val="22"/>
          <w:szCs w:val="22"/>
        </w:rPr>
        <w:t>ческие характеристики Товара</w:t>
      </w:r>
      <w:r w:rsidR="00385380" w:rsidRPr="003076E2">
        <w:rPr>
          <w:sz w:val="22"/>
          <w:szCs w:val="22"/>
        </w:rPr>
        <w:t xml:space="preserve">, количество, </w:t>
      </w:r>
      <w:r w:rsidR="00A44EA5" w:rsidRPr="003076E2">
        <w:rPr>
          <w:sz w:val="22"/>
          <w:szCs w:val="22"/>
        </w:rPr>
        <w:t xml:space="preserve"> определены Документацией о закупке (раздел 3 «Техническое задание»).</w:t>
      </w:r>
    </w:p>
    <w:p w:rsidR="00B72C43" w:rsidRPr="003076E2" w:rsidRDefault="00B72C43" w:rsidP="00B81A10">
      <w:pPr>
        <w:spacing w:after="0"/>
        <w:jc w:val="both"/>
        <w:rPr>
          <w:b/>
          <w:sz w:val="22"/>
          <w:szCs w:val="22"/>
        </w:rPr>
      </w:pPr>
    </w:p>
    <w:p w:rsidR="00722864" w:rsidRPr="0019525D" w:rsidRDefault="00A44EA5" w:rsidP="00722864">
      <w:pPr>
        <w:spacing w:after="0"/>
        <w:ind w:firstLine="567"/>
        <w:contextualSpacing/>
        <w:rPr>
          <w:sz w:val="22"/>
          <w:szCs w:val="22"/>
        </w:rPr>
      </w:pPr>
      <w:r w:rsidRPr="003076E2">
        <w:rPr>
          <w:b/>
          <w:szCs w:val="22"/>
        </w:rPr>
        <w:t>Место поставки</w:t>
      </w:r>
      <w:r w:rsidRPr="003076E2">
        <w:rPr>
          <w:szCs w:val="22"/>
        </w:rPr>
        <w:t xml:space="preserve">: </w:t>
      </w:r>
      <w:r w:rsidR="00722864" w:rsidRPr="0019525D">
        <w:rPr>
          <w:sz w:val="22"/>
          <w:szCs w:val="22"/>
        </w:rPr>
        <w:t>629802, Российская Федерация, ЯНАО, г. Ноябрьск, микрорайон Аэропорт.</w:t>
      </w:r>
    </w:p>
    <w:p w:rsidR="00CF1335" w:rsidRPr="00722864" w:rsidRDefault="00CF1335" w:rsidP="00375046">
      <w:pPr>
        <w:pStyle w:val="ac"/>
        <w:spacing w:after="0" w:line="240" w:lineRule="auto"/>
        <w:ind w:left="0" w:firstLine="567"/>
        <w:jc w:val="both"/>
        <w:rPr>
          <w:rFonts w:ascii="Times New Roman" w:hAnsi="Times New Roman"/>
          <w:b/>
          <w:szCs w:val="22"/>
        </w:rPr>
      </w:pPr>
    </w:p>
    <w:p w:rsidR="00722864" w:rsidRPr="00722864" w:rsidRDefault="00A44EA5" w:rsidP="00722864">
      <w:pPr>
        <w:pStyle w:val="ac"/>
        <w:spacing w:after="0" w:line="240" w:lineRule="auto"/>
        <w:ind w:left="0" w:firstLine="567"/>
        <w:jc w:val="both"/>
        <w:rPr>
          <w:rFonts w:ascii="Times New Roman" w:hAnsi="Times New Roman"/>
          <w:color w:val="000000"/>
        </w:rPr>
      </w:pPr>
      <w:r w:rsidRPr="00722864">
        <w:rPr>
          <w:rFonts w:ascii="Times New Roman" w:hAnsi="Times New Roman"/>
          <w:b/>
          <w:szCs w:val="22"/>
        </w:rPr>
        <w:t>Срок поставки:</w:t>
      </w:r>
      <w:r w:rsidRPr="00722864">
        <w:rPr>
          <w:rFonts w:ascii="Times New Roman" w:hAnsi="Times New Roman"/>
          <w:szCs w:val="22"/>
        </w:rPr>
        <w:t xml:space="preserve"> </w:t>
      </w:r>
      <w:r w:rsidR="00C81084" w:rsidRPr="00722864">
        <w:rPr>
          <w:rFonts w:ascii="Times New Roman" w:hAnsi="Times New Roman"/>
          <w:szCs w:val="22"/>
        </w:rPr>
        <w:t>предлагается участником закупки в заявке на участие в закупке</w:t>
      </w:r>
      <w:r w:rsidR="00EF6F3E" w:rsidRPr="00722864">
        <w:rPr>
          <w:rFonts w:ascii="Times New Roman" w:hAnsi="Times New Roman"/>
          <w:szCs w:val="22"/>
        </w:rPr>
        <w:t xml:space="preserve"> и </w:t>
      </w:r>
      <w:r w:rsidR="00722864" w:rsidRPr="00722864">
        <w:rPr>
          <w:rFonts w:ascii="Times New Roman" w:hAnsi="Times New Roman"/>
          <w:szCs w:val="22"/>
        </w:rPr>
        <w:t xml:space="preserve">не должен превышать более </w:t>
      </w:r>
      <w:r w:rsidR="00722864" w:rsidRPr="00722864">
        <w:rPr>
          <w:rFonts w:ascii="Times New Roman" w:hAnsi="Times New Roman"/>
          <w:color w:val="000000"/>
        </w:rPr>
        <w:t xml:space="preserve">60 (шестидесяти) календарных дней </w:t>
      </w:r>
      <w:proofErr w:type="gramStart"/>
      <w:r w:rsidR="00722864" w:rsidRPr="00722864">
        <w:rPr>
          <w:rFonts w:ascii="Times New Roman" w:hAnsi="Times New Roman"/>
          <w:color w:val="000000"/>
        </w:rPr>
        <w:t>с даты подписания</w:t>
      </w:r>
      <w:proofErr w:type="gramEnd"/>
      <w:r w:rsidR="00722864" w:rsidRPr="00722864">
        <w:rPr>
          <w:rFonts w:ascii="Times New Roman" w:hAnsi="Times New Roman"/>
          <w:color w:val="000000"/>
        </w:rPr>
        <w:t xml:space="preserve"> Договора.</w:t>
      </w:r>
    </w:p>
    <w:p w:rsidR="00BF511E" w:rsidRPr="00722864" w:rsidRDefault="00BF511E" w:rsidP="00BF511E">
      <w:pPr>
        <w:tabs>
          <w:tab w:val="left" w:leader="underscore" w:pos="0"/>
          <w:tab w:val="left" w:pos="426"/>
          <w:tab w:val="left" w:pos="709"/>
        </w:tabs>
        <w:spacing w:after="0"/>
        <w:ind w:firstLine="567"/>
        <w:jc w:val="both"/>
        <w:rPr>
          <w:b/>
          <w:sz w:val="22"/>
          <w:szCs w:val="22"/>
        </w:rPr>
      </w:pPr>
    </w:p>
    <w:p w:rsidR="00B72C43" w:rsidRDefault="00A44EA5" w:rsidP="00222784">
      <w:pPr>
        <w:spacing w:after="0"/>
        <w:ind w:firstLine="555"/>
        <w:jc w:val="both"/>
        <w:rPr>
          <w:sz w:val="22"/>
          <w:szCs w:val="22"/>
        </w:rPr>
      </w:pPr>
      <w:r w:rsidRPr="004456F7">
        <w:rPr>
          <w:b/>
          <w:sz w:val="22"/>
          <w:szCs w:val="22"/>
        </w:rPr>
        <w:lastRenderedPageBreak/>
        <w:t>Сведения о начальной (максимальной) цене договора:</w:t>
      </w:r>
      <w:r w:rsidR="007D671A">
        <w:rPr>
          <w:b/>
          <w:sz w:val="22"/>
          <w:szCs w:val="22"/>
        </w:rPr>
        <w:t xml:space="preserve"> </w:t>
      </w:r>
      <w:r w:rsidR="00722864" w:rsidRPr="0019525D">
        <w:rPr>
          <w:b/>
          <w:sz w:val="22"/>
          <w:szCs w:val="22"/>
        </w:rPr>
        <w:t>10 090 000,00  (Десять миллионов девяносто тысяч  рублей  00 копеек)</w:t>
      </w:r>
      <w:r w:rsidR="00722864">
        <w:rPr>
          <w:b/>
          <w:sz w:val="22"/>
          <w:szCs w:val="22"/>
        </w:rPr>
        <w:t xml:space="preserve"> </w:t>
      </w:r>
      <w:r w:rsidRPr="004456F7">
        <w:rPr>
          <w:b/>
          <w:sz w:val="22"/>
          <w:szCs w:val="22"/>
        </w:rPr>
        <w:t>без учета НДС</w:t>
      </w:r>
      <w:r w:rsidRPr="004456F7">
        <w:rPr>
          <w:sz w:val="22"/>
          <w:szCs w:val="22"/>
        </w:rPr>
        <w:t xml:space="preserve">, НДС оплачивается в соответствии с действующим законодательством РФ. </w:t>
      </w:r>
    </w:p>
    <w:p w:rsidR="00977440" w:rsidRDefault="00977440" w:rsidP="00977440">
      <w:pPr>
        <w:ind w:firstLine="555"/>
        <w:jc w:val="both"/>
      </w:pPr>
      <w:r>
        <w:t>Сведения о порядке определения и обоснования начальной (максимальной) цены договора для проведения конкурентной закупки указаны в Разделе 7 настоящей Документации.</w:t>
      </w:r>
    </w:p>
    <w:p w:rsidR="00977440" w:rsidRDefault="00977440" w:rsidP="00977440">
      <w:pPr>
        <w:jc w:val="both"/>
        <w:rPr>
          <w:b/>
          <w:bCs/>
        </w:rPr>
      </w:pPr>
    </w:p>
    <w:p w:rsidR="00977440" w:rsidRPr="00222784" w:rsidRDefault="00977440" w:rsidP="00222784">
      <w:pPr>
        <w:spacing w:after="0"/>
        <w:ind w:firstLine="555"/>
        <w:jc w:val="both"/>
        <w:rPr>
          <w:sz w:val="22"/>
          <w:szCs w:val="22"/>
        </w:rPr>
      </w:pPr>
    </w:p>
    <w:p w:rsidR="00B72C43" w:rsidRPr="004456F7" w:rsidRDefault="00A44EA5">
      <w:pPr>
        <w:spacing w:after="0"/>
        <w:ind w:firstLine="567"/>
        <w:jc w:val="both"/>
        <w:rPr>
          <w:sz w:val="22"/>
          <w:szCs w:val="22"/>
        </w:rPr>
      </w:pPr>
      <w:r w:rsidRPr="004456F7">
        <w:rPr>
          <w:b/>
          <w:sz w:val="22"/>
          <w:szCs w:val="22"/>
        </w:rPr>
        <w:t xml:space="preserve">Срок, место и порядок предоставления Документации о закупке: </w:t>
      </w:r>
      <w:proofErr w:type="gramStart"/>
      <w:r w:rsidRPr="004456F7">
        <w:rPr>
          <w:sz w:val="22"/>
          <w:szCs w:val="22"/>
        </w:rPr>
        <w:t>размещена</w:t>
      </w:r>
      <w:proofErr w:type="gramEnd"/>
      <w:r w:rsidRPr="004456F7">
        <w:rPr>
          <w:sz w:val="22"/>
          <w:szCs w:val="22"/>
        </w:rPr>
        <w:t xml:space="preserve"> в открытом доступе в Единой информационной системе </w:t>
      </w:r>
      <w:hyperlink r:id="rId12" w:history="1">
        <w:r w:rsidRPr="004456F7">
          <w:rPr>
            <w:rStyle w:val="afff7"/>
            <w:sz w:val="22"/>
            <w:szCs w:val="22"/>
          </w:rPr>
          <w:t>www.zakupki.gov.ru</w:t>
        </w:r>
      </w:hyperlink>
      <w:r w:rsidRPr="004456F7">
        <w:rPr>
          <w:sz w:val="22"/>
          <w:szCs w:val="22"/>
        </w:rPr>
        <w:t xml:space="preserve">, сайте электронной торговой площадки </w:t>
      </w:r>
      <w:hyperlink r:id="rId13" w:history="1">
        <w:r w:rsidRPr="004456F7">
          <w:rPr>
            <w:rStyle w:val="afff7"/>
            <w:sz w:val="22"/>
            <w:szCs w:val="22"/>
          </w:rPr>
          <w:t>www.roseltorg.ru</w:t>
        </w:r>
      </w:hyperlink>
      <w:r w:rsidRPr="004456F7">
        <w:rPr>
          <w:sz w:val="22"/>
          <w:szCs w:val="22"/>
        </w:rPr>
        <w:t xml:space="preserve"> и на сайте Заказчика (информационно) </w:t>
      </w:r>
      <w:hyperlink r:id="rId14" w:history="1">
        <w:r w:rsidRPr="004456F7">
          <w:rPr>
            <w:sz w:val="22"/>
            <w:szCs w:val="22"/>
          </w:rPr>
          <w:t>www.airport-surgut.ru</w:t>
        </w:r>
      </w:hyperlink>
      <w:r w:rsidRPr="004456F7">
        <w:rPr>
          <w:sz w:val="22"/>
          <w:szCs w:val="22"/>
        </w:rPr>
        <w:t xml:space="preserve"> для всеобщего ознакомления.</w:t>
      </w:r>
    </w:p>
    <w:p w:rsidR="00B72C43" w:rsidRPr="004456F7" w:rsidRDefault="00A44EA5">
      <w:pPr>
        <w:spacing w:after="0"/>
        <w:ind w:firstLine="567"/>
        <w:jc w:val="both"/>
        <w:rPr>
          <w:sz w:val="22"/>
          <w:szCs w:val="22"/>
        </w:rPr>
      </w:pPr>
      <w:r w:rsidRPr="004456F7">
        <w:rPr>
          <w:b/>
          <w:sz w:val="22"/>
          <w:szCs w:val="22"/>
        </w:rPr>
        <w:t>Размер, порядок и сроки внесения платы, взимаемой Заказчиком за предоставление документации:</w:t>
      </w:r>
      <w:r w:rsidRPr="004456F7">
        <w:rPr>
          <w:sz w:val="22"/>
          <w:szCs w:val="22"/>
        </w:rPr>
        <w:t xml:space="preserve"> не предусмотрены.</w:t>
      </w:r>
    </w:p>
    <w:p w:rsidR="00B72C43" w:rsidRDefault="00A44EA5">
      <w:pPr>
        <w:spacing w:after="0"/>
        <w:ind w:firstLine="567"/>
        <w:jc w:val="both"/>
        <w:rPr>
          <w:b/>
          <w:sz w:val="22"/>
          <w:szCs w:val="22"/>
        </w:rPr>
      </w:pPr>
      <w:r w:rsidRPr="004456F7">
        <w:rPr>
          <w:b/>
          <w:sz w:val="22"/>
          <w:szCs w:val="22"/>
        </w:rPr>
        <w:t>Порядок, дата начала, дата и время окончания срока подачи заявок на участие в закупке (этапах конкурентной закупки) и порядок подведения итогов конкурентной закупки (этапов конкурентной закупки):</w:t>
      </w:r>
    </w:p>
    <w:p w:rsidR="00CB4A35" w:rsidRDefault="00CB4A35">
      <w:pPr>
        <w:spacing w:after="0"/>
        <w:ind w:firstLine="567"/>
        <w:jc w:val="both"/>
        <w:rPr>
          <w:b/>
          <w:sz w:val="22"/>
          <w:szCs w:val="22"/>
        </w:rPr>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6"/>
        <w:gridCol w:w="6237"/>
      </w:tblGrid>
      <w:tr w:rsidR="0099255E" w:rsidRPr="009220B6" w:rsidTr="00361FF2">
        <w:tc>
          <w:tcPr>
            <w:tcW w:w="3686" w:type="dxa"/>
            <w:tcBorders>
              <w:top w:val="single" w:sz="4" w:space="0" w:color="000000"/>
              <w:left w:val="single" w:sz="4" w:space="0" w:color="000000"/>
              <w:bottom w:val="single" w:sz="4" w:space="0" w:color="000000"/>
              <w:right w:val="single" w:sz="4" w:space="0" w:color="000000"/>
            </w:tcBorders>
            <w:vAlign w:val="center"/>
            <w:hideMark/>
          </w:tcPr>
          <w:p w:rsidR="0099255E" w:rsidRPr="00165F22" w:rsidRDefault="0099255E" w:rsidP="0099255E">
            <w:pPr>
              <w:spacing w:after="0"/>
              <w:rPr>
                <w:szCs w:val="22"/>
              </w:rPr>
            </w:pPr>
            <w:r w:rsidRPr="00165F22">
              <w:rPr>
                <w:sz w:val="22"/>
                <w:szCs w:val="22"/>
              </w:rPr>
              <w:t>Место подачи заявок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hideMark/>
          </w:tcPr>
          <w:p w:rsidR="0099255E" w:rsidRPr="00165F22" w:rsidRDefault="0099255E" w:rsidP="0099255E">
            <w:pPr>
              <w:spacing w:after="0"/>
              <w:rPr>
                <w:szCs w:val="22"/>
              </w:rPr>
            </w:pPr>
            <w:r w:rsidRPr="00165F22">
              <w:rPr>
                <w:sz w:val="22"/>
                <w:szCs w:val="22"/>
              </w:rPr>
              <w:t xml:space="preserve">Сайт электронной торговой площадки: </w:t>
            </w:r>
            <w:hyperlink r:id="rId15" w:history="1">
              <w:r w:rsidRPr="00165F22">
                <w:rPr>
                  <w:rStyle w:val="afff7"/>
                  <w:sz w:val="22"/>
                  <w:szCs w:val="22"/>
                </w:rPr>
                <w:t>www.roseltorg.ru</w:t>
              </w:r>
            </w:hyperlink>
          </w:p>
        </w:tc>
      </w:tr>
      <w:tr w:rsidR="0099255E" w:rsidRPr="009220B6" w:rsidTr="00361FF2">
        <w:tc>
          <w:tcPr>
            <w:tcW w:w="3686" w:type="dxa"/>
            <w:tcBorders>
              <w:top w:val="single" w:sz="4" w:space="0" w:color="000000"/>
              <w:left w:val="single" w:sz="4" w:space="0" w:color="000000"/>
              <w:bottom w:val="single" w:sz="4" w:space="0" w:color="000000"/>
              <w:right w:val="single" w:sz="4" w:space="0" w:color="000000"/>
            </w:tcBorders>
            <w:vAlign w:val="center"/>
          </w:tcPr>
          <w:p w:rsidR="0099255E" w:rsidRPr="00165F22" w:rsidRDefault="0099255E" w:rsidP="0099255E">
            <w:pPr>
              <w:spacing w:after="0"/>
              <w:rPr>
                <w:szCs w:val="22"/>
              </w:rPr>
            </w:pPr>
            <w:r w:rsidRPr="00165F22">
              <w:rPr>
                <w:sz w:val="22"/>
                <w:szCs w:val="22"/>
              </w:rPr>
              <w:t>Дата начала подачи заявок (</w:t>
            </w:r>
            <w:r w:rsidRPr="00165F22">
              <w:rPr>
                <w:b/>
                <w:sz w:val="22"/>
                <w:szCs w:val="22"/>
              </w:rPr>
              <w:t>первых и вторых частей и ценового предложения)</w:t>
            </w:r>
            <w:r w:rsidRPr="00165F22">
              <w:rPr>
                <w:sz w:val="22"/>
                <w:szCs w:val="22"/>
              </w:rPr>
              <w:t xml:space="preserve">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tcPr>
          <w:p w:rsidR="0099255E" w:rsidRPr="00165F22" w:rsidRDefault="00845EA1" w:rsidP="0099255E">
            <w:pPr>
              <w:spacing w:after="0"/>
              <w:rPr>
                <w:b/>
                <w:szCs w:val="22"/>
              </w:rPr>
            </w:pPr>
            <w:r>
              <w:rPr>
                <w:b/>
                <w:sz w:val="22"/>
                <w:szCs w:val="22"/>
              </w:rPr>
              <w:t>07</w:t>
            </w:r>
            <w:r w:rsidR="00722864">
              <w:rPr>
                <w:b/>
                <w:sz w:val="22"/>
                <w:szCs w:val="22"/>
              </w:rPr>
              <w:t>.09</w:t>
            </w:r>
            <w:r w:rsidR="00527EA6">
              <w:rPr>
                <w:b/>
                <w:sz w:val="22"/>
                <w:szCs w:val="22"/>
              </w:rPr>
              <w:t>.</w:t>
            </w:r>
            <w:r w:rsidR="00A73219">
              <w:rPr>
                <w:b/>
                <w:sz w:val="22"/>
                <w:szCs w:val="22"/>
              </w:rPr>
              <w:t>2023</w:t>
            </w:r>
          </w:p>
        </w:tc>
      </w:tr>
      <w:tr w:rsidR="0099255E" w:rsidRPr="009220B6" w:rsidTr="00361FF2">
        <w:tc>
          <w:tcPr>
            <w:tcW w:w="3686" w:type="dxa"/>
            <w:tcBorders>
              <w:top w:val="single" w:sz="4" w:space="0" w:color="000000"/>
              <w:left w:val="single" w:sz="4" w:space="0" w:color="000000"/>
              <w:bottom w:val="single" w:sz="4" w:space="0" w:color="000000"/>
              <w:right w:val="single" w:sz="4" w:space="0" w:color="000000"/>
            </w:tcBorders>
            <w:vAlign w:val="center"/>
          </w:tcPr>
          <w:p w:rsidR="0099255E" w:rsidRPr="00165F22" w:rsidRDefault="0099255E" w:rsidP="0099255E">
            <w:pPr>
              <w:spacing w:after="0"/>
              <w:rPr>
                <w:szCs w:val="22"/>
              </w:rPr>
            </w:pPr>
            <w:r w:rsidRPr="00165F22">
              <w:rPr>
                <w:sz w:val="22"/>
                <w:szCs w:val="22"/>
              </w:rPr>
              <w:t xml:space="preserve">Дата и время окончания срока подачи заявок </w:t>
            </w:r>
            <w:r w:rsidRPr="00165F22">
              <w:rPr>
                <w:b/>
                <w:sz w:val="22"/>
                <w:szCs w:val="22"/>
              </w:rPr>
              <w:t>(первых и вторых частей</w:t>
            </w:r>
            <w:r w:rsidRPr="00165F22">
              <w:rPr>
                <w:sz w:val="22"/>
                <w:szCs w:val="22"/>
              </w:rPr>
              <w:t xml:space="preserve"> </w:t>
            </w:r>
            <w:r w:rsidRPr="00165F22">
              <w:rPr>
                <w:b/>
                <w:sz w:val="22"/>
                <w:szCs w:val="22"/>
              </w:rPr>
              <w:t>и ценового предложения)</w:t>
            </w:r>
            <w:r w:rsidRPr="00165F22">
              <w:rPr>
                <w:sz w:val="22"/>
                <w:szCs w:val="22"/>
              </w:rPr>
              <w:t xml:space="preserve">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tcPr>
          <w:p w:rsidR="0099255E" w:rsidRPr="00165F22" w:rsidRDefault="0099255E" w:rsidP="001D5FF1">
            <w:pPr>
              <w:spacing w:after="0"/>
              <w:rPr>
                <w:b/>
                <w:szCs w:val="22"/>
              </w:rPr>
            </w:pPr>
            <w:r w:rsidRPr="00165F22">
              <w:rPr>
                <w:b/>
                <w:sz w:val="22"/>
                <w:szCs w:val="22"/>
              </w:rPr>
              <w:t xml:space="preserve">в 08 ч. 00 мин. (время местное) </w:t>
            </w:r>
            <w:r w:rsidR="00845EA1">
              <w:rPr>
                <w:b/>
                <w:sz w:val="22"/>
                <w:szCs w:val="22"/>
              </w:rPr>
              <w:t>15</w:t>
            </w:r>
            <w:r w:rsidR="00722864">
              <w:rPr>
                <w:b/>
                <w:sz w:val="22"/>
                <w:szCs w:val="22"/>
              </w:rPr>
              <w:t>.09</w:t>
            </w:r>
            <w:r w:rsidR="00A73219">
              <w:rPr>
                <w:b/>
                <w:sz w:val="22"/>
                <w:szCs w:val="22"/>
              </w:rPr>
              <w:t>.2023</w:t>
            </w:r>
          </w:p>
        </w:tc>
      </w:tr>
      <w:tr w:rsidR="0099255E" w:rsidRPr="009220B6" w:rsidTr="00361FF2">
        <w:trPr>
          <w:trHeight w:val="345"/>
        </w:trPr>
        <w:tc>
          <w:tcPr>
            <w:tcW w:w="9923" w:type="dxa"/>
            <w:gridSpan w:val="2"/>
            <w:tcBorders>
              <w:top w:val="single" w:sz="4" w:space="0" w:color="000000"/>
              <w:left w:val="single" w:sz="4" w:space="0" w:color="000000"/>
              <w:bottom w:val="single" w:sz="4" w:space="0" w:color="000000"/>
              <w:right w:val="single" w:sz="4" w:space="0" w:color="000000"/>
            </w:tcBorders>
            <w:vAlign w:val="center"/>
          </w:tcPr>
          <w:p w:rsidR="0099255E" w:rsidRPr="00165F22" w:rsidRDefault="0099255E" w:rsidP="0099255E">
            <w:pPr>
              <w:spacing w:after="0"/>
              <w:jc w:val="center"/>
              <w:rPr>
                <w:b/>
                <w:szCs w:val="22"/>
              </w:rPr>
            </w:pPr>
            <w:r w:rsidRPr="00165F22">
              <w:rPr>
                <w:b/>
                <w:sz w:val="22"/>
                <w:szCs w:val="22"/>
              </w:rPr>
              <w:t>Рассмотрение первых частей заявок</w:t>
            </w:r>
          </w:p>
        </w:tc>
      </w:tr>
      <w:tr w:rsidR="0099255E" w:rsidRPr="009220B6" w:rsidTr="00361FF2">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rsidR="0099255E" w:rsidRPr="00165F22" w:rsidRDefault="0099255E" w:rsidP="0099255E">
            <w:pPr>
              <w:spacing w:after="0"/>
              <w:rPr>
                <w:szCs w:val="22"/>
              </w:rPr>
            </w:pPr>
            <w:r w:rsidRPr="00165F22">
              <w:rPr>
                <w:sz w:val="22"/>
                <w:szCs w:val="22"/>
              </w:rPr>
              <w:t xml:space="preserve">Дата и время открытия </w:t>
            </w:r>
            <w:r w:rsidRPr="00165F22">
              <w:rPr>
                <w:b/>
                <w:sz w:val="22"/>
                <w:szCs w:val="22"/>
              </w:rPr>
              <w:t xml:space="preserve">доступа к первым частям заявок, </w:t>
            </w:r>
            <w:r w:rsidRPr="00165F22">
              <w:rPr>
                <w:sz w:val="22"/>
                <w:szCs w:val="22"/>
              </w:rPr>
              <w:t xml:space="preserve">поданным в форме электронных документов </w:t>
            </w:r>
          </w:p>
        </w:tc>
        <w:tc>
          <w:tcPr>
            <w:tcW w:w="6237" w:type="dxa"/>
            <w:tcBorders>
              <w:top w:val="single" w:sz="4" w:space="0" w:color="000000"/>
              <w:left w:val="single" w:sz="4" w:space="0" w:color="000000"/>
              <w:bottom w:val="single" w:sz="4" w:space="0" w:color="000000"/>
              <w:right w:val="single" w:sz="4" w:space="0" w:color="000000"/>
            </w:tcBorders>
            <w:vAlign w:val="center"/>
          </w:tcPr>
          <w:p w:rsidR="0099255E" w:rsidRPr="00165F22" w:rsidRDefault="0099255E" w:rsidP="001D5FF1">
            <w:pPr>
              <w:spacing w:after="0"/>
              <w:rPr>
                <w:b/>
                <w:szCs w:val="22"/>
              </w:rPr>
            </w:pPr>
            <w:r w:rsidRPr="00165F22">
              <w:rPr>
                <w:b/>
                <w:sz w:val="22"/>
                <w:szCs w:val="22"/>
              </w:rPr>
              <w:t xml:space="preserve">в 08 ч. 05 мин. (время местное) </w:t>
            </w:r>
            <w:r w:rsidR="00845EA1">
              <w:rPr>
                <w:b/>
                <w:sz w:val="22"/>
                <w:szCs w:val="22"/>
              </w:rPr>
              <w:t>15</w:t>
            </w:r>
            <w:r w:rsidR="00722864">
              <w:rPr>
                <w:b/>
                <w:sz w:val="22"/>
                <w:szCs w:val="22"/>
              </w:rPr>
              <w:t>.09</w:t>
            </w:r>
            <w:r w:rsidR="001D5FF1">
              <w:rPr>
                <w:b/>
                <w:sz w:val="22"/>
                <w:szCs w:val="22"/>
              </w:rPr>
              <w:t>.</w:t>
            </w:r>
            <w:r w:rsidR="00A73219">
              <w:rPr>
                <w:b/>
                <w:sz w:val="22"/>
                <w:szCs w:val="22"/>
              </w:rPr>
              <w:t>2023</w:t>
            </w:r>
          </w:p>
        </w:tc>
      </w:tr>
      <w:tr w:rsidR="0099255E" w:rsidRPr="009220B6" w:rsidTr="00361FF2">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rsidR="0099255E" w:rsidRPr="00165F22" w:rsidRDefault="0099255E" w:rsidP="0099255E">
            <w:pPr>
              <w:spacing w:after="0"/>
              <w:rPr>
                <w:szCs w:val="22"/>
              </w:rPr>
            </w:pPr>
            <w:r w:rsidRPr="00165F22">
              <w:rPr>
                <w:sz w:val="22"/>
                <w:szCs w:val="22"/>
              </w:rPr>
              <w:t xml:space="preserve">Срок опубликования протокола решения комиссия по рассмотрению первых частей заявок </w:t>
            </w:r>
          </w:p>
        </w:tc>
        <w:tc>
          <w:tcPr>
            <w:tcW w:w="6237" w:type="dxa"/>
            <w:tcBorders>
              <w:top w:val="single" w:sz="4" w:space="0" w:color="000000"/>
              <w:left w:val="single" w:sz="4" w:space="0" w:color="000000"/>
              <w:bottom w:val="single" w:sz="4" w:space="0" w:color="000000"/>
              <w:right w:val="single" w:sz="4" w:space="0" w:color="000000"/>
            </w:tcBorders>
            <w:vAlign w:val="center"/>
          </w:tcPr>
          <w:p w:rsidR="0099255E" w:rsidRPr="00165F22" w:rsidRDefault="0099255E" w:rsidP="0099255E">
            <w:pPr>
              <w:spacing w:after="0"/>
              <w:rPr>
                <w:szCs w:val="22"/>
              </w:rPr>
            </w:pPr>
            <w:r w:rsidRPr="00165F22">
              <w:rPr>
                <w:sz w:val="22"/>
                <w:szCs w:val="22"/>
              </w:rPr>
              <w:t>Протокол размещается Заказчиком не позднее чем через три дня со дня подписания протокола</w:t>
            </w:r>
          </w:p>
        </w:tc>
      </w:tr>
      <w:tr w:rsidR="0099255E" w:rsidRPr="009220B6" w:rsidTr="00361FF2">
        <w:trPr>
          <w:trHeight w:val="302"/>
        </w:trPr>
        <w:tc>
          <w:tcPr>
            <w:tcW w:w="9923" w:type="dxa"/>
            <w:gridSpan w:val="2"/>
            <w:tcBorders>
              <w:top w:val="single" w:sz="4" w:space="0" w:color="000000"/>
              <w:left w:val="single" w:sz="4" w:space="0" w:color="000000"/>
              <w:bottom w:val="single" w:sz="4" w:space="0" w:color="000000"/>
              <w:right w:val="single" w:sz="4" w:space="0" w:color="000000"/>
            </w:tcBorders>
            <w:vAlign w:val="center"/>
          </w:tcPr>
          <w:p w:rsidR="0099255E" w:rsidRPr="00165F22" w:rsidRDefault="0099255E" w:rsidP="0099255E">
            <w:pPr>
              <w:spacing w:after="0"/>
              <w:jc w:val="center"/>
              <w:rPr>
                <w:b/>
                <w:szCs w:val="22"/>
              </w:rPr>
            </w:pPr>
            <w:r w:rsidRPr="00165F22">
              <w:rPr>
                <w:b/>
                <w:sz w:val="22"/>
                <w:szCs w:val="22"/>
              </w:rPr>
              <w:t>Рассмотрение вторых частей заявок, предложения участника закупки о цене договора, подведение итогов закупки.</w:t>
            </w:r>
            <w:r w:rsidRPr="00165F22">
              <w:rPr>
                <w:sz w:val="22"/>
                <w:szCs w:val="22"/>
              </w:rPr>
              <w:t xml:space="preserve"> </w:t>
            </w:r>
          </w:p>
        </w:tc>
      </w:tr>
      <w:tr w:rsidR="0099255E" w:rsidRPr="009220B6" w:rsidTr="00361FF2">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rsidR="0099255E" w:rsidRPr="00165F22" w:rsidRDefault="0099255E" w:rsidP="0099255E">
            <w:pPr>
              <w:spacing w:after="0"/>
              <w:rPr>
                <w:szCs w:val="22"/>
              </w:rPr>
            </w:pPr>
            <w:r w:rsidRPr="00165F22">
              <w:rPr>
                <w:sz w:val="22"/>
                <w:szCs w:val="22"/>
              </w:rPr>
              <w:t xml:space="preserve">Дата и время открытия доступа </w:t>
            </w:r>
            <w:r w:rsidRPr="00165F22">
              <w:rPr>
                <w:b/>
                <w:sz w:val="22"/>
                <w:szCs w:val="22"/>
              </w:rPr>
              <w:t>ко вторым частям заявок,</w:t>
            </w:r>
            <w:r w:rsidRPr="00165F22">
              <w:rPr>
                <w:sz w:val="22"/>
                <w:szCs w:val="22"/>
              </w:rPr>
              <w:t xml:space="preserve"> поданным в форме электронных документов и ценовому предложению</w:t>
            </w:r>
          </w:p>
        </w:tc>
        <w:tc>
          <w:tcPr>
            <w:tcW w:w="6237" w:type="dxa"/>
            <w:tcBorders>
              <w:top w:val="single" w:sz="4" w:space="0" w:color="000000"/>
              <w:left w:val="single" w:sz="4" w:space="0" w:color="000000"/>
              <w:bottom w:val="single" w:sz="4" w:space="0" w:color="000000"/>
              <w:right w:val="single" w:sz="4" w:space="0" w:color="000000"/>
            </w:tcBorders>
            <w:vAlign w:val="center"/>
          </w:tcPr>
          <w:p w:rsidR="0099255E" w:rsidRPr="00165F22" w:rsidRDefault="0099255E" w:rsidP="0099255E">
            <w:pPr>
              <w:spacing w:after="0"/>
              <w:rPr>
                <w:szCs w:val="22"/>
              </w:rPr>
            </w:pPr>
            <w:r w:rsidRPr="00165F22">
              <w:rPr>
                <w:sz w:val="22"/>
                <w:szCs w:val="22"/>
              </w:rPr>
              <w:t xml:space="preserve">С момента опубликования в Единой информационной системе протокола рассмотрения первых частей заявок, но не позднее </w:t>
            </w:r>
          </w:p>
          <w:p w:rsidR="0099255E" w:rsidRPr="00165F22" w:rsidRDefault="0099255E" w:rsidP="001D5FF1">
            <w:pPr>
              <w:spacing w:after="0"/>
              <w:rPr>
                <w:b/>
                <w:szCs w:val="22"/>
              </w:rPr>
            </w:pPr>
            <w:r w:rsidRPr="00165F22">
              <w:rPr>
                <w:b/>
                <w:sz w:val="22"/>
                <w:szCs w:val="22"/>
              </w:rPr>
              <w:t xml:space="preserve">08 ч. 05 мин. (время местное) </w:t>
            </w:r>
            <w:r w:rsidR="00845EA1">
              <w:rPr>
                <w:b/>
                <w:sz w:val="22"/>
                <w:szCs w:val="22"/>
              </w:rPr>
              <w:t>20</w:t>
            </w:r>
            <w:r w:rsidR="00722864">
              <w:rPr>
                <w:b/>
                <w:sz w:val="22"/>
                <w:szCs w:val="22"/>
              </w:rPr>
              <w:t>.09</w:t>
            </w:r>
            <w:r w:rsidR="001D5FF1">
              <w:rPr>
                <w:b/>
                <w:sz w:val="22"/>
                <w:szCs w:val="22"/>
              </w:rPr>
              <w:t>.</w:t>
            </w:r>
            <w:r w:rsidR="00A73219">
              <w:rPr>
                <w:b/>
                <w:sz w:val="22"/>
                <w:szCs w:val="22"/>
              </w:rPr>
              <w:t>2023</w:t>
            </w:r>
          </w:p>
        </w:tc>
      </w:tr>
      <w:tr w:rsidR="0099255E" w:rsidRPr="009220B6" w:rsidTr="00361FF2">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rsidR="0099255E" w:rsidRPr="00165F22" w:rsidRDefault="0099255E" w:rsidP="0099255E">
            <w:pPr>
              <w:spacing w:after="0"/>
              <w:rPr>
                <w:szCs w:val="22"/>
              </w:rPr>
            </w:pPr>
            <w:r w:rsidRPr="00165F22">
              <w:rPr>
                <w:sz w:val="22"/>
                <w:szCs w:val="22"/>
              </w:rPr>
              <w:t xml:space="preserve">Срок опубликования протокола решения комиссия по рассмотрению вторых частей заявок </w:t>
            </w:r>
          </w:p>
        </w:tc>
        <w:tc>
          <w:tcPr>
            <w:tcW w:w="6237" w:type="dxa"/>
            <w:tcBorders>
              <w:top w:val="single" w:sz="4" w:space="0" w:color="000000"/>
              <w:left w:val="single" w:sz="4" w:space="0" w:color="000000"/>
              <w:bottom w:val="single" w:sz="4" w:space="0" w:color="000000"/>
              <w:right w:val="single" w:sz="4" w:space="0" w:color="000000"/>
            </w:tcBorders>
            <w:vAlign w:val="center"/>
          </w:tcPr>
          <w:p w:rsidR="0099255E" w:rsidRPr="00165F22" w:rsidRDefault="0099255E" w:rsidP="0099255E">
            <w:pPr>
              <w:spacing w:after="0"/>
              <w:rPr>
                <w:b/>
                <w:szCs w:val="22"/>
              </w:rPr>
            </w:pPr>
            <w:r w:rsidRPr="00165F22">
              <w:rPr>
                <w:sz w:val="22"/>
                <w:szCs w:val="22"/>
              </w:rPr>
              <w:t>Протокол размещается Заказчиком не позднее чем через три дня со дня подписания протокола.</w:t>
            </w:r>
          </w:p>
        </w:tc>
      </w:tr>
      <w:tr w:rsidR="0099255E" w:rsidRPr="00C3389D" w:rsidTr="00361FF2">
        <w:trPr>
          <w:trHeight w:val="872"/>
        </w:trPr>
        <w:tc>
          <w:tcPr>
            <w:tcW w:w="9923" w:type="dxa"/>
            <w:gridSpan w:val="2"/>
            <w:tcBorders>
              <w:top w:val="single" w:sz="4" w:space="0" w:color="000000"/>
              <w:left w:val="single" w:sz="4" w:space="0" w:color="000000"/>
              <w:bottom w:val="single" w:sz="4" w:space="0" w:color="000000"/>
              <w:right w:val="single" w:sz="4" w:space="0" w:color="000000"/>
            </w:tcBorders>
            <w:vAlign w:val="center"/>
          </w:tcPr>
          <w:p w:rsidR="0099255E" w:rsidRPr="00165F22" w:rsidRDefault="0099255E" w:rsidP="0099255E">
            <w:pPr>
              <w:spacing w:after="0"/>
              <w:jc w:val="center"/>
              <w:rPr>
                <w:b/>
                <w:szCs w:val="22"/>
              </w:rPr>
            </w:pPr>
            <w:r w:rsidRPr="00165F22">
              <w:rPr>
                <w:b/>
                <w:sz w:val="22"/>
                <w:szCs w:val="22"/>
              </w:rPr>
              <w:t>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tc>
      </w:tr>
    </w:tbl>
    <w:p w:rsidR="00CB4A35" w:rsidRPr="004456F7" w:rsidRDefault="00CB4A35" w:rsidP="00AA6B82">
      <w:pPr>
        <w:spacing w:after="0"/>
        <w:jc w:val="both"/>
        <w:rPr>
          <w:sz w:val="22"/>
          <w:szCs w:val="22"/>
        </w:rPr>
      </w:pPr>
    </w:p>
    <w:p w:rsidR="00B72C43" w:rsidRPr="004456F7" w:rsidRDefault="00A44EA5">
      <w:pPr>
        <w:spacing w:after="0"/>
        <w:ind w:firstLine="567"/>
        <w:jc w:val="both"/>
        <w:rPr>
          <w:sz w:val="22"/>
          <w:szCs w:val="22"/>
        </w:rPr>
      </w:pPr>
      <w:r w:rsidRPr="004456F7">
        <w:rPr>
          <w:b/>
          <w:sz w:val="22"/>
          <w:szCs w:val="22"/>
        </w:rPr>
        <w:t>Место открытия доступа к заявкам, поданным в электронной форме, рассмотрения заявок и подведения итогов:</w:t>
      </w:r>
      <w:r w:rsidRPr="004456F7">
        <w:rPr>
          <w:sz w:val="22"/>
          <w:szCs w:val="22"/>
        </w:rPr>
        <w:t xml:space="preserve"> 628422, Российская Федерация,  Ханты-Мансийский автономный округ – </w:t>
      </w:r>
      <w:proofErr w:type="spellStart"/>
      <w:r w:rsidRPr="004456F7">
        <w:rPr>
          <w:sz w:val="22"/>
          <w:szCs w:val="22"/>
        </w:rPr>
        <w:t>Югра</w:t>
      </w:r>
      <w:proofErr w:type="spellEnd"/>
      <w:r w:rsidRPr="004456F7">
        <w:rPr>
          <w:sz w:val="22"/>
          <w:szCs w:val="22"/>
        </w:rPr>
        <w:t xml:space="preserve">, город Сургут, ул. </w:t>
      </w:r>
      <w:proofErr w:type="spellStart"/>
      <w:r w:rsidRPr="004456F7">
        <w:rPr>
          <w:sz w:val="22"/>
          <w:szCs w:val="22"/>
        </w:rPr>
        <w:t>Аэрофлотская</w:t>
      </w:r>
      <w:proofErr w:type="spellEnd"/>
      <w:r w:rsidRPr="004456F7">
        <w:rPr>
          <w:sz w:val="22"/>
          <w:szCs w:val="22"/>
        </w:rPr>
        <w:t xml:space="preserve">, д. 49/1 (здание административного корпуса), сайт электронной торговой площадки </w:t>
      </w:r>
      <w:hyperlink r:id="rId16" w:history="1">
        <w:r w:rsidRPr="004456F7">
          <w:rPr>
            <w:rStyle w:val="afff7"/>
            <w:sz w:val="22"/>
            <w:szCs w:val="22"/>
          </w:rPr>
          <w:t>www.roseltorg.ru</w:t>
        </w:r>
      </w:hyperlink>
      <w:r w:rsidRPr="004456F7">
        <w:rPr>
          <w:sz w:val="22"/>
          <w:szCs w:val="22"/>
        </w:rPr>
        <w:t>.</w:t>
      </w:r>
    </w:p>
    <w:p w:rsidR="00B72C43" w:rsidRDefault="00A44EA5">
      <w:pPr>
        <w:spacing w:after="0"/>
        <w:ind w:firstLine="567"/>
        <w:jc w:val="both"/>
        <w:rPr>
          <w:sz w:val="22"/>
          <w:szCs w:val="22"/>
        </w:rPr>
      </w:pPr>
      <w:r w:rsidRPr="004456F7">
        <w:rPr>
          <w:b/>
          <w:sz w:val="22"/>
          <w:szCs w:val="22"/>
        </w:rPr>
        <w:t>Сведения о предоставлении преференций:</w:t>
      </w:r>
      <w:r w:rsidRPr="004456F7">
        <w:rPr>
          <w:sz w:val="22"/>
          <w:szCs w:val="22"/>
        </w:rPr>
        <w:t xml:space="preserve"> </w:t>
      </w:r>
      <w:proofErr w:type="gramStart"/>
      <w:r w:rsidRPr="004456F7">
        <w:rPr>
          <w:sz w:val="22"/>
          <w:szCs w:val="22"/>
        </w:rPr>
        <w:t xml:space="preserve">Участники закупки, включенные АО «Аэропорт Сургут» в реестр аккредитованных поставщиков, размещенный на сайте АО «Аэропорт Сургут» </w:t>
      </w:r>
      <w:hyperlink r:id="rId17" w:history="1">
        <w:r w:rsidRPr="004456F7">
          <w:rPr>
            <w:rStyle w:val="afff7"/>
            <w:sz w:val="22"/>
            <w:szCs w:val="22"/>
          </w:rPr>
          <w:t>www.airport-surgut.ru</w:t>
        </w:r>
      </w:hyperlink>
      <w:r w:rsidRPr="004456F7">
        <w:rPr>
          <w:sz w:val="22"/>
          <w:szCs w:val="22"/>
        </w:rPr>
        <w:t>., освобождаются от предоставления документов и сведений, предусмотренных Документацией о закупке, за исключением случаев, если на момент подачи заявки на участие в закупке, в указанные документы и сведения внесены изменения, которые должны быть подтверждены участником закупки в порядке, установленном Документацией о закупке.</w:t>
      </w:r>
      <w:proofErr w:type="gramEnd"/>
    </w:p>
    <w:p w:rsidR="00600DC2" w:rsidRDefault="00600DC2" w:rsidP="00B2785C">
      <w:pPr>
        <w:spacing w:after="0"/>
        <w:rPr>
          <w:sz w:val="22"/>
          <w:szCs w:val="22"/>
        </w:rPr>
      </w:pPr>
    </w:p>
    <w:p w:rsidR="00722864" w:rsidRPr="004456F7" w:rsidRDefault="00722864" w:rsidP="00B2785C">
      <w:pPr>
        <w:spacing w:after="0"/>
        <w:rPr>
          <w:b/>
          <w:sz w:val="22"/>
          <w:szCs w:val="22"/>
        </w:rPr>
      </w:pPr>
    </w:p>
    <w:p w:rsidR="00B72C43" w:rsidRPr="004456F7" w:rsidRDefault="00A44EA5" w:rsidP="00222784">
      <w:pPr>
        <w:spacing w:after="0"/>
        <w:ind w:firstLine="567"/>
        <w:jc w:val="center"/>
        <w:rPr>
          <w:b/>
          <w:sz w:val="22"/>
          <w:szCs w:val="22"/>
        </w:rPr>
      </w:pPr>
      <w:r w:rsidRPr="004456F7">
        <w:rPr>
          <w:b/>
          <w:sz w:val="22"/>
          <w:szCs w:val="22"/>
        </w:rPr>
        <w:lastRenderedPageBreak/>
        <w:t>РАЗДЕЛ 2. ДОКУМЕНТАЦИЯ О ЗАКУПКЕ</w:t>
      </w:r>
    </w:p>
    <w:p w:rsidR="00B72C43" w:rsidRPr="004456F7" w:rsidRDefault="00A44EA5">
      <w:pPr>
        <w:spacing w:after="0"/>
        <w:ind w:firstLine="567"/>
        <w:jc w:val="center"/>
        <w:rPr>
          <w:b/>
          <w:sz w:val="22"/>
          <w:szCs w:val="22"/>
        </w:rPr>
      </w:pPr>
      <w:r w:rsidRPr="004456F7">
        <w:rPr>
          <w:b/>
          <w:sz w:val="22"/>
          <w:szCs w:val="22"/>
        </w:rPr>
        <w:t>2.1. Сведения о закупке</w:t>
      </w:r>
    </w:p>
    <w:tbl>
      <w:tblPr>
        <w:tblW w:w="1034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11"/>
        <w:gridCol w:w="6237"/>
      </w:tblGrid>
      <w:tr w:rsidR="00B72C43" w:rsidRPr="004456F7" w:rsidTr="00C81084">
        <w:trPr>
          <w:trHeight w:val="286"/>
        </w:trPr>
        <w:tc>
          <w:tcPr>
            <w:tcW w:w="4111" w:type="dxa"/>
            <w:tcBorders>
              <w:top w:val="single" w:sz="4" w:space="0" w:color="000000"/>
              <w:left w:val="single" w:sz="4" w:space="0" w:color="000000"/>
              <w:bottom w:val="single" w:sz="4" w:space="0" w:color="000000"/>
              <w:right w:val="single" w:sz="4" w:space="0" w:color="000000"/>
            </w:tcBorders>
            <w:vAlign w:val="center"/>
          </w:tcPr>
          <w:p w:rsidR="00B72C43" w:rsidRPr="004456F7" w:rsidRDefault="00A44EA5">
            <w:pPr>
              <w:spacing w:after="0"/>
              <w:rPr>
                <w:szCs w:val="22"/>
              </w:rPr>
            </w:pPr>
            <w:r w:rsidRPr="004456F7">
              <w:rPr>
                <w:sz w:val="22"/>
                <w:szCs w:val="22"/>
              </w:rPr>
              <w:t xml:space="preserve">Наименование      </w:t>
            </w:r>
          </w:p>
        </w:tc>
        <w:tc>
          <w:tcPr>
            <w:tcW w:w="6237" w:type="dxa"/>
            <w:tcBorders>
              <w:top w:val="single" w:sz="4" w:space="0" w:color="000000"/>
              <w:left w:val="single" w:sz="4" w:space="0" w:color="000000"/>
              <w:bottom w:val="single" w:sz="4" w:space="0" w:color="000000"/>
              <w:right w:val="single" w:sz="4" w:space="0" w:color="000000"/>
            </w:tcBorders>
            <w:vAlign w:val="center"/>
          </w:tcPr>
          <w:p w:rsidR="00B72C43" w:rsidRPr="004456F7" w:rsidRDefault="00A44EA5">
            <w:pPr>
              <w:spacing w:after="0"/>
              <w:jc w:val="center"/>
              <w:rPr>
                <w:szCs w:val="22"/>
              </w:rPr>
            </w:pPr>
            <w:r w:rsidRPr="004456F7">
              <w:rPr>
                <w:sz w:val="22"/>
                <w:szCs w:val="22"/>
              </w:rPr>
              <w:t>Сведения</w:t>
            </w:r>
          </w:p>
        </w:tc>
      </w:tr>
      <w:tr w:rsidR="00B72C43" w:rsidRPr="004456F7" w:rsidTr="00C81084">
        <w:trPr>
          <w:trHeight w:val="286"/>
        </w:trPr>
        <w:tc>
          <w:tcPr>
            <w:tcW w:w="4111" w:type="dxa"/>
            <w:tcBorders>
              <w:top w:val="single" w:sz="4" w:space="0" w:color="000000"/>
              <w:left w:val="single" w:sz="4" w:space="0" w:color="000000"/>
              <w:bottom w:val="single" w:sz="4" w:space="0" w:color="000000"/>
              <w:right w:val="single" w:sz="4" w:space="0" w:color="000000"/>
            </w:tcBorders>
            <w:vAlign w:val="center"/>
          </w:tcPr>
          <w:p w:rsidR="00B72C43" w:rsidRPr="004456F7" w:rsidRDefault="00A44EA5">
            <w:pPr>
              <w:spacing w:after="0"/>
              <w:rPr>
                <w:szCs w:val="22"/>
              </w:rPr>
            </w:pPr>
            <w:r w:rsidRPr="004456F7">
              <w:rPr>
                <w:sz w:val="22"/>
                <w:szCs w:val="22"/>
              </w:rPr>
              <w:t>Участник закупки</w:t>
            </w:r>
          </w:p>
        </w:tc>
        <w:tc>
          <w:tcPr>
            <w:tcW w:w="6237" w:type="dxa"/>
            <w:tcBorders>
              <w:top w:val="single" w:sz="4" w:space="0" w:color="000000"/>
              <w:left w:val="single" w:sz="4" w:space="0" w:color="000000"/>
              <w:bottom w:val="single" w:sz="4" w:space="0" w:color="000000"/>
              <w:right w:val="single" w:sz="4" w:space="0" w:color="000000"/>
            </w:tcBorders>
            <w:vAlign w:val="center"/>
          </w:tcPr>
          <w:p w:rsidR="00B72C43" w:rsidRPr="004456F7" w:rsidRDefault="00A44EA5">
            <w:pPr>
              <w:spacing w:after="0"/>
              <w:outlineLvl w:val="0"/>
              <w:rPr>
                <w:b/>
                <w:szCs w:val="22"/>
              </w:rPr>
            </w:pPr>
            <w:r w:rsidRPr="004456F7">
              <w:rPr>
                <w:b/>
                <w:sz w:val="22"/>
                <w:szCs w:val="22"/>
              </w:rPr>
              <w:t xml:space="preserve"> Участниками закупки могут быть только субъекты малого и среднего предпринимательства</w:t>
            </w:r>
          </w:p>
        </w:tc>
      </w:tr>
      <w:tr w:rsidR="00B72C43" w:rsidRPr="004456F7" w:rsidTr="00C81084">
        <w:trPr>
          <w:trHeight w:val="2356"/>
        </w:trPr>
        <w:tc>
          <w:tcPr>
            <w:tcW w:w="4111" w:type="dxa"/>
            <w:tcBorders>
              <w:top w:val="single" w:sz="4" w:space="0" w:color="000000"/>
              <w:left w:val="single" w:sz="4" w:space="0" w:color="000000"/>
              <w:bottom w:val="single" w:sz="4" w:space="0" w:color="000000"/>
              <w:right w:val="single" w:sz="4" w:space="0" w:color="000000"/>
            </w:tcBorders>
            <w:vAlign w:val="center"/>
          </w:tcPr>
          <w:p w:rsidR="00B72C43" w:rsidRPr="004456F7" w:rsidRDefault="00A44EA5">
            <w:pPr>
              <w:spacing w:after="0"/>
              <w:ind w:right="176"/>
              <w:rPr>
                <w:szCs w:val="22"/>
              </w:rPr>
            </w:pPr>
            <w:proofErr w:type="gramStart"/>
            <w:r w:rsidRPr="004456F7">
              <w:rPr>
                <w:sz w:val="22"/>
                <w:szCs w:val="22"/>
              </w:rPr>
              <w:t>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roofErr w:type="gramEnd"/>
          </w:p>
        </w:tc>
        <w:tc>
          <w:tcPr>
            <w:tcW w:w="6237" w:type="dxa"/>
            <w:tcBorders>
              <w:top w:val="single" w:sz="4" w:space="0" w:color="000000"/>
              <w:left w:val="single" w:sz="4" w:space="0" w:color="000000"/>
              <w:bottom w:val="single" w:sz="4" w:space="0" w:color="000000"/>
              <w:right w:val="single" w:sz="4" w:space="0" w:color="000000"/>
            </w:tcBorders>
            <w:vAlign w:val="center"/>
          </w:tcPr>
          <w:p w:rsidR="00B72C43" w:rsidRPr="004456F7" w:rsidRDefault="00A44EA5">
            <w:pPr>
              <w:spacing w:after="0"/>
              <w:rPr>
                <w:szCs w:val="22"/>
              </w:rPr>
            </w:pPr>
            <w:r w:rsidRPr="004456F7">
              <w:rPr>
                <w:sz w:val="22"/>
                <w:szCs w:val="22"/>
              </w:rPr>
              <w:t xml:space="preserve">Устанавливаются Техническим заданием </w:t>
            </w:r>
          </w:p>
          <w:p w:rsidR="00B72C43" w:rsidRPr="004456F7" w:rsidRDefault="00A44EA5">
            <w:pPr>
              <w:spacing w:after="0"/>
              <w:rPr>
                <w:szCs w:val="22"/>
              </w:rPr>
            </w:pPr>
            <w:r w:rsidRPr="004456F7">
              <w:rPr>
                <w:sz w:val="22"/>
                <w:szCs w:val="22"/>
              </w:rPr>
              <w:t xml:space="preserve">(Раздел 3 настоящей Документации о закупке) </w:t>
            </w:r>
          </w:p>
          <w:p w:rsidR="00B72C43" w:rsidRPr="004456F7" w:rsidRDefault="00B72C43">
            <w:pPr>
              <w:spacing w:after="0"/>
              <w:rPr>
                <w:szCs w:val="22"/>
              </w:rPr>
            </w:pPr>
          </w:p>
        </w:tc>
      </w:tr>
      <w:tr w:rsidR="00B72C43" w:rsidRPr="004456F7" w:rsidTr="00C81084">
        <w:trPr>
          <w:trHeight w:val="2148"/>
        </w:trPr>
        <w:tc>
          <w:tcPr>
            <w:tcW w:w="4111" w:type="dxa"/>
            <w:tcBorders>
              <w:top w:val="single" w:sz="4" w:space="0" w:color="000000"/>
              <w:left w:val="single" w:sz="4" w:space="0" w:color="000000"/>
              <w:bottom w:val="single" w:sz="4" w:space="0" w:color="000000"/>
              <w:right w:val="single" w:sz="4" w:space="0" w:color="000000"/>
            </w:tcBorders>
            <w:vAlign w:val="center"/>
          </w:tcPr>
          <w:p w:rsidR="00B72C43" w:rsidRPr="004456F7" w:rsidRDefault="00A44EA5">
            <w:pPr>
              <w:spacing w:after="0"/>
              <w:rPr>
                <w:szCs w:val="22"/>
              </w:rPr>
            </w:pPr>
            <w:r w:rsidRPr="004456F7">
              <w:rPr>
                <w:sz w:val="22"/>
                <w:szCs w:val="22"/>
              </w:rPr>
              <w:t>Требования к описанию участниками закупки поставляемого товара (выполнения работ, оказания услуг), который является предметом закупки, его функциональных характеристик (потребительских свойств, его количественных и качественных характеристик)</w:t>
            </w:r>
          </w:p>
        </w:tc>
        <w:tc>
          <w:tcPr>
            <w:tcW w:w="6237" w:type="dxa"/>
            <w:tcBorders>
              <w:top w:val="single" w:sz="4" w:space="0" w:color="000000"/>
              <w:left w:val="single" w:sz="4" w:space="0" w:color="000000"/>
              <w:bottom w:val="single" w:sz="4" w:space="0" w:color="000000"/>
              <w:right w:val="single" w:sz="4" w:space="0" w:color="000000"/>
            </w:tcBorders>
            <w:vAlign w:val="center"/>
          </w:tcPr>
          <w:p w:rsidR="00B72C43" w:rsidRPr="004456F7" w:rsidRDefault="00A44EA5">
            <w:pPr>
              <w:spacing w:after="0"/>
              <w:jc w:val="both"/>
              <w:rPr>
                <w:szCs w:val="22"/>
              </w:rPr>
            </w:pPr>
            <w:r w:rsidRPr="004456F7">
              <w:rPr>
                <w:sz w:val="22"/>
                <w:szCs w:val="22"/>
              </w:rPr>
              <w:t>Описание участниками закупки товара (работы, услуги) который является предметом закупки, его функциональных характеристик (потребительских свойств, его количественных и качественных характеристик) должно полностью соответствовать Техническому заданию, указанному в Разделе 3 настоящей Документации о закупке.</w:t>
            </w:r>
          </w:p>
        </w:tc>
      </w:tr>
      <w:tr w:rsidR="00B72C43" w:rsidRPr="005E1F6D" w:rsidTr="00C81084">
        <w:trPr>
          <w:trHeight w:val="603"/>
        </w:trPr>
        <w:tc>
          <w:tcPr>
            <w:tcW w:w="4111" w:type="dxa"/>
            <w:tcBorders>
              <w:top w:val="single" w:sz="4" w:space="0" w:color="000000"/>
              <w:left w:val="single" w:sz="4" w:space="0" w:color="000000"/>
              <w:bottom w:val="single" w:sz="4" w:space="0" w:color="000000"/>
              <w:right w:val="single" w:sz="4" w:space="0" w:color="000000"/>
            </w:tcBorders>
            <w:vAlign w:val="center"/>
          </w:tcPr>
          <w:p w:rsidR="00B72C43" w:rsidRPr="00722864" w:rsidRDefault="00A44EA5">
            <w:pPr>
              <w:spacing w:after="0"/>
              <w:rPr>
                <w:szCs w:val="22"/>
              </w:rPr>
            </w:pPr>
            <w:r w:rsidRPr="00722864">
              <w:rPr>
                <w:sz w:val="22"/>
                <w:szCs w:val="22"/>
              </w:rPr>
              <w:t>Место, срок (периоды) и условия поставки товара, выполнения работ, оказания услуг</w:t>
            </w:r>
          </w:p>
        </w:tc>
        <w:tc>
          <w:tcPr>
            <w:tcW w:w="6237" w:type="dxa"/>
            <w:tcBorders>
              <w:top w:val="single" w:sz="4" w:space="0" w:color="000000"/>
              <w:left w:val="single" w:sz="4" w:space="0" w:color="000000"/>
              <w:bottom w:val="single" w:sz="4" w:space="0" w:color="000000"/>
              <w:right w:val="single" w:sz="4" w:space="0" w:color="000000"/>
            </w:tcBorders>
            <w:vAlign w:val="center"/>
          </w:tcPr>
          <w:p w:rsidR="00722864" w:rsidRPr="00722864" w:rsidRDefault="00A44EA5">
            <w:pPr>
              <w:spacing w:after="0"/>
              <w:jc w:val="both"/>
              <w:rPr>
                <w:szCs w:val="22"/>
              </w:rPr>
            </w:pPr>
            <w:r w:rsidRPr="00722864">
              <w:rPr>
                <w:b/>
                <w:szCs w:val="22"/>
              </w:rPr>
              <w:t>Место поставки</w:t>
            </w:r>
            <w:r w:rsidRPr="00722864">
              <w:rPr>
                <w:szCs w:val="22"/>
              </w:rPr>
              <w:t xml:space="preserve">: </w:t>
            </w:r>
            <w:r w:rsidR="00722864" w:rsidRPr="00722864">
              <w:rPr>
                <w:sz w:val="22"/>
                <w:szCs w:val="22"/>
              </w:rPr>
              <w:t>629802, Российская Федерация, ЯНАО, г. Ноябрьск, микрорайон Аэропорт.</w:t>
            </w:r>
          </w:p>
          <w:p w:rsidR="00B72C43" w:rsidRPr="00722864" w:rsidRDefault="00A44EA5">
            <w:pPr>
              <w:spacing w:after="0"/>
              <w:jc w:val="both"/>
              <w:rPr>
                <w:szCs w:val="22"/>
              </w:rPr>
            </w:pPr>
            <w:r w:rsidRPr="00722864">
              <w:rPr>
                <w:b/>
                <w:sz w:val="22"/>
                <w:szCs w:val="22"/>
              </w:rPr>
              <w:t>Условия поставки:</w:t>
            </w:r>
            <w:r w:rsidRPr="00722864">
              <w:rPr>
                <w:sz w:val="22"/>
                <w:szCs w:val="22"/>
              </w:rPr>
              <w:t xml:space="preserve"> в соответствии Документацией о закупке (раздел 3 «Техническое задание»). </w:t>
            </w:r>
          </w:p>
          <w:p w:rsidR="00B72C43" w:rsidRPr="00722864" w:rsidRDefault="00A44EA5" w:rsidP="00722864">
            <w:pPr>
              <w:pStyle w:val="ac"/>
              <w:spacing w:after="0" w:line="240" w:lineRule="auto"/>
              <w:ind w:left="0"/>
              <w:jc w:val="both"/>
              <w:rPr>
                <w:rFonts w:ascii="Times New Roman" w:hAnsi="Times New Roman"/>
                <w:color w:val="000000"/>
              </w:rPr>
            </w:pPr>
            <w:r w:rsidRPr="00722864">
              <w:rPr>
                <w:rFonts w:ascii="Times New Roman" w:hAnsi="Times New Roman"/>
                <w:b/>
                <w:szCs w:val="22"/>
              </w:rPr>
              <w:t xml:space="preserve">Срок поставки: </w:t>
            </w:r>
            <w:r w:rsidR="00722864" w:rsidRPr="00722864">
              <w:rPr>
                <w:rFonts w:ascii="Times New Roman" w:hAnsi="Times New Roman"/>
                <w:szCs w:val="22"/>
              </w:rPr>
              <w:t xml:space="preserve">предлагается участником закупки в заявке на участие в закупке и не должен превышать более </w:t>
            </w:r>
            <w:r w:rsidR="00722864" w:rsidRPr="00722864">
              <w:rPr>
                <w:rFonts w:ascii="Times New Roman" w:hAnsi="Times New Roman"/>
                <w:color w:val="000000"/>
              </w:rPr>
              <w:t xml:space="preserve">60 (шестидесяти) календарных дней </w:t>
            </w:r>
            <w:proofErr w:type="gramStart"/>
            <w:r w:rsidR="00722864" w:rsidRPr="00722864">
              <w:rPr>
                <w:rFonts w:ascii="Times New Roman" w:hAnsi="Times New Roman"/>
                <w:color w:val="000000"/>
              </w:rPr>
              <w:t>с даты подписания</w:t>
            </w:r>
            <w:proofErr w:type="gramEnd"/>
            <w:r w:rsidR="00722864" w:rsidRPr="00722864">
              <w:rPr>
                <w:rFonts w:ascii="Times New Roman" w:hAnsi="Times New Roman"/>
                <w:color w:val="000000"/>
              </w:rPr>
              <w:t xml:space="preserve"> Договора.</w:t>
            </w:r>
          </w:p>
        </w:tc>
      </w:tr>
      <w:tr w:rsidR="00B72C43" w:rsidRPr="004456F7" w:rsidTr="00C81084">
        <w:trPr>
          <w:trHeight w:val="416"/>
        </w:trPr>
        <w:tc>
          <w:tcPr>
            <w:tcW w:w="10348" w:type="dxa"/>
            <w:gridSpan w:val="2"/>
            <w:tcBorders>
              <w:top w:val="single" w:sz="4" w:space="0" w:color="000000"/>
              <w:left w:val="single" w:sz="4" w:space="0" w:color="000000"/>
              <w:bottom w:val="single" w:sz="4" w:space="0" w:color="000000"/>
              <w:right w:val="single" w:sz="4" w:space="0" w:color="000000"/>
            </w:tcBorders>
            <w:vAlign w:val="center"/>
          </w:tcPr>
          <w:p w:rsidR="00B72C43" w:rsidRPr="00722864" w:rsidRDefault="00A44EA5">
            <w:pPr>
              <w:spacing w:after="0"/>
              <w:jc w:val="center"/>
              <w:rPr>
                <w:b/>
                <w:szCs w:val="22"/>
              </w:rPr>
            </w:pPr>
            <w:r w:rsidRPr="00722864">
              <w:rPr>
                <w:b/>
                <w:sz w:val="22"/>
                <w:szCs w:val="22"/>
              </w:rPr>
              <w:t>Сведения о начальной (максимальной) цене договора (цене лота)</w:t>
            </w:r>
          </w:p>
        </w:tc>
      </w:tr>
      <w:tr w:rsidR="00B72C43" w:rsidRPr="004456F7" w:rsidTr="00C81084">
        <w:trPr>
          <w:trHeight w:val="262"/>
        </w:trPr>
        <w:tc>
          <w:tcPr>
            <w:tcW w:w="4111" w:type="dxa"/>
            <w:vAlign w:val="center"/>
          </w:tcPr>
          <w:p w:rsidR="00B72C43" w:rsidRPr="004456F7" w:rsidRDefault="00A44EA5">
            <w:pPr>
              <w:tabs>
                <w:tab w:val="left" w:pos="6795"/>
              </w:tabs>
              <w:spacing w:after="0"/>
              <w:rPr>
                <w:szCs w:val="22"/>
              </w:rPr>
            </w:pPr>
            <w:r w:rsidRPr="004456F7">
              <w:rPr>
                <w:sz w:val="22"/>
                <w:szCs w:val="22"/>
              </w:rPr>
              <w:t>Сведения о начальной (максимальной) цене договора (цена лота), порядок формирования цены договора</w:t>
            </w:r>
          </w:p>
        </w:tc>
        <w:tc>
          <w:tcPr>
            <w:tcW w:w="6237" w:type="dxa"/>
            <w:tcBorders>
              <w:top w:val="single" w:sz="4" w:space="0" w:color="000000"/>
              <w:left w:val="single" w:sz="4" w:space="0" w:color="000000"/>
              <w:right w:val="single" w:sz="4" w:space="0" w:color="000000"/>
            </w:tcBorders>
            <w:vAlign w:val="center"/>
          </w:tcPr>
          <w:p w:rsidR="00B72C43" w:rsidRPr="004456F7" w:rsidRDefault="00722864">
            <w:pPr>
              <w:spacing w:after="0"/>
              <w:jc w:val="both"/>
              <w:rPr>
                <w:b/>
                <w:szCs w:val="22"/>
              </w:rPr>
            </w:pPr>
            <w:r w:rsidRPr="0019525D">
              <w:rPr>
                <w:b/>
                <w:sz w:val="22"/>
                <w:szCs w:val="22"/>
              </w:rPr>
              <w:t>10 090 000,00  (Десять миллионов девя</w:t>
            </w:r>
            <w:r>
              <w:rPr>
                <w:b/>
                <w:sz w:val="22"/>
                <w:szCs w:val="22"/>
              </w:rPr>
              <w:t xml:space="preserve">носто тысяч  рублей  00 копеек) </w:t>
            </w:r>
            <w:r w:rsidR="007365E3" w:rsidRPr="004456F7">
              <w:rPr>
                <w:b/>
                <w:sz w:val="22"/>
                <w:szCs w:val="22"/>
              </w:rPr>
              <w:t>без учета НДС</w:t>
            </w:r>
            <w:r w:rsidR="00A44EA5" w:rsidRPr="004456F7">
              <w:rPr>
                <w:b/>
                <w:sz w:val="22"/>
                <w:szCs w:val="22"/>
              </w:rPr>
              <w:t xml:space="preserve">, НДС оплачивается в соответствии с действующим законодательством РФ. </w:t>
            </w:r>
          </w:p>
          <w:p w:rsidR="00722864" w:rsidRPr="0019525D" w:rsidRDefault="00722864" w:rsidP="00722864">
            <w:pPr>
              <w:spacing w:after="0"/>
              <w:rPr>
                <w:szCs w:val="22"/>
                <w:u w:val="single"/>
              </w:rPr>
            </w:pPr>
            <w:r w:rsidRPr="0019525D">
              <w:rPr>
                <w:sz w:val="22"/>
                <w:szCs w:val="22"/>
                <w:u w:val="single"/>
              </w:rPr>
              <w:t>Цена включает:</w:t>
            </w:r>
          </w:p>
          <w:p w:rsidR="00722864" w:rsidRPr="00411FA7" w:rsidRDefault="00722864" w:rsidP="00722864">
            <w:pPr>
              <w:spacing w:after="0" w:line="276" w:lineRule="auto"/>
              <w:rPr>
                <w:sz w:val="21"/>
                <w:szCs w:val="21"/>
              </w:rPr>
            </w:pPr>
            <w:r w:rsidRPr="00411FA7">
              <w:rPr>
                <w:sz w:val="21"/>
                <w:szCs w:val="21"/>
              </w:rPr>
              <w:t>- стоимость Товара в комплекте, согласно Техническому заданию;</w:t>
            </w:r>
          </w:p>
          <w:p w:rsidR="00722864" w:rsidRPr="00411FA7" w:rsidRDefault="00722864" w:rsidP="00722864">
            <w:pPr>
              <w:spacing w:after="0" w:line="276" w:lineRule="auto"/>
              <w:rPr>
                <w:sz w:val="21"/>
                <w:szCs w:val="21"/>
              </w:rPr>
            </w:pPr>
            <w:r w:rsidRPr="00411FA7">
              <w:rPr>
                <w:sz w:val="21"/>
                <w:szCs w:val="21"/>
              </w:rPr>
              <w:t>- расходы на упаковку и маркировку Товара;</w:t>
            </w:r>
          </w:p>
          <w:p w:rsidR="00722864" w:rsidRPr="00411FA7" w:rsidRDefault="00722864" w:rsidP="00722864">
            <w:pPr>
              <w:spacing w:after="0" w:line="276" w:lineRule="auto"/>
              <w:rPr>
                <w:sz w:val="21"/>
                <w:szCs w:val="21"/>
              </w:rPr>
            </w:pPr>
            <w:r w:rsidRPr="00411FA7">
              <w:rPr>
                <w:sz w:val="21"/>
                <w:szCs w:val="21"/>
              </w:rPr>
              <w:t>- стоимость погрузо-разгрузочных работ;</w:t>
            </w:r>
          </w:p>
          <w:p w:rsidR="00722864" w:rsidRPr="00411FA7" w:rsidRDefault="00722864" w:rsidP="00722864">
            <w:pPr>
              <w:spacing w:after="0" w:line="276" w:lineRule="auto"/>
              <w:rPr>
                <w:sz w:val="21"/>
                <w:szCs w:val="21"/>
              </w:rPr>
            </w:pPr>
            <w:r w:rsidRPr="00411FA7">
              <w:rPr>
                <w:sz w:val="21"/>
                <w:szCs w:val="21"/>
              </w:rPr>
              <w:t xml:space="preserve">- </w:t>
            </w:r>
            <w:r>
              <w:rPr>
                <w:sz w:val="21"/>
                <w:szCs w:val="21"/>
              </w:rPr>
              <w:t>стоимость</w:t>
            </w:r>
            <w:r w:rsidRPr="00411FA7">
              <w:rPr>
                <w:sz w:val="21"/>
                <w:szCs w:val="21"/>
              </w:rPr>
              <w:t xml:space="preserve"> на доставку Товара по адресу места поставки; </w:t>
            </w:r>
          </w:p>
          <w:p w:rsidR="00722864" w:rsidRDefault="00722864" w:rsidP="00722864">
            <w:pPr>
              <w:spacing w:after="0" w:line="276" w:lineRule="auto"/>
              <w:rPr>
                <w:sz w:val="21"/>
                <w:szCs w:val="21"/>
              </w:rPr>
            </w:pPr>
            <w:r w:rsidRPr="00411FA7">
              <w:rPr>
                <w:sz w:val="21"/>
                <w:szCs w:val="21"/>
              </w:rPr>
              <w:t>- расходы по гарантийным обязательствам;</w:t>
            </w:r>
          </w:p>
          <w:p w:rsidR="00722864" w:rsidRPr="00411FA7" w:rsidRDefault="00722864" w:rsidP="00722864">
            <w:pPr>
              <w:spacing w:after="0" w:line="276" w:lineRule="auto"/>
              <w:rPr>
                <w:sz w:val="21"/>
                <w:szCs w:val="21"/>
              </w:rPr>
            </w:pPr>
            <w:r w:rsidRPr="00411FA7">
              <w:rPr>
                <w:sz w:val="21"/>
                <w:szCs w:val="21"/>
              </w:rPr>
              <w:t xml:space="preserve">- расходы на проведение пуско-наладочных работ в месте поставки; </w:t>
            </w:r>
          </w:p>
          <w:p w:rsidR="00722864" w:rsidRPr="00411FA7" w:rsidRDefault="00722864" w:rsidP="00722864">
            <w:pPr>
              <w:spacing w:after="0" w:line="276" w:lineRule="auto"/>
              <w:rPr>
                <w:sz w:val="21"/>
                <w:szCs w:val="21"/>
              </w:rPr>
            </w:pPr>
            <w:r w:rsidRPr="00411FA7">
              <w:rPr>
                <w:sz w:val="21"/>
                <w:szCs w:val="21"/>
              </w:rPr>
              <w:t>- расходы на проведение инструктажа технического персонала Покупателя по техническому обслуживанию;</w:t>
            </w:r>
          </w:p>
          <w:p w:rsidR="00722864" w:rsidRPr="00411FA7" w:rsidRDefault="00722864" w:rsidP="00722864">
            <w:pPr>
              <w:spacing w:after="0" w:line="276" w:lineRule="auto"/>
              <w:rPr>
                <w:sz w:val="21"/>
                <w:szCs w:val="21"/>
              </w:rPr>
            </w:pPr>
            <w:r w:rsidRPr="00411FA7">
              <w:rPr>
                <w:sz w:val="21"/>
                <w:szCs w:val="21"/>
              </w:rPr>
              <w:t>- расходы на ввод в эксплуатацию Товара;</w:t>
            </w:r>
          </w:p>
          <w:p w:rsidR="00722864" w:rsidRPr="00411FA7" w:rsidRDefault="00722864" w:rsidP="00722864">
            <w:pPr>
              <w:spacing w:after="0" w:line="276" w:lineRule="auto"/>
              <w:rPr>
                <w:sz w:val="21"/>
                <w:szCs w:val="21"/>
              </w:rPr>
            </w:pPr>
            <w:r w:rsidRPr="00411FA7">
              <w:rPr>
                <w:sz w:val="21"/>
                <w:szCs w:val="21"/>
              </w:rPr>
              <w:t>- командировочные расходы;</w:t>
            </w:r>
          </w:p>
          <w:p w:rsidR="00722864" w:rsidRDefault="00722864" w:rsidP="00722864">
            <w:pPr>
              <w:spacing w:after="0" w:line="276" w:lineRule="auto"/>
              <w:rPr>
                <w:sz w:val="21"/>
                <w:szCs w:val="21"/>
              </w:rPr>
            </w:pPr>
            <w:r w:rsidRPr="00411FA7">
              <w:rPr>
                <w:sz w:val="21"/>
                <w:szCs w:val="21"/>
              </w:rPr>
              <w:t>- иные затраты, налоги, пошлины, сборы, обязательные платежи и другие выплаты, предусмотренные действующим законодательством РФ, связанные с исполнением Договора;</w:t>
            </w:r>
          </w:p>
          <w:p w:rsidR="00722864" w:rsidRPr="0019525D" w:rsidRDefault="00722864" w:rsidP="00722864">
            <w:pPr>
              <w:spacing w:after="0"/>
              <w:rPr>
                <w:szCs w:val="22"/>
              </w:rPr>
            </w:pPr>
          </w:p>
          <w:p w:rsidR="00B72C43" w:rsidRPr="004456F7" w:rsidRDefault="00722864" w:rsidP="00722864">
            <w:pPr>
              <w:spacing w:after="0"/>
              <w:jc w:val="both"/>
              <w:rPr>
                <w:szCs w:val="22"/>
              </w:rPr>
            </w:pPr>
            <w:r w:rsidRPr="0019525D">
              <w:rPr>
                <w:sz w:val="22"/>
                <w:szCs w:val="22"/>
              </w:rPr>
              <w:t>Цена Договора является фиксированной и неизменной в течение всего срока действия Договора.</w:t>
            </w:r>
          </w:p>
        </w:tc>
      </w:tr>
      <w:tr w:rsidR="00B72C43" w:rsidRPr="004456F7" w:rsidTr="00C81084">
        <w:trPr>
          <w:trHeight w:val="558"/>
        </w:trPr>
        <w:tc>
          <w:tcPr>
            <w:tcW w:w="4111" w:type="dxa"/>
            <w:vAlign w:val="center"/>
          </w:tcPr>
          <w:p w:rsidR="00B72C43" w:rsidRPr="004456F7" w:rsidRDefault="00A44EA5">
            <w:pPr>
              <w:tabs>
                <w:tab w:val="left" w:pos="6795"/>
              </w:tabs>
              <w:spacing w:after="0"/>
              <w:rPr>
                <w:szCs w:val="22"/>
              </w:rPr>
            </w:pPr>
            <w:r w:rsidRPr="004456F7">
              <w:rPr>
                <w:sz w:val="22"/>
                <w:szCs w:val="22"/>
              </w:rPr>
              <w:t xml:space="preserve">Предоставление дополнительных предложений </w:t>
            </w:r>
          </w:p>
        </w:tc>
        <w:tc>
          <w:tcPr>
            <w:tcW w:w="6237" w:type="dxa"/>
            <w:tcBorders>
              <w:top w:val="single" w:sz="4" w:space="0" w:color="000000"/>
              <w:left w:val="single" w:sz="4" w:space="0" w:color="000000"/>
              <w:right w:val="single" w:sz="4" w:space="0" w:color="000000"/>
            </w:tcBorders>
            <w:vAlign w:val="center"/>
          </w:tcPr>
          <w:p w:rsidR="00B72C43" w:rsidRPr="004456F7" w:rsidRDefault="00A44EA5">
            <w:pPr>
              <w:spacing w:after="0"/>
              <w:rPr>
                <w:b/>
                <w:szCs w:val="22"/>
              </w:rPr>
            </w:pPr>
            <w:r w:rsidRPr="004456F7">
              <w:rPr>
                <w:b/>
                <w:sz w:val="22"/>
                <w:szCs w:val="22"/>
              </w:rPr>
              <w:t xml:space="preserve">Не предусмотрено </w:t>
            </w:r>
          </w:p>
        </w:tc>
      </w:tr>
      <w:tr w:rsidR="00B72C43" w:rsidRPr="004456F7" w:rsidTr="00C81084">
        <w:trPr>
          <w:trHeight w:val="670"/>
        </w:trPr>
        <w:tc>
          <w:tcPr>
            <w:tcW w:w="4111" w:type="dxa"/>
            <w:tcBorders>
              <w:top w:val="single" w:sz="4" w:space="0" w:color="000000"/>
              <w:left w:val="single" w:sz="4" w:space="0" w:color="000000"/>
              <w:bottom w:val="single" w:sz="4" w:space="0" w:color="000000"/>
              <w:right w:val="single" w:sz="4" w:space="0" w:color="000000"/>
            </w:tcBorders>
            <w:vAlign w:val="center"/>
          </w:tcPr>
          <w:p w:rsidR="00B72C43" w:rsidRPr="004456F7" w:rsidRDefault="00A44EA5">
            <w:pPr>
              <w:spacing w:after="0"/>
              <w:rPr>
                <w:szCs w:val="22"/>
              </w:rPr>
            </w:pPr>
            <w:r w:rsidRPr="004456F7">
              <w:rPr>
                <w:sz w:val="22"/>
                <w:szCs w:val="22"/>
              </w:rPr>
              <w:lastRenderedPageBreak/>
              <w:t>Валюта, используемая для формирования цены договора</w:t>
            </w:r>
          </w:p>
        </w:tc>
        <w:tc>
          <w:tcPr>
            <w:tcW w:w="6237" w:type="dxa"/>
            <w:tcBorders>
              <w:top w:val="single" w:sz="4" w:space="0" w:color="000000"/>
              <w:left w:val="single" w:sz="4" w:space="0" w:color="000000"/>
              <w:bottom w:val="single" w:sz="4" w:space="0" w:color="000000"/>
              <w:right w:val="single" w:sz="4" w:space="0" w:color="000000"/>
            </w:tcBorders>
            <w:vAlign w:val="center"/>
          </w:tcPr>
          <w:p w:rsidR="00B72C43" w:rsidRPr="004456F7" w:rsidRDefault="00A44EA5">
            <w:pPr>
              <w:spacing w:after="0"/>
              <w:rPr>
                <w:b/>
                <w:szCs w:val="22"/>
              </w:rPr>
            </w:pPr>
            <w:r w:rsidRPr="004456F7">
              <w:rPr>
                <w:b/>
                <w:sz w:val="22"/>
                <w:szCs w:val="22"/>
              </w:rPr>
              <w:t>Российский рубль</w:t>
            </w:r>
          </w:p>
        </w:tc>
      </w:tr>
      <w:tr w:rsidR="00B72C43" w:rsidRPr="004456F7" w:rsidTr="00C81084">
        <w:trPr>
          <w:trHeight w:val="300"/>
        </w:trPr>
        <w:tc>
          <w:tcPr>
            <w:tcW w:w="4111" w:type="dxa"/>
            <w:tcBorders>
              <w:top w:val="single" w:sz="4" w:space="0" w:color="000000"/>
              <w:left w:val="single" w:sz="4" w:space="0" w:color="000000"/>
              <w:bottom w:val="single" w:sz="4" w:space="0" w:color="000000"/>
              <w:right w:val="single" w:sz="4" w:space="0" w:color="000000"/>
            </w:tcBorders>
            <w:vAlign w:val="center"/>
          </w:tcPr>
          <w:p w:rsidR="00B72C43" w:rsidRPr="004456F7" w:rsidRDefault="00A44EA5">
            <w:pPr>
              <w:spacing w:after="0"/>
              <w:rPr>
                <w:szCs w:val="22"/>
              </w:rPr>
            </w:pPr>
            <w:r w:rsidRPr="004456F7">
              <w:rPr>
                <w:sz w:val="22"/>
                <w:szCs w:val="22"/>
              </w:rPr>
              <w:t xml:space="preserve">Обеспечение заявки </w:t>
            </w:r>
          </w:p>
        </w:tc>
        <w:tc>
          <w:tcPr>
            <w:tcW w:w="6237" w:type="dxa"/>
            <w:tcBorders>
              <w:top w:val="single" w:sz="4" w:space="0" w:color="000000"/>
              <w:left w:val="single" w:sz="4" w:space="0" w:color="000000"/>
              <w:bottom w:val="single" w:sz="4" w:space="0" w:color="000000"/>
              <w:right w:val="single" w:sz="4" w:space="0" w:color="000000"/>
            </w:tcBorders>
            <w:vAlign w:val="center"/>
          </w:tcPr>
          <w:p w:rsidR="00B72C43" w:rsidRPr="004456F7" w:rsidRDefault="00A44EA5">
            <w:pPr>
              <w:spacing w:after="0"/>
              <w:rPr>
                <w:b/>
                <w:szCs w:val="22"/>
              </w:rPr>
            </w:pPr>
            <w:r w:rsidRPr="004456F7">
              <w:rPr>
                <w:b/>
                <w:sz w:val="22"/>
                <w:szCs w:val="22"/>
              </w:rPr>
              <w:t>Не предусмотрено</w:t>
            </w:r>
          </w:p>
        </w:tc>
      </w:tr>
      <w:tr w:rsidR="00B72C43" w:rsidRPr="004456F7" w:rsidTr="00C81084">
        <w:trPr>
          <w:trHeight w:val="274"/>
        </w:trPr>
        <w:tc>
          <w:tcPr>
            <w:tcW w:w="4111" w:type="dxa"/>
            <w:tcBorders>
              <w:top w:val="single" w:sz="4" w:space="0" w:color="000000"/>
              <w:left w:val="single" w:sz="4" w:space="0" w:color="000000"/>
              <w:bottom w:val="single" w:sz="4" w:space="0" w:color="000000"/>
              <w:right w:val="single" w:sz="4" w:space="0" w:color="000000"/>
            </w:tcBorders>
            <w:vAlign w:val="center"/>
          </w:tcPr>
          <w:p w:rsidR="00B72C43" w:rsidRPr="004456F7" w:rsidRDefault="00A44EA5">
            <w:pPr>
              <w:spacing w:after="0"/>
              <w:rPr>
                <w:szCs w:val="22"/>
              </w:rPr>
            </w:pPr>
            <w:r w:rsidRPr="004456F7">
              <w:rPr>
                <w:sz w:val="22"/>
                <w:szCs w:val="22"/>
              </w:rPr>
              <w:t>Форма, сроки и порядок оплаты товара, работы, услуги</w:t>
            </w:r>
          </w:p>
        </w:tc>
        <w:tc>
          <w:tcPr>
            <w:tcW w:w="6237" w:type="dxa"/>
            <w:tcBorders>
              <w:top w:val="single" w:sz="4" w:space="0" w:color="000000"/>
              <w:left w:val="single" w:sz="4" w:space="0" w:color="000000"/>
              <w:bottom w:val="single" w:sz="4" w:space="0" w:color="000000"/>
              <w:right w:val="single" w:sz="4" w:space="0" w:color="000000"/>
            </w:tcBorders>
            <w:vAlign w:val="center"/>
          </w:tcPr>
          <w:p w:rsidR="00722864" w:rsidRDefault="00A44EA5" w:rsidP="00722864">
            <w:pPr>
              <w:spacing w:after="0"/>
              <w:rPr>
                <w:szCs w:val="22"/>
              </w:rPr>
            </w:pPr>
            <w:r w:rsidRPr="004456F7">
              <w:rPr>
                <w:sz w:val="22"/>
                <w:szCs w:val="22"/>
                <w:shd w:val="clear" w:color="auto" w:fill="FFFFFF"/>
              </w:rPr>
              <w:t xml:space="preserve">   </w:t>
            </w:r>
            <w:r w:rsidR="00722864" w:rsidRPr="0019525D">
              <w:rPr>
                <w:sz w:val="22"/>
                <w:szCs w:val="22"/>
              </w:rPr>
              <w:t>Форма оплаты – безналичная, путем перечисления денежных средств на расчетный счет Поставщика.</w:t>
            </w:r>
          </w:p>
          <w:p w:rsidR="00722864" w:rsidRPr="0019525D" w:rsidRDefault="00722864" w:rsidP="00722864">
            <w:pPr>
              <w:spacing w:after="0"/>
              <w:rPr>
                <w:szCs w:val="22"/>
              </w:rPr>
            </w:pPr>
          </w:p>
          <w:p w:rsidR="00722864" w:rsidRPr="0019525D" w:rsidRDefault="00722864" w:rsidP="00722864">
            <w:pPr>
              <w:spacing w:after="0"/>
              <w:ind w:firstLine="567"/>
              <w:rPr>
                <w:szCs w:val="22"/>
              </w:rPr>
            </w:pPr>
            <w:r w:rsidRPr="0019525D">
              <w:rPr>
                <w:sz w:val="22"/>
                <w:szCs w:val="22"/>
              </w:rPr>
              <w:t>Оплата производится Покупателем в следующем порядке:</w:t>
            </w:r>
          </w:p>
          <w:p w:rsidR="00722864" w:rsidRPr="0019525D" w:rsidRDefault="00722864" w:rsidP="00722864">
            <w:pPr>
              <w:numPr>
                <w:ilvl w:val="0"/>
                <w:numId w:val="8"/>
              </w:numPr>
              <w:tabs>
                <w:tab w:val="left" w:pos="34"/>
                <w:tab w:val="left" w:pos="317"/>
              </w:tabs>
              <w:spacing w:after="0"/>
              <w:ind w:left="34" w:firstLine="533"/>
              <w:jc w:val="both"/>
              <w:rPr>
                <w:b/>
                <w:szCs w:val="22"/>
                <w:shd w:val="clear" w:color="auto" w:fill="FFFFFF"/>
              </w:rPr>
            </w:pPr>
            <w:r w:rsidRPr="0019525D">
              <w:rPr>
                <w:sz w:val="22"/>
                <w:szCs w:val="22"/>
                <w:shd w:val="clear" w:color="auto" w:fill="FFFFFF"/>
              </w:rPr>
              <w:t xml:space="preserve">  в размере 50 % (пятьдесят процентов) от общей </w:t>
            </w:r>
            <w:r>
              <w:rPr>
                <w:sz w:val="22"/>
                <w:szCs w:val="22"/>
                <w:shd w:val="clear" w:color="auto" w:fill="FFFFFF"/>
              </w:rPr>
              <w:t xml:space="preserve">цены </w:t>
            </w:r>
            <w:r w:rsidRPr="0019525D">
              <w:rPr>
                <w:sz w:val="22"/>
                <w:szCs w:val="22"/>
                <w:shd w:val="clear" w:color="auto" w:fill="FFFFFF"/>
              </w:rPr>
              <w:t>Договора в течение 7 (семи) рабочих дней с момента подписания Сторонами Договора на основании</w:t>
            </w:r>
            <w:r w:rsidRPr="003378E1">
              <w:rPr>
                <w:sz w:val="22"/>
                <w:szCs w:val="22"/>
                <w:shd w:val="clear" w:color="auto" w:fill="FFFFFF"/>
              </w:rPr>
              <w:t xml:space="preserve"> </w:t>
            </w:r>
            <w:r>
              <w:rPr>
                <w:sz w:val="22"/>
                <w:szCs w:val="22"/>
                <w:shd w:val="clear" w:color="auto" w:fill="FFFFFF"/>
              </w:rPr>
              <w:t xml:space="preserve">полученного от Поставщика </w:t>
            </w:r>
            <w:r w:rsidRPr="0019525D">
              <w:rPr>
                <w:sz w:val="22"/>
                <w:szCs w:val="22"/>
                <w:shd w:val="clear" w:color="auto" w:fill="FFFFFF"/>
              </w:rPr>
              <w:t>счета.</w:t>
            </w:r>
          </w:p>
          <w:p w:rsidR="00CB4A35" w:rsidRPr="004456F7" w:rsidRDefault="00722864" w:rsidP="00722864">
            <w:pPr>
              <w:tabs>
                <w:tab w:val="left" w:pos="34"/>
              </w:tabs>
              <w:spacing w:after="0"/>
              <w:ind w:left="34"/>
              <w:jc w:val="both"/>
              <w:rPr>
                <w:szCs w:val="22"/>
              </w:rPr>
            </w:pPr>
            <w:r w:rsidRPr="0019525D">
              <w:rPr>
                <w:sz w:val="22"/>
                <w:szCs w:val="22"/>
                <w:shd w:val="clear" w:color="auto" w:fill="FFFFFF"/>
              </w:rPr>
              <w:t xml:space="preserve">          </w:t>
            </w:r>
            <w:proofErr w:type="gramStart"/>
            <w:r w:rsidRPr="0019525D">
              <w:rPr>
                <w:sz w:val="22"/>
                <w:szCs w:val="22"/>
                <w:shd w:val="clear" w:color="auto" w:fill="FFFFFF"/>
              </w:rPr>
              <w:t xml:space="preserve">- в размере 50 % (пятьдесят процентов) от общей </w:t>
            </w:r>
            <w:r>
              <w:rPr>
                <w:sz w:val="22"/>
                <w:szCs w:val="22"/>
                <w:shd w:val="clear" w:color="auto" w:fill="FFFFFF"/>
              </w:rPr>
              <w:t xml:space="preserve">цены </w:t>
            </w:r>
            <w:r w:rsidRPr="0019525D">
              <w:rPr>
                <w:sz w:val="22"/>
                <w:szCs w:val="22"/>
                <w:shd w:val="clear" w:color="auto" w:fill="FFFFFF"/>
              </w:rPr>
              <w:t xml:space="preserve">Договора не позднее 7 (семи) рабочих дней на основании </w:t>
            </w:r>
            <w:r>
              <w:rPr>
                <w:sz w:val="22"/>
                <w:szCs w:val="22"/>
                <w:shd w:val="clear" w:color="auto" w:fill="FFFFFF"/>
              </w:rPr>
              <w:t xml:space="preserve">полученного от Поставщика </w:t>
            </w:r>
            <w:r w:rsidRPr="0019525D">
              <w:rPr>
                <w:sz w:val="22"/>
                <w:szCs w:val="22"/>
                <w:shd w:val="clear" w:color="auto" w:fill="FFFFFF"/>
              </w:rPr>
              <w:t xml:space="preserve">счета </w:t>
            </w:r>
            <w:r>
              <w:rPr>
                <w:sz w:val="22"/>
                <w:szCs w:val="22"/>
                <w:shd w:val="clear" w:color="auto" w:fill="FFFFFF"/>
              </w:rPr>
              <w:t xml:space="preserve">на оплату </w:t>
            </w:r>
            <w:r w:rsidRPr="0019525D">
              <w:rPr>
                <w:sz w:val="22"/>
                <w:szCs w:val="22"/>
                <w:shd w:val="clear" w:color="auto" w:fill="FFFFFF"/>
              </w:rPr>
              <w:t>(</w:t>
            </w:r>
            <w:r>
              <w:rPr>
                <w:sz w:val="22"/>
                <w:szCs w:val="22"/>
                <w:shd w:val="clear" w:color="auto" w:fill="FFFFFF"/>
              </w:rPr>
              <w:t xml:space="preserve">оригинала </w:t>
            </w:r>
            <w:r w:rsidRPr="0019525D">
              <w:rPr>
                <w:sz w:val="22"/>
                <w:szCs w:val="22"/>
                <w:shd w:val="clear" w:color="auto" w:fill="FFFFFF"/>
              </w:rPr>
              <w:t>счета – фактуры), после выполнения монтажных, пуско-наладочных работ,</w:t>
            </w:r>
            <w:r w:rsidRPr="0019525D">
              <w:rPr>
                <w:sz w:val="22"/>
                <w:szCs w:val="22"/>
              </w:rPr>
              <w:t xml:space="preserve"> проведения инструктажа специалистов Покупателя и подписания </w:t>
            </w:r>
            <w:r w:rsidRPr="0019525D">
              <w:rPr>
                <w:sz w:val="22"/>
                <w:szCs w:val="22"/>
                <w:shd w:val="clear" w:color="auto" w:fill="FFFFFF"/>
              </w:rPr>
              <w:t>Акта приема – сдачи монтажных и пуско-наладочных работ, Акта ввода в эксплуатацию без замечаний Покупателя.</w:t>
            </w:r>
            <w:proofErr w:type="gramEnd"/>
          </w:p>
        </w:tc>
      </w:tr>
    </w:tbl>
    <w:p w:rsidR="00B72C43" w:rsidRPr="004456F7" w:rsidRDefault="00B72C43">
      <w:pPr>
        <w:spacing w:after="0"/>
        <w:ind w:firstLine="567"/>
        <w:rPr>
          <w:b/>
          <w:sz w:val="22"/>
          <w:szCs w:val="22"/>
          <w:u w:val="single"/>
        </w:rPr>
      </w:pPr>
    </w:p>
    <w:p w:rsidR="0099255E" w:rsidRPr="009A53EE" w:rsidRDefault="0099255E" w:rsidP="0099255E">
      <w:pPr>
        <w:spacing w:after="0"/>
        <w:jc w:val="center"/>
        <w:rPr>
          <w:b/>
          <w:sz w:val="22"/>
          <w:szCs w:val="22"/>
        </w:rPr>
      </w:pPr>
      <w:r w:rsidRPr="009A53EE">
        <w:rPr>
          <w:b/>
          <w:sz w:val="22"/>
          <w:szCs w:val="22"/>
        </w:rPr>
        <w:t>2.2. Порядок проведения запроса предложений в электронной форме.</w:t>
      </w:r>
    </w:p>
    <w:p w:rsidR="0099255E" w:rsidRPr="009A53EE" w:rsidRDefault="0099255E" w:rsidP="0099255E">
      <w:pPr>
        <w:spacing w:after="0"/>
        <w:ind w:firstLine="567"/>
        <w:jc w:val="both"/>
        <w:rPr>
          <w:b/>
          <w:sz w:val="22"/>
          <w:szCs w:val="22"/>
        </w:rPr>
      </w:pPr>
      <w:r w:rsidRPr="009A53EE">
        <w:rPr>
          <w:b/>
          <w:sz w:val="22"/>
          <w:szCs w:val="22"/>
        </w:rPr>
        <w:t>Порядок подачи заявок, требования к содержанию, форме, оформлению и составу заявки на участие в конкурентной закупке. Отзыв заявки</w:t>
      </w:r>
    </w:p>
    <w:p w:rsidR="0099255E" w:rsidRPr="009A53EE" w:rsidRDefault="0099255E" w:rsidP="0099255E">
      <w:pPr>
        <w:spacing w:after="0"/>
        <w:ind w:firstLine="567"/>
        <w:jc w:val="both"/>
        <w:rPr>
          <w:sz w:val="22"/>
          <w:szCs w:val="22"/>
        </w:rPr>
      </w:pPr>
      <w:r w:rsidRPr="009A53EE">
        <w:rPr>
          <w:sz w:val="22"/>
          <w:szCs w:val="22"/>
        </w:rPr>
        <w:t xml:space="preserve">Форма заявки – электронная, размещена на сайте электронной торговой площадки </w:t>
      </w:r>
      <w:hyperlink r:id="rId18" w:history="1">
        <w:r w:rsidRPr="009A53EE">
          <w:rPr>
            <w:sz w:val="22"/>
            <w:szCs w:val="22"/>
          </w:rPr>
          <w:t>www.roseltorg.ru</w:t>
        </w:r>
      </w:hyperlink>
      <w:r w:rsidRPr="009A53EE">
        <w:rPr>
          <w:sz w:val="22"/>
          <w:szCs w:val="22"/>
        </w:rPr>
        <w:t xml:space="preserve">, состоит из двух частей и ценового предложения, которые заполняются участником закупки в соответствии с требованиями настоящей Документации о закупке. Подача заявки участником закупки осуществляется в соответствии с Руководством пользователя, которое размещено в открытой части электронной торговой площадки на сайте </w:t>
      </w:r>
      <w:hyperlink r:id="rId19" w:history="1">
        <w:r w:rsidRPr="009A53EE">
          <w:rPr>
            <w:sz w:val="22"/>
            <w:szCs w:val="22"/>
          </w:rPr>
          <w:t>www.roseltorg.ru</w:t>
        </w:r>
      </w:hyperlink>
      <w:r w:rsidRPr="009A53EE">
        <w:rPr>
          <w:sz w:val="22"/>
          <w:szCs w:val="22"/>
        </w:rPr>
        <w:t xml:space="preserve"> и настоящей Документацией. Заявки, сформированные Поставщиком на бумажном носителе, Заказчиком не принимаются.</w:t>
      </w:r>
    </w:p>
    <w:p w:rsidR="0099255E" w:rsidRPr="009A53EE" w:rsidRDefault="0099255E" w:rsidP="0099255E">
      <w:pPr>
        <w:spacing w:after="0"/>
        <w:ind w:firstLine="567"/>
        <w:jc w:val="both"/>
        <w:rPr>
          <w:sz w:val="22"/>
          <w:szCs w:val="22"/>
        </w:rPr>
      </w:pPr>
      <w:r w:rsidRPr="009A53EE">
        <w:rPr>
          <w:sz w:val="22"/>
          <w:szCs w:val="22"/>
        </w:rPr>
        <w:t>Все документы, входящие в состав заявки (ее частей) на участие в закупке, должны быть предоставлены участником закупки через электронную торговую площадку в отсканированном виде, в доступном для прочтения формате (предпочтительнее формат *.</w:t>
      </w:r>
      <w:proofErr w:type="spellStart"/>
      <w:r w:rsidRPr="009A53EE">
        <w:rPr>
          <w:sz w:val="22"/>
          <w:szCs w:val="22"/>
        </w:rPr>
        <w:t>pdf</w:t>
      </w:r>
      <w:proofErr w:type="spellEnd"/>
      <w:r w:rsidRPr="009A53EE">
        <w:rPr>
          <w:sz w:val="22"/>
          <w:szCs w:val="22"/>
        </w:rPr>
        <w:t>, формат: один файл – один документ). Все файлы заявки на участие в закупке, размещенные участником закупки, должны иметь наименование либо комментарий, позволяющие идентифицировать содержание данного файла заявки, с указанием наименования документа, представленного данным файлом.</w:t>
      </w:r>
    </w:p>
    <w:p w:rsidR="0099255E" w:rsidRPr="009A53EE" w:rsidRDefault="0099255E" w:rsidP="0099255E">
      <w:pPr>
        <w:spacing w:after="0"/>
        <w:ind w:firstLine="567"/>
        <w:jc w:val="both"/>
        <w:rPr>
          <w:sz w:val="22"/>
          <w:szCs w:val="22"/>
        </w:rPr>
      </w:pPr>
      <w:r w:rsidRPr="009A53EE">
        <w:rPr>
          <w:sz w:val="22"/>
          <w:szCs w:val="22"/>
        </w:rPr>
        <w:t xml:space="preserve">Заявка (первая часть, вторая часть и ценовое предложение) и прилагаемые к ней документы подписываются участником закупки с помощью ЭЦП. </w:t>
      </w:r>
    </w:p>
    <w:p w:rsidR="0099255E" w:rsidRPr="009A53EE" w:rsidRDefault="0099255E" w:rsidP="0099255E">
      <w:pPr>
        <w:spacing w:after="0"/>
        <w:ind w:firstLine="567"/>
        <w:jc w:val="both"/>
        <w:rPr>
          <w:sz w:val="22"/>
          <w:szCs w:val="22"/>
        </w:rPr>
      </w:pPr>
      <w:r w:rsidRPr="009A53EE">
        <w:rPr>
          <w:sz w:val="22"/>
          <w:szCs w:val="22"/>
        </w:rPr>
        <w:t xml:space="preserve">Первая часть заявки на участие в запросе предложений в электронной форме заполняется Участником в соответствии с формой, указанной в разделе 5 (форма первой части заявки) настоящей Документации и должна содержать описание поставляемого товара, выполняемой работы, оказываемой услуги, которые являются предметом закупки в соответствии с требованиями документации о закупке. </w:t>
      </w:r>
    </w:p>
    <w:p w:rsidR="0099255E" w:rsidRPr="009A53EE" w:rsidRDefault="0099255E" w:rsidP="0099255E">
      <w:pPr>
        <w:spacing w:after="0"/>
        <w:ind w:firstLine="567"/>
        <w:jc w:val="both"/>
        <w:rPr>
          <w:b/>
          <w:sz w:val="22"/>
          <w:szCs w:val="22"/>
        </w:rPr>
      </w:pPr>
      <w:r w:rsidRPr="009A53EE">
        <w:rPr>
          <w:b/>
          <w:sz w:val="22"/>
          <w:szCs w:val="22"/>
        </w:rPr>
        <w:t xml:space="preserve">В случае содержания </w:t>
      </w:r>
      <w:proofErr w:type="gramStart"/>
      <w:r w:rsidRPr="009A53EE">
        <w:rPr>
          <w:b/>
          <w:sz w:val="22"/>
          <w:szCs w:val="22"/>
        </w:rPr>
        <w:t>в первой части заявки на участие в запросе предложений в электронной форме сведений об участнике</w:t>
      </w:r>
      <w:proofErr w:type="gramEnd"/>
      <w:r w:rsidRPr="009A53EE">
        <w:rPr>
          <w:b/>
          <w:sz w:val="22"/>
          <w:szCs w:val="22"/>
        </w:rPr>
        <w:t xml:space="preserve"> такого запроса предложений и (или) о ценовом предложении, данная заявка подлежит отклонению.</w:t>
      </w:r>
    </w:p>
    <w:p w:rsidR="0099255E" w:rsidRPr="009A53EE" w:rsidRDefault="0099255E" w:rsidP="0099255E">
      <w:pPr>
        <w:spacing w:after="0"/>
        <w:ind w:firstLine="567"/>
        <w:jc w:val="both"/>
        <w:rPr>
          <w:sz w:val="22"/>
          <w:szCs w:val="22"/>
        </w:rPr>
      </w:pPr>
      <w:proofErr w:type="gramStart"/>
      <w:r w:rsidRPr="009A53EE">
        <w:rPr>
          <w:sz w:val="22"/>
          <w:szCs w:val="22"/>
        </w:rPr>
        <w:t>Вторая часть заявки на участие в запросе предложений в электронной форме и ценовое предложение заполняются Участником в соответствии с формой, указанной в разделе 5 (форма второй части заявки и ценовое предложение) настоящей Документации о закупке и должна содержать сведения о данном участнике такого запроса предложений, информацию о его соответствии единым квалификационным требованиям,  установленным в настоящей документации о конкурентной закупке, об</w:t>
      </w:r>
      <w:proofErr w:type="gramEnd"/>
      <w:r w:rsidRPr="009A53EE">
        <w:rPr>
          <w:sz w:val="22"/>
          <w:szCs w:val="22"/>
        </w:rPr>
        <w:t xml:space="preserve"> окончательном </w:t>
      </w:r>
      <w:proofErr w:type="gramStart"/>
      <w:r w:rsidRPr="009A53EE">
        <w:rPr>
          <w:sz w:val="22"/>
          <w:szCs w:val="22"/>
        </w:rPr>
        <w:t>предложении</w:t>
      </w:r>
      <w:proofErr w:type="gramEnd"/>
      <w:r w:rsidRPr="009A53EE">
        <w:rPr>
          <w:sz w:val="22"/>
          <w:szCs w:val="22"/>
        </w:rPr>
        <w:t xml:space="preserve"> участника запроса предложений о функциональных характеристиках (потребительских свойствах) товара, качестве работы, услуги и об иных условиях исполнения договора, документы, подтверждающие соответствие участника закупки требованиям к участнику закупки (согласно п.п. 2.5 и 2.6 настоящего Раздела).</w:t>
      </w:r>
    </w:p>
    <w:p w:rsidR="0099255E" w:rsidRPr="009A53EE" w:rsidRDefault="0099255E" w:rsidP="0099255E">
      <w:pPr>
        <w:spacing w:after="0"/>
        <w:ind w:firstLine="567"/>
        <w:jc w:val="both"/>
        <w:rPr>
          <w:sz w:val="22"/>
          <w:szCs w:val="22"/>
        </w:rPr>
      </w:pPr>
      <w:r w:rsidRPr="009A53EE">
        <w:rPr>
          <w:sz w:val="22"/>
          <w:szCs w:val="22"/>
        </w:rPr>
        <w:t>Первая часть заявки, вторая часть заявки и ценовое предложение подаются участником закупки в срок, указанный в Извещении о проведении закупки и Документации о закупке.</w:t>
      </w:r>
    </w:p>
    <w:p w:rsidR="0099255E" w:rsidRPr="009A53EE" w:rsidRDefault="0099255E" w:rsidP="0099255E">
      <w:pPr>
        <w:spacing w:after="0"/>
        <w:ind w:firstLine="567"/>
        <w:jc w:val="both"/>
        <w:rPr>
          <w:b/>
          <w:sz w:val="22"/>
          <w:szCs w:val="22"/>
        </w:rPr>
      </w:pPr>
      <w:r w:rsidRPr="009A53EE">
        <w:rPr>
          <w:b/>
          <w:sz w:val="22"/>
          <w:szCs w:val="22"/>
        </w:rPr>
        <w:lastRenderedPageBreak/>
        <w:t>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p w:rsidR="0099255E" w:rsidRPr="009A53EE" w:rsidRDefault="0099255E" w:rsidP="0099255E">
      <w:pPr>
        <w:spacing w:after="0"/>
        <w:ind w:firstLine="567"/>
        <w:jc w:val="both"/>
        <w:rPr>
          <w:sz w:val="22"/>
          <w:szCs w:val="22"/>
        </w:rPr>
      </w:pPr>
      <w:r w:rsidRPr="009A53EE">
        <w:rPr>
          <w:sz w:val="22"/>
          <w:szCs w:val="22"/>
        </w:rPr>
        <w:t xml:space="preserve"> </w:t>
      </w:r>
      <w:proofErr w:type="gramStart"/>
      <w:r w:rsidRPr="009A53EE">
        <w:rPr>
          <w:sz w:val="22"/>
          <w:szCs w:val="22"/>
        </w:rPr>
        <w:t>В случае, если после дня окончания срока подачи заявок подана только одна заявка, Заказчик вправе продлить срок подачи заявок не менее чем на 3 (три) рабочих дня, и в течение 1 (одного) рабочего дня после дня окончания срока подачи заявок размещает на Единой информационной системе извещение о продлении срока подачи таких заявок.</w:t>
      </w:r>
      <w:proofErr w:type="gramEnd"/>
      <w:r w:rsidRPr="009A53EE">
        <w:rPr>
          <w:sz w:val="22"/>
          <w:szCs w:val="22"/>
        </w:rPr>
        <w:t xml:space="preserve"> При этом заявка, поданная в срок, указанный в извещении о проведении запроса предложений, рассматривается одновременно с заявками, поданными в срок, указанный в Извещении о продлении срока подачи заявок. </w:t>
      </w:r>
    </w:p>
    <w:p w:rsidR="0099255E" w:rsidRPr="009A53EE" w:rsidRDefault="0099255E" w:rsidP="0099255E">
      <w:pPr>
        <w:spacing w:after="0"/>
        <w:ind w:firstLine="567"/>
        <w:jc w:val="both"/>
        <w:rPr>
          <w:sz w:val="22"/>
          <w:szCs w:val="22"/>
        </w:rPr>
      </w:pPr>
      <w:r w:rsidRPr="009A53EE">
        <w:rPr>
          <w:sz w:val="22"/>
          <w:szCs w:val="22"/>
        </w:rPr>
        <w:t>Извещение о продлении/сокращении срока подачи заявок размещается Заказчиком:</w:t>
      </w:r>
    </w:p>
    <w:p w:rsidR="0099255E" w:rsidRPr="009A53EE" w:rsidRDefault="0099255E" w:rsidP="0099255E">
      <w:pPr>
        <w:spacing w:after="0"/>
        <w:ind w:firstLine="567"/>
        <w:jc w:val="both"/>
        <w:rPr>
          <w:sz w:val="22"/>
          <w:szCs w:val="22"/>
        </w:rPr>
      </w:pPr>
      <w:r w:rsidRPr="009A53EE">
        <w:rPr>
          <w:sz w:val="22"/>
          <w:szCs w:val="22"/>
        </w:rPr>
        <w:t xml:space="preserve">-  в Единой информационной системе </w:t>
      </w:r>
      <w:hyperlink r:id="rId20" w:history="1">
        <w:r w:rsidRPr="009A53EE">
          <w:rPr>
            <w:sz w:val="22"/>
            <w:szCs w:val="22"/>
          </w:rPr>
          <w:t>www.zakupki.gov.ru</w:t>
        </w:r>
      </w:hyperlink>
      <w:r w:rsidRPr="009A53EE">
        <w:rPr>
          <w:sz w:val="22"/>
          <w:szCs w:val="22"/>
        </w:rPr>
        <w:t>.</w:t>
      </w:r>
    </w:p>
    <w:p w:rsidR="0099255E" w:rsidRPr="009A53EE" w:rsidRDefault="0099255E" w:rsidP="0099255E">
      <w:pPr>
        <w:spacing w:after="0"/>
        <w:ind w:firstLine="567"/>
        <w:jc w:val="both"/>
        <w:rPr>
          <w:sz w:val="22"/>
          <w:szCs w:val="22"/>
        </w:rPr>
      </w:pPr>
      <w:r w:rsidRPr="009A53EE">
        <w:rPr>
          <w:sz w:val="22"/>
          <w:szCs w:val="22"/>
        </w:rPr>
        <w:t xml:space="preserve">- на сайте электронной торговой площадки </w:t>
      </w:r>
      <w:proofErr w:type="spellStart"/>
      <w:r w:rsidRPr="009A53EE">
        <w:rPr>
          <w:sz w:val="22"/>
          <w:szCs w:val="22"/>
        </w:rPr>
        <w:t>www.roseltorg.ru</w:t>
      </w:r>
      <w:proofErr w:type="spellEnd"/>
      <w:r w:rsidRPr="009A53EE">
        <w:rPr>
          <w:sz w:val="22"/>
          <w:szCs w:val="22"/>
        </w:rPr>
        <w:t xml:space="preserve">. В </w:t>
      </w:r>
      <w:proofErr w:type="gramStart"/>
      <w:r w:rsidRPr="009A53EE">
        <w:rPr>
          <w:sz w:val="22"/>
          <w:szCs w:val="22"/>
        </w:rPr>
        <w:t>этом</w:t>
      </w:r>
      <w:proofErr w:type="gramEnd"/>
      <w:r w:rsidRPr="009A53EE">
        <w:rPr>
          <w:sz w:val="22"/>
          <w:szCs w:val="22"/>
        </w:rPr>
        <w:t xml:space="preserve">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rsidR="0099255E" w:rsidRPr="009A53EE" w:rsidRDefault="0099255E" w:rsidP="0099255E">
      <w:pPr>
        <w:spacing w:after="0"/>
        <w:ind w:firstLine="567"/>
        <w:jc w:val="both"/>
        <w:rPr>
          <w:sz w:val="22"/>
          <w:szCs w:val="22"/>
        </w:rPr>
      </w:pPr>
      <w:r w:rsidRPr="009A53EE">
        <w:rPr>
          <w:sz w:val="22"/>
          <w:szCs w:val="22"/>
        </w:rPr>
        <w:t xml:space="preserve">- на сайте Заказчика </w:t>
      </w:r>
      <w:hyperlink r:id="rId21" w:history="1">
        <w:r w:rsidRPr="009A53EE">
          <w:rPr>
            <w:sz w:val="22"/>
            <w:szCs w:val="22"/>
          </w:rPr>
          <w:t>www.airport-surgut.ru</w:t>
        </w:r>
      </w:hyperlink>
      <w:r w:rsidRPr="009A53EE">
        <w:rPr>
          <w:sz w:val="22"/>
          <w:szCs w:val="22"/>
        </w:rPr>
        <w:t xml:space="preserve"> – информационно.</w:t>
      </w:r>
    </w:p>
    <w:p w:rsidR="0099255E" w:rsidRPr="009A53EE" w:rsidRDefault="0099255E" w:rsidP="0099255E">
      <w:pPr>
        <w:spacing w:after="0"/>
        <w:ind w:firstLine="567"/>
        <w:jc w:val="both"/>
        <w:rPr>
          <w:sz w:val="22"/>
          <w:szCs w:val="22"/>
        </w:rPr>
      </w:pPr>
      <w:r w:rsidRPr="009A53EE">
        <w:rPr>
          <w:sz w:val="22"/>
          <w:szCs w:val="22"/>
        </w:rPr>
        <w:t>Комиссия по закупкам, Заказчик не несут ответственности за обстоятельства, приведшие к опозданию подачи заявки участником закупки.</w:t>
      </w:r>
    </w:p>
    <w:p w:rsidR="0099255E" w:rsidRPr="009A53EE" w:rsidRDefault="0099255E" w:rsidP="0099255E">
      <w:pPr>
        <w:spacing w:after="0"/>
        <w:ind w:firstLine="567"/>
        <w:jc w:val="both"/>
        <w:rPr>
          <w:sz w:val="22"/>
          <w:szCs w:val="22"/>
        </w:rPr>
      </w:pPr>
      <w:r w:rsidRPr="009A53EE">
        <w:rPr>
          <w:sz w:val="22"/>
          <w:szCs w:val="22"/>
        </w:rPr>
        <w:t xml:space="preserve">Заявки, поданные после окончания срока подачи заявок, считаются опоздавшими независимо от причин опоздания, и не рассматриваются. </w:t>
      </w:r>
    </w:p>
    <w:p w:rsidR="0099255E" w:rsidRPr="009A53EE" w:rsidRDefault="0099255E" w:rsidP="0099255E">
      <w:pPr>
        <w:spacing w:after="0"/>
        <w:ind w:firstLine="567"/>
        <w:jc w:val="both"/>
        <w:rPr>
          <w:sz w:val="22"/>
          <w:szCs w:val="22"/>
        </w:rPr>
      </w:pPr>
      <w:r w:rsidRPr="009A53EE">
        <w:rPr>
          <w:sz w:val="22"/>
          <w:szCs w:val="22"/>
        </w:rPr>
        <w:t xml:space="preserve">Участник конкурентной закупки вправе изменить или отозвать свою заявку </w:t>
      </w:r>
      <w:r w:rsidRPr="009A53EE">
        <w:rPr>
          <w:b/>
          <w:sz w:val="22"/>
          <w:szCs w:val="22"/>
        </w:rPr>
        <w:t>до истечения срока подачи заявок,</w:t>
      </w:r>
      <w:r w:rsidRPr="009A53EE">
        <w:rPr>
          <w:sz w:val="22"/>
          <w:szCs w:val="22"/>
        </w:rPr>
        <w:t xml:space="preserve"> направив об этом уведомление оператору электронной площадки.</w:t>
      </w:r>
    </w:p>
    <w:p w:rsidR="0099255E" w:rsidRPr="009A53EE" w:rsidRDefault="0099255E" w:rsidP="0099255E">
      <w:pPr>
        <w:spacing w:after="0"/>
        <w:ind w:firstLine="567"/>
        <w:jc w:val="both"/>
        <w:rPr>
          <w:b/>
          <w:sz w:val="22"/>
          <w:szCs w:val="22"/>
        </w:rPr>
      </w:pPr>
    </w:p>
    <w:p w:rsidR="0099255E" w:rsidRPr="009A53EE" w:rsidRDefault="0099255E" w:rsidP="0099255E">
      <w:pPr>
        <w:spacing w:after="0"/>
        <w:ind w:firstLine="567"/>
        <w:jc w:val="center"/>
        <w:rPr>
          <w:b/>
          <w:sz w:val="22"/>
          <w:szCs w:val="22"/>
        </w:rPr>
      </w:pPr>
      <w:r w:rsidRPr="009A53EE">
        <w:rPr>
          <w:b/>
          <w:sz w:val="22"/>
          <w:szCs w:val="22"/>
        </w:rPr>
        <w:t xml:space="preserve">2.3. Порядок отмены закупки, внесения изменений </w:t>
      </w:r>
    </w:p>
    <w:p w:rsidR="0099255E" w:rsidRPr="009A53EE" w:rsidRDefault="0099255E" w:rsidP="0099255E">
      <w:pPr>
        <w:spacing w:after="0"/>
        <w:ind w:firstLine="567"/>
        <w:jc w:val="center"/>
        <w:rPr>
          <w:b/>
          <w:sz w:val="22"/>
          <w:szCs w:val="22"/>
        </w:rPr>
      </w:pPr>
      <w:r w:rsidRPr="009A53EE">
        <w:rPr>
          <w:b/>
          <w:sz w:val="22"/>
          <w:szCs w:val="22"/>
        </w:rPr>
        <w:t>в Извещение о проведении закупки и/или Документацию о закупке</w:t>
      </w:r>
    </w:p>
    <w:p w:rsidR="0099255E" w:rsidRPr="009A53EE" w:rsidRDefault="0099255E" w:rsidP="0099255E">
      <w:pPr>
        <w:spacing w:after="0"/>
        <w:ind w:firstLine="567"/>
        <w:jc w:val="both"/>
        <w:rPr>
          <w:sz w:val="22"/>
          <w:szCs w:val="22"/>
        </w:rPr>
      </w:pPr>
      <w:r w:rsidRPr="009A53EE">
        <w:rPr>
          <w:sz w:val="22"/>
          <w:szCs w:val="22"/>
        </w:rPr>
        <w:t xml:space="preserve">Заказчик вправе отменить конкурентную закупку по одному и более предмету закупки (лоту, позиции, единице товара) до наступления даты и времени окончания срока подачи заявок на участие в конкурентной закупке. По истечении данного срока отмены конкурентной закупки и до заключения договора Заказчик вправе отменить определение поставщика (исполнителя, подрядчика) только в случае возникновения обстоятельств </w:t>
      </w:r>
      <w:hyperlink r:id="rId22" w:history="1">
        <w:r w:rsidRPr="009A53EE">
          <w:rPr>
            <w:sz w:val="22"/>
            <w:szCs w:val="22"/>
          </w:rPr>
          <w:t>непреодолимой силы</w:t>
        </w:r>
      </w:hyperlink>
      <w:r w:rsidRPr="009A53EE">
        <w:rPr>
          <w:sz w:val="22"/>
          <w:szCs w:val="22"/>
        </w:rPr>
        <w:t xml:space="preserve"> в соответствии с гражданским законодательством.</w:t>
      </w:r>
    </w:p>
    <w:p w:rsidR="0099255E" w:rsidRPr="009A53EE" w:rsidRDefault="0099255E" w:rsidP="0099255E">
      <w:pPr>
        <w:spacing w:after="0"/>
        <w:ind w:firstLine="567"/>
        <w:jc w:val="both"/>
        <w:rPr>
          <w:sz w:val="22"/>
          <w:szCs w:val="22"/>
        </w:rPr>
      </w:pPr>
      <w:r w:rsidRPr="009A53EE">
        <w:rPr>
          <w:sz w:val="22"/>
          <w:szCs w:val="22"/>
        </w:rPr>
        <w:t xml:space="preserve">Решение об отмене конкурентной закупки подписывается генеральным директором или иным уполномоченным лицом и размещается Заказчиком в Единой информационной системе </w:t>
      </w:r>
      <w:r w:rsidRPr="009A53EE">
        <w:rPr>
          <w:b/>
          <w:sz w:val="22"/>
          <w:szCs w:val="22"/>
        </w:rPr>
        <w:t>в день принятия этого решения</w:t>
      </w:r>
      <w:r w:rsidRPr="009A53EE">
        <w:rPr>
          <w:sz w:val="22"/>
          <w:szCs w:val="22"/>
        </w:rPr>
        <w:t xml:space="preserve">. Заказчик не несёт обязательств или ответственности в случае </w:t>
      </w:r>
      <w:proofErr w:type="spellStart"/>
      <w:r w:rsidRPr="009A53EE">
        <w:rPr>
          <w:sz w:val="22"/>
          <w:szCs w:val="22"/>
        </w:rPr>
        <w:t>неознакомления</w:t>
      </w:r>
      <w:proofErr w:type="spellEnd"/>
      <w:r w:rsidRPr="009A53EE">
        <w:rPr>
          <w:sz w:val="22"/>
          <w:szCs w:val="22"/>
        </w:rPr>
        <w:t xml:space="preserve"> претендентами, участниками закупок с Решением об отмене конкурентной закупки, опубликованным в Единой информационной системе.</w:t>
      </w:r>
    </w:p>
    <w:p w:rsidR="0099255E" w:rsidRPr="009A53EE" w:rsidRDefault="0099255E" w:rsidP="0099255E">
      <w:pPr>
        <w:widowControl w:val="0"/>
        <w:tabs>
          <w:tab w:val="left" w:pos="567"/>
        </w:tabs>
        <w:spacing w:after="0"/>
        <w:ind w:firstLine="567"/>
        <w:jc w:val="both"/>
        <w:rPr>
          <w:sz w:val="22"/>
          <w:szCs w:val="22"/>
        </w:rPr>
      </w:pPr>
      <w:r w:rsidRPr="009A53EE">
        <w:rPr>
          <w:sz w:val="22"/>
          <w:szCs w:val="22"/>
        </w:rPr>
        <w:t xml:space="preserve">При отмене конкурентной закупки: </w:t>
      </w:r>
    </w:p>
    <w:p w:rsidR="0099255E" w:rsidRPr="009A53EE" w:rsidRDefault="0099255E" w:rsidP="0099255E">
      <w:pPr>
        <w:tabs>
          <w:tab w:val="left" w:pos="851"/>
          <w:tab w:val="left" w:pos="993"/>
        </w:tabs>
        <w:spacing w:after="0"/>
        <w:ind w:firstLine="567"/>
        <w:jc w:val="both"/>
        <w:rPr>
          <w:sz w:val="22"/>
          <w:szCs w:val="22"/>
        </w:rPr>
      </w:pPr>
      <w:r w:rsidRPr="009A53EE">
        <w:rPr>
          <w:sz w:val="22"/>
          <w:szCs w:val="22"/>
        </w:rPr>
        <w:t xml:space="preserve">- внесенное участниками обеспечение возвращается в срок не более </w:t>
      </w:r>
      <w:r w:rsidRPr="009A53EE">
        <w:rPr>
          <w:b/>
          <w:sz w:val="22"/>
          <w:szCs w:val="22"/>
        </w:rPr>
        <w:t>7 (семи) рабочих дней</w:t>
      </w:r>
      <w:r w:rsidRPr="009A53EE">
        <w:rPr>
          <w:sz w:val="22"/>
          <w:szCs w:val="22"/>
        </w:rPr>
        <w:t xml:space="preserve"> </w:t>
      </w:r>
      <w:proofErr w:type="gramStart"/>
      <w:r w:rsidRPr="009A53EE">
        <w:rPr>
          <w:sz w:val="22"/>
          <w:szCs w:val="22"/>
        </w:rPr>
        <w:t>со</w:t>
      </w:r>
      <w:proofErr w:type="gramEnd"/>
      <w:r w:rsidRPr="009A53EE">
        <w:rPr>
          <w:sz w:val="22"/>
          <w:szCs w:val="22"/>
        </w:rPr>
        <w:t xml:space="preserve"> </w:t>
      </w:r>
      <w:proofErr w:type="gramStart"/>
      <w:r w:rsidRPr="009A53EE">
        <w:rPr>
          <w:sz w:val="22"/>
          <w:szCs w:val="22"/>
        </w:rPr>
        <w:t>для</w:t>
      </w:r>
      <w:proofErr w:type="gramEnd"/>
      <w:r w:rsidRPr="009A53EE">
        <w:rPr>
          <w:sz w:val="22"/>
          <w:szCs w:val="22"/>
        </w:rPr>
        <w:t xml:space="preserve"> принятия решения об отмене конкурентной закупки на основании заявления участника с указанием реквизитов для перечисления возврата денежных средств.</w:t>
      </w:r>
    </w:p>
    <w:p w:rsidR="0099255E" w:rsidRPr="009A53EE" w:rsidRDefault="0099255E" w:rsidP="0099255E">
      <w:pPr>
        <w:tabs>
          <w:tab w:val="left" w:pos="851"/>
          <w:tab w:val="left" w:pos="993"/>
        </w:tabs>
        <w:spacing w:after="0"/>
        <w:ind w:firstLine="567"/>
        <w:jc w:val="both"/>
        <w:rPr>
          <w:sz w:val="22"/>
          <w:szCs w:val="22"/>
        </w:rPr>
      </w:pPr>
      <w:r w:rsidRPr="009A53EE">
        <w:rPr>
          <w:sz w:val="22"/>
          <w:szCs w:val="22"/>
        </w:rPr>
        <w:t xml:space="preserve">- убытки (расходы), связанные с участием в закупке, Заказчиком не возмещаются. </w:t>
      </w:r>
    </w:p>
    <w:p w:rsidR="0099255E" w:rsidRPr="009A53EE" w:rsidRDefault="0099255E" w:rsidP="0099255E">
      <w:pPr>
        <w:widowControl w:val="0"/>
        <w:spacing w:after="0"/>
        <w:ind w:firstLine="567"/>
        <w:jc w:val="both"/>
        <w:rPr>
          <w:sz w:val="22"/>
          <w:szCs w:val="22"/>
        </w:rPr>
      </w:pPr>
      <w:r w:rsidRPr="009A53EE">
        <w:rPr>
          <w:sz w:val="22"/>
          <w:szCs w:val="22"/>
        </w:rPr>
        <w:t xml:space="preserve">Заказчик по собственной инициативе или в соответствии с запросом участника закупки вправе принять решение о внесении изменений в Извещение и (или) Документацию о закупке (в том числе о продлении срока подачи заявок). Изменения, вносимые в Извещение об осуществлении конкурентной закупки, Документацию о конкурентной закупке размещаются Заказчиком в Единой информационной системе не позднее чем </w:t>
      </w:r>
      <w:r w:rsidRPr="009A53EE">
        <w:rPr>
          <w:b/>
          <w:sz w:val="22"/>
          <w:szCs w:val="22"/>
        </w:rPr>
        <w:t>в течение 3 (трех) дней</w:t>
      </w:r>
      <w:r w:rsidRPr="009A53EE">
        <w:rPr>
          <w:sz w:val="22"/>
          <w:szCs w:val="22"/>
        </w:rPr>
        <w:t xml:space="preserve"> со дня принятия решения о внесении указанных изменений. </w:t>
      </w:r>
    </w:p>
    <w:p w:rsidR="0099255E" w:rsidRPr="009A53EE" w:rsidRDefault="0099255E" w:rsidP="0099255E">
      <w:pPr>
        <w:widowControl w:val="0"/>
        <w:tabs>
          <w:tab w:val="left" w:pos="567"/>
        </w:tabs>
        <w:overflowPunct w:val="0"/>
        <w:autoSpaceDE w:val="0"/>
        <w:autoSpaceDN w:val="0"/>
        <w:adjustRightInd w:val="0"/>
        <w:spacing w:after="0"/>
        <w:ind w:firstLine="567"/>
        <w:jc w:val="both"/>
        <w:rPr>
          <w:sz w:val="22"/>
          <w:szCs w:val="22"/>
        </w:rPr>
      </w:pPr>
      <w:r w:rsidRPr="009A53EE">
        <w:rPr>
          <w:sz w:val="22"/>
          <w:szCs w:val="22"/>
        </w:rPr>
        <w:t>Заказчик вправе в любое время направить запрос участнику Закупки об уточнении (предоставлении разъяснений) информации, сведений и документов, необходимых для принятия решения в отношении участника закупки и/или представленной им заявки.</w:t>
      </w:r>
    </w:p>
    <w:p w:rsidR="0099255E" w:rsidRPr="009A53EE" w:rsidRDefault="0099255E" w:rsidP="0099255E">
      <w:pPr>
        <w:widowControl w:val="0"/>
        <w:tabs>
          <w:tab w:val="left" w:pos="567"/>
        </w:tabs>
        <w:overflowPunct w:val="0"/>
        <w:autoSpaceDE w:val="0"/>
        <w:autoSpaceDN w:val="0"/>
        <w:adjustRightInd w:val="0"/>
        <w:spacing w:after="0"/>
        <w:ind w:firstLine="567"/>
        <w:jc w:val="both"/>
        <w:rPr>
          <w:sz w:val="22"/>
          <w:szCs w:val="22"/>
        </w:rPr>
      </w:pPr>
      <w:r w:rsidRPr="009A53EE">
        <w:rPr>
          <w:sz w:val="22"/>
          <w:szCs w:val="22"/>
        </w:rPr>
        <w:t>Срок и порядок представления участником закупки указанных в запросе документов и/или разъяснений устанавливается Заказчиком в запросе. Непредставление или представление не в полном объеме запрашиваемых документов и/или разъяснений в установленный запросом срок служит основанием для отказа в допуске к участию в конкурентной закупке и/или отклонению заявки.</w:t>
      </w:r>
      <w:bookmarkStart w:id="0" w:name="page47"/>
      <w:bookmarkEnd w:id="0"/>
      <w:r w:rsidRPr="009A53EE">
        <w:rPr>
          <w:sz w:val="22"/>
          <w:szCs w:val="22"/>
        </w:rPr>
        <w:t xml:space="preserve"> </w:t>
      </w:r>
    </w:p>
    <w:p w:rsidR="0099255E" w:rsidRPr="009A53EE" w:rsidRDefault="0099255E" w:rsidP="0099255E">
      <w:pPr>
        <w:widowControl w:val="0"/>
        <w:tabs>
          <w:tab w:val="left" w:pos="567"/>
        </w:tabs>
        <w:overflowPunct w:val="0"/>
        <w:autoSpaceDE w:val="0"/>
        <w:autoSpaceDN w:val="0"/>
        <w:adjustRightInd w:val="0"/>
        <w:spacing w:after="0"/>
        <w:ind w:firstLine="567"/>
        <w:jc w:val="both"/>
        <w:rPr>
          <w:sz w:val="22"/>
          <w:szCs w:val="22"/>
        </w:rPr>
      </w:pPr>
      <w:r w:rsidRPr="009A53EE">
        <w:rPr>
          <w:sz w:val="22"/>
          <w:szCs w:val="22"/>
        </w:rPr>
        <w:t xml:space="preserve">Допускается не направлять участнику закупки запросы, если имеются иные основания для отказа в допуске к участию в закупке такого участника. </w:t>
      </w:r>
    </w:p>
    <w:p w:rsidR="0099255E" w:rsidRPr="009A53EE" w:rsidRDefault="0099255E" w:rsidP="0099255E">
      <w:pPr>
        <w:widowControl w:val="0"/>
        <w:spacing w:after="0"/>
        <w:ind w:firstLine="567"/>
        <w:jc w:val="both"/>
        <w:rPr>
          <w:sz w:val="22"/>
          <w:szCs w:val="22"/>
        </w:rPr>
      </w:pPr>
      <w:r w:rsidRPr="009A53EE">
        <w:rPr>
          <w:sz w:val="22"/>
          <w:szCs w:val="22"/>
        </w:rPr>
        <w:t xml:space="preserve">В </w:t>
      </w:r>
      <w:proofErr w:type="gramStart"/>
      <w:r w:rsidRPr="009A53EE">
        <w:rPr>
          <w:sz w:val="22"/>
          <w:szCs w:val="22"/>
        </w:rPr>
        <w:t>случае</w:t>
      </w:r>
      <w:proofErr w:type="gramEnd"/>
      <w:r w:rsidRPr="009A53EE">
        <w:rPr>
          <w:sz w:val="22"/>
          <w:szCs w:val="22"/>
        </w:rPr>
        <w:t>, если Заказчиком принято решение об отмене конкурентной закупки с участием субъектов малого и среднего предпринимательства, оператор электронной площадки не вправе направлять Заказчику заявки участников такой конкурентной закупки.</w:t>
      </w:r>
    </w:p>
    <w:p w:rsidR="0099255E" w:rsidRPr="009A53EE" w:rsidRDefault="0099255E" w:rsidP="0099255E">
      <w:pPr>
        <w:widowControl w:val="0"/>
        <w:tabs>
          <w:tab w:val="left" w:pos="567"/>
        </w:tabs>
        <w:spacing w:after="0"/>
        <w:ind w:firstLine="567"/>
        <w:jc w:val="both"/>
        <w:rPr>
          <w:sz w:val="22"/>
          <w:szCs w:val="22"/>
        </w:rPr>
      </w:pPr>
      <w:proofErr w:type="gramStart"/>
      <w:r w:rsidRPr="009A53EE">
        <w:rPr>
          <w:sz w:val="22"/>
          <w:szCs w:val="22"/>
        </w:rPr>
        <w:t xml:space="preserve">В случае внесения изменений в Извещение об осуществлении конкурентной закупки, Документацию о конкурентной закупке срок подачи заявок на участие в такой закупке должен быть продлен таким </w:t>
      </w:r>
      <w:r w:rsidRPr="009A53EE">
        <w:rPr>
          <w:sz w:val="22"/>
          <w:szCs w:val="22"/>
        </w:rPr>
        <w:lastRenderedPageBreak/>
        <w:t xml:space="preserve">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w:t>
      </w:r>
      <w:r w:rsidRPr="009A53EE">
        <w:rPr>
          <w:b/>
          <w:sz w:val="22"/>
          <w:szCs w:val="22"/>
        </w:rPr>
        <w:t xml:space="preserve">не менее половины срока </w:t>
      </w:r>
      <w:r w:rsidRPr="009A53EE">
        <w:rPr>
          <w:sz w:val="22"/>
          <w:szCs w:val="22"/>
        </w:rPr>
        <w:t>подачи заявок на участие в такой закупке</w:t>
      </w:r>
      <w:proofErr w:type="gramEnd"/>
      <w:r w:rsidRPr="009A53EE">
        <w:rPr>
          <w:sz w:val="22"/>
          <w:szCs w:val="22"/>
        </w:rPr>
        <w:t xml:space="preserve">, </w:t>
      </w:r>
      <w:proofErr w:type="gramStart"/>
      <w:r w:rsidRPr="009A53EE">
        <w:rPr>
          <w:sz w:val="22"/>
          <w:szCs w:val="22"/>
        </w:rPr>
        <w:t>установленного Положением о закупках для данного способа закупки.</w:t>
      </w:r>
      <w:proofErr w:type="gramEnd"/>
    </w:p>
    <w:p w:rsidR="0099255E" w:rsidRPr="009A53EE" w:rsidRDefault="0099255E" w:rsidP="0099255E">
      <w:pPr>
        <w:spacing w:after="0"/>
        <w:ind w:firstLine="567"/>
        <w:jc w:val="both"/>
        <w:rPr>
          <w:sz w:val="22"/>
          <w:szCs w:val="22"/>
        </w:rPr>
      </w:pPr>
      <w:r w:rsidRPr="009A53EE">
        <w:rPr>
          <w:sz w:val="22"/>
          <w:szCs w:val="22"/>
        </w:rPr>
        <w:t>Извещение о внесении изменений в Извещение о закупке размещается Заказчиком для всеобщего ознакомления:</w:t>
      </w:r>
    </w:p>
    <w:p w:rsidR="0099255E" w:rsidRPr="009A53EE" w:rsidRDefault="0099255E" w:rsidP="0099255E">
      <w:pPr>
        <w:numPr>
          <w:ilvl w:val="0"/>
          <w:numId w:val="10"/>
        </w:numPr>
        <w:tabs>
          <w:tab w:val="left" w:pos="851"/>
        </w:tabs>
        <w:spacing w:after="0"/>
        <w:ind w:left="0" w:firstLine="567"/>
        <w:jc w:val="both"/>
        <w:rPr>
          <w:b/>
          <w:sz w:val="22"/>
          <w:szCs w:val="22"/>
        </w:rPr>
      </w:pPr>
      <w:r w:rsidRPr="009A53EE">
        <w:rPr>
          <w:sz w:val="22"/>
          <w:szCs w:val="22"/>
        </w:rPr>
        <w:t xml:space="preserve">в Единой информационной системе </w:t>
      </w:r>
      <w:hyperlink r:id="rId23" w:history="1">
        <w:r w:rsidRPr="009A53EE">
          <w:rPr>
            <w:sz w:val="22"/>
            <w:szCs w:val="22"/>
          </w:rPr>
          <w:t>www.zakupki.gov.ru</w:t>
        </w:r>
      </w:hyperlink>
      <w:r w:rsidRPr="009A53EE">
        <w:rPr>
          <w:sz w:val="22"/>
          <w:szCs w:val="22"/>
        </w:rPr>
        <w:t>.</w:t>
      </w:r>
    </w:p>
    <w:p w:rsidR="0099255E" w:rsidRPr="009A53EE" w:rsidRDefault="0099255E" w:rsidP="0099255E">
      <w:pPr>
        <w:numPr>
          <w:ilvl w:val="0"/>
          <w:numId w:val="10"/>
        </w:numPr>
        <w:tabs>
          <w:tab w:val="left" w:pos="851"/>
        </w:tabs>
        <w:spacing w:after="0"/>
        <w:ind w:left="0" w:firstLine="567"/>
        <w:jc w:val="both"/>
        <w:rPr>
          <w:sz w:val="22"/>
          <w:szCs w:val="22"/>
        </w:rPr>
      </w:pPr>
      <w:r w:rsidRPr="009A53EE">
        <w:rPr>
          <w:sz w:val="22"/>
          <w:szCs w:val="22"/>
        </w:rPr>
        <w:t xml:space="preserve">на сайте электронной торговой площадки </w:t>
      </w:r>
      <w:hyperlink r:id="rId24" w:history="1">
        <w:r w:rsidRPr="009A53EE">
          <w:rPr>
            <w:sz w:val="22"/>
            <w:szCs w:val="22"/>
          </w:rPr>
          <w:t>www.roseltorg.ru</w:t>
        </w:r>
      </w:hyperlink>
      <w:r w:rsidRPr="009A53EE">
        <w:rPr>
          <w:sz w:val="22"/>
          <w:szCs w:val="22"/>
        </w:rPr>
        <w:t>.</w:t>
      </w:r>
    </w:p>
    <w:p w:rsidR="0099255E" w:rsidRPr="009A53EE" w:rsidRDefault="0099255E" w:rsidP="0099255E">
      <w:pPr>
        <w:numPr>
          <w:ilvl w:val="0"/>
          <w:numId w:val="10"/>
        </w:numPr>
        <w:tabs>
          <w:tab w:val="left" w:pos="851"/>
        </w:tabs>
        <w:spacing w:after="0"/>
        <w:ind w:left="0" w:firstLine="567"/>
        <w:jc w:val="both"/>
        <w:rPr>
          <w:sz w:val="22"/>
          <w:szCs w:val="22"/>
        </w:rPr>
      </w:pPr>
      <w:r w:rsidRPr="009A53EE">
        <w:rPr>
          <w:sz w:val="22"/>
          <w:szCs w:val="22"/>
        </w:rPr>
        <w:t xml:space="preserve">на сайте АО «Аэропорт Сургут» </w:t>
      </w:r>
      <w:hyperlink r:id="rId25" w:history="1">
        <w:r w:rsidRPr="009A53EE">
          <w:rPr>
            <w:sz w:val="22"/>
            <w:szCs w:val="22"/>
          </w:rPr>
          <w:t>www.airport-surgut.ru</w:t>
        </w:r>
      </w:hyperlink>
      <w:r w:rsidRPr="009A53EE">
        <w:rPr>
          <w:sz w:val="22"/>
          <w:szCs w:val="22"/>
        </w:rPr>
        <w:t xml:space="preserve"> – информационно.</w:t>
      </w:r>
    </w:p>
    <w:p w:rsidR="0099255E" w:rsidRPr="009A53EE" w:rsidRDefault="0099255E" w:rsidP="0099255E">
      <w:pPr>
        <w:widowControl w:val="0"/>
        <w:tabs>
          <w:tab w:val="left" w:pos="567"/>
        </w:tabs>
        <w:spacing w:after="0"/>
        <w:ind w:firstLine="567"/>
        <w:jc w:val="both"/>
        <w:rPr>
          <w:sz w:val="22"/>
          <w:szCs w:val="22"/>
        </w:rPr>
      </w:pPr>
      <w:r w:rsidRPr="009A53EE">
        <w:rPr>
          <w:sz w:val="22"/>
          <w:szCs w:val="22"/>
        </w:rPr>
        <w:t xml:space="preserve">В </w:t>
      </w:r>
      <w:proofErr w:type="gramStart"/>
      <w:r w:rsidRPr="009A53EE">
        <w:rPr>
          <w:sz w:val="22"/>
          <w:szCs w:val="22"/>
        </w:rPr>
        <w:t>этом</w:t>
      </w:r>
      <w:proofErr w:type="gramEnd"/>
      <w:r w:rsidRPr="009A53EE">
        <w:rPr>
          <w:sz w:val="22"/>
          <w:szCs w:val="22"/>
        </w:rPr>
        <w:t xml:space="preserve">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rsidR="0099255E" w:rsidRPr="009A53EE" w:rsidRDefault="0099255E" w:rsidP="00A73219">
      <w:pPr>
        <w:spacing w:after="0"/>
        <w:jc w:val="both"/>
        <w:rPr>
          <w:sz w:val="22"/>
          <w:szCs w:val="22"/>
        </w:rPr>
      </w:pPr>
      <w:r w:rsidRPr="009A53EE">
        <w:rPr>
          <w:sz w:val="22"/>
          <w:szCs w:val="22"/>
        </w:rPr>
        <w:t xml:space="preserve">Заказчик не несет ответственности в случае, если участник закупки не ознакомился с изменениями, внесенными в Извещение </w:t>
      </w:r>
      <w:proofErr w:type="gramStart"/>
      <w:r w:rsidRPr="009A53EE">
        <w:rPr>
          <w:sz w:val="22"/>
          <w:szCs w:val="22"/>
        </w:rPr>
        <w:t>и(</w:t>
      </w:r>
      <w:proofErr w:type="gramEnd"/>
      <w:r w:rsidRPr="009A53EE">
        <w:rPr>
          <w:sz w:val="22"/>
          <w:szCs w:val="22"/>
        </w:rPr>
        <w:t>или) Документацию по закупкам, которые были размещены надлежащим образом.</w:t>
      </w:r>
    </w:p>
    <w:p w:rsidR="0099255E" w:rsidRPr="009A53EE" w:rsidRDefault="0099255E" w:rsidP="0099255E">
      <w:pPr>
        <w:spacing w:after="0"/>
        <w:ind w:firstLine="567"/>
        <w:jc w:val="center"/>
        <w:rPr>
          <w:b/>
          <w:sz w:val="22"/>
          <w:szCs w:val="22"/>
        </w:rPr>
      </w:pPr>
      <w:r w:rsidRPr="009A53EE">
        <w:rPr>
          <w:b/>
          <w:sz w:val="22"/>
          <w:szCs w:val="22"/>
        </w:rPr>
        <w:t>2.4. Форма, порядок, дата начала и дата окончания срока предоставления участникам закупки разъяснений положений Документации о закупке</w:t>
      </w:r>
    </w:p>
    <w:p w:rsidR="0099255E" w:rsidRPr="009A53EE" w:rsidRDefault="0099255E" w:rsidP="0099255E">
      <w:pPr>
        <w:spacing w:after="0"/>
        <w:ind w:firstLine="567"/>
        <w:jc w:val="both"/>
        <w:rPr>
          <w:b/>
          <w:sz w:val="22"/>
          <w:szCs w:val="22"/>
        </w:rPr>
      </w:pPr>
      <w:r w:rsidRPr="009A53EE">
        <w:rPr>
          <w:sz w:val="22"/>
          <w:szCs w:val="22"/>
        </w:rPr>
        <w:t xml:space="preserve">В течение 3 (трех) рабочих дней </w:t>
      </w:r>
      <w:proofErr w:type="gramStart"/>
      <w:r w:rsidRPr="009A53EE">
        <w:rPr>
          <w:sz w:val="22"/>
          <w:szCs w:val="22"/>
        </w:rPr>
        <w:t>с даты поступления</w:t>
      </w:r>
      <w:proofErr w:type="gramEnd"/>
      <w:r w:rsidRPr="009A53EE">
        <w:rPr>
          <w:sz w:val="22"/>
          <w:szCs w:val="22"/>
        </w:rPr>
        <w:t xml:space="preserve"> запроса, Заказчик осуществляет разъяснение положений документации о конкурентной закупке и размещает их в единой информационной системе с указанием предмета запроса, но без указания участника такой закупки, от которого поступил указанный запрос. </w:t>
      </w:r>
      <w:r w:rsidRPr="009A53EE">
        <w:rPr>
          <w:b/>
          <w:sz w:val="22"/>
          <w:szCs w:val="22"/>
        </w:rPr>
        <w:t xml:space="preserve">При этом Заказчик вправе не осуществлять такое разъяснение в случае, если указанный запрос поступил </w:t>
      </w:r>
      <w:proofErr w:type="gramStart"/>
      <w:r w:rsidRPr="009A53EE">
        <w:rPr>
          <w:b/>
          <w:sz w:val="22"/>
          <w:szCs w:val="22"/>
        </w:rPr>
        <w:t>позднее</w:t>
      </w:r>
      <w:proofErr w:type="gramEnd"/>
      <w:r w:rsidRPr="009A53EE">
        <w:rPr>
          <w:b/>
          <w:sz w:val="22"/>
          <w:szCs w:val="22"/>
        </w:rPr>
        <w:t xml:space="preserve"> чем за 3 (три) рабочих дня до даты окончания срока подачи заявок на участие в такой закупке.</w:t>
      </w:r>
    </w:p>
    <w:p w:rsidR="0099255E" w:rsidRPr="009A53EE" w:rsidRDefault="0099255E" w:rsidP="0099255E">
      <w:pPr>
        <w:spacing w:after="0"/>
        <w:ind w:firstLine="567"/>
        <w:jc w:val="both"/>
        <w:rPr>
          <w:sz w:val="22"/>
          <w:szCs w:val="22"/>
        </w:rPr>
      </w:pPr>
      <w:r w:rsidRPr="009A53EE">
        <w:rPr>
          <w:sz w:val="22"/>
          <w:szCs w:val="22"/>
        </w:rPr>
        <w:t>Разъяснения положений Документации о закупке размещается Заказчиком:</w:t>
      </w:r>
    </w:p>
    <w:p w:rsidR="0099255E" w:rsidRPr="009A53EE" w:rsidRDefault="0099255E" w:rsidP="0099255E">
      <w:pPr>
        <w:spacing w:after="0"/>
        <w:ind w:firstLine="567"/>
        <w:jc w:val="both"/>
        <w:rPr>
          <w:sz w:val="22"/>
          <w:szCs w:val="22"/>
        </w:rPr>
      </w:pPr>
      <w:r w:rsidRPr="009A53EE">
        <w:rPr>
          <w:sz w:val="22"/>
          <w:szCs w:val="22"/>
        </w:rPr>
        <w:t xml:space="preserve">- для всеобщего ознакомления в Единой информационной системе </w:t>
      </w:r>
      <w:hyperlink r:id="rId26" w:history="1">
        <w:r w:rsidRPr="009A53EE">
          <w:rPr>
            <w:sz w:val="22"/>
            <w:szCs w:val="22"/>
          </w:rPr>
          <w:t>www.zakupki.gov.ru</w:t>
        </w:r>
      </w:hyperlink>
    </w:p>
    <w:p w:rsidR="0099255E" w:rsidRPr="009A53EE" w:rsidRDefault="0099255E" w:rsidP="0099255E">
      <w:pPr>
        <w:spacing w:after="0"/>
        <w:ind w:firstLine="567"/>
        <w:jc w:val="both"/>
        <w:rPr>
          <w:sz w:val="22"/>
          <w:szCs w:val="22"/>
        </w:rPr>
      </w:pPr>
      <w:r w:rsidRPr="009A53EE">
        <w:rPr>
          <w:sz w:val="22"/>
          <w:szCs w:val="22"/>
        </w:rPr>
        <w:t xml:space="preserve">- на сайте электронной торговой площадки http://www.roseltorg.ru. </w:t>
      </w:r>
      <w:proofErr w:type="gramStart"/>
      <w:r w:rsidRPr="009A53EE">
        <w:rPr>
          <w:sz w:val="22"/>
          <w:szCs w:val="22"/>
        </w:rPr>
        <w:t>В этом случае разъяснение будет доступно в реестре процедур открытой части электронной торговой площадки, а также в личных кабинетах Заказчика и других заинтересованных сторон, при этом электронной торговой площадкой будет автоматически направлено уведомление Заказчику и заинтересованной стороне.</w:t>
      </w:r>
      <w:proofErr w:type="gramEnd"/>
    </w:p>
    <w:p w:rsidR="0099255E" w:rsidRPr="009A53EE" w:rsidRDefault="0099255E" w:rsidP="0099255E">
      <w:pPr>
        <w:spacing w:after="0"/>
        <w:ind w:firstLine="567"/>
        <w:jc w:val="center"/>
        <w:rPr>
          <w:b/>
          <w:sz w:val="22"/>
          <w:szCs w:val="22"/>
        </w:rPr>
      </w:pPr>
    </w:p>
    <w:p w:rsidR="0099255E" w:rsidRPr="009A53EE" w:rsidRDefault="0099255E" w:rsidP="0099255E">
      <w:pPr>
        <w:spacing w:after="0"/>
        <w:ind w:firstLine="567"/>
        <w:jc w:val="center"/>
        <w:rPr>
          <w:b/>
          <w:sz w:val="22"/>
          <w:szCs w:val="22"/>
        </w:rPr>
      </w:pPr>
      <w:r w:rsidRPr="009A53EE">
        <w:rPr>
          <w:b/>
          <w:sz w:val="22"/>
          <w:szCs w:val="22"/>
        </w:rPr>
        <w:t>2.5. Требования к участникам закупки с участием субъектов малого и среднего предпринимательства</w:t>
      </w:r>
    </w:p>
    <w:p w:rsidR="0099255E" w:rsidRPr="009A53EE" w:rsidRDefault="0099255E" w:rsidP="0099255E">
      <w:pPr>
        <w:pStyle w:val="ac"/>
        <w:tabs>
          <w:tab w:val="left" w:pos="567"/>
        </w:tabs>
        <w:spacing w:after="0" w:line="240" w:lineRule="auto"/>
        <w:ind w:left="0" w:firstLine="567"/>
        <w:jc w:val="both"/>
        <w:rPr>
          <w:rFonts w:ascii="Times New Roman" w:hAnsi="Times New Roman"/>
          <w:szCs w:val="22"/>
        </w:rPr>
      </w:pPr>
      <w:r w:rsidRPr="009A53EE">
        <w:rPr>
          <w:rFonts w:ascii="Times New Roman" w:hAnsi="Times New Roman"/>
          <w:szCs w:val="22"/>
        </w:rPr>
        <w:t xml:space="preserve">При осуществлении закупки Заказчиком устанавливаются следующие </w:t>
      </w:r>
      <w:r w:rsidRPr="009A53EE">
        <w:rPr>
          <w:rFonts w:ascii="Times New Roman" w:hAnsi="Times New Roman"/>
          <w:b/>
          <w:szCs w:val="22"/>
        </w:rPr>
        <w:t>обязательные требования</w:t>
      </w:r>
      <w:r w:rsidRPr="009A53EE">
        <w:rPr>
          <w:rFonts w:ascii="Times New Roman" w:hAnsi="Times New Roman"/>
          <w:szCs w:val="22"/>
        </w:rPr>
        <w:t xml:space="preserve"> к участникам закупки:</w:t>
      </w:r>
    </w:p>
    <w:p w:rsidR="0099255E" w:rsidRPr="009A53EE" w:rsidRDefault="0099255E" w:rsidP="0099255E">
      <w:pPr>
        <w:numPr>
          <w:ilvl w:val="0"/>
          <w:numId w:val="33"/>
        </w:numPr>
        <w:autoSpaceDE w:val="0"/>
        <w:autoSpaceDN w:val="0"/>
        <w:adjustRightInd w:val="0"/>
        <w:spacing w:after="0"/>
        <w:ind w:left="0" w:firstLine="567"/>
        <w:contextualSpacing/>
        <w:jc w:val="both"/>
        <w:rPr>
          <w:sz w:val="22"/>
          <w:szCs w:val="22"/>
        </w:rPr>
      </w:pPr>
      <w:proofErr w:type="spellStart"/>
      <w:r w:rsidRPr="009A53EE">
        <w:rPr>
          <w:sz w:val="22"/>
          <w:szCs w:val="22"/>
        </w:rPr>
        <w:t>непроведение</w:t>
      </w:r>
      <w:proofErr w:type="spellEnd"/>
      <w:r w:rsidRPr="009A53EE">
        <w:rPr>
          <w:sz w:val="22"/>
          <w:szCs w:val="22"/>
        </w:rPr>
        <w:t xml:space="preserve">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rsidR="0099255E" w:rsidRPr="009A53EE" w:rsidRDefault="0099255E" w:rsidP="0099255E">
      <w:pPr>
        <w:numPr>
          <w:ilvl w:val="0"/>
          <w:numId w:val="33"/>
        </w:numPr>
        <w:autoSpaceDE w:val="0"/>
        <w:autoSpaceDN w:val="0"/>
        <w:adjustRightInd w:val="0"/>
        <w:spacing w:after="0"/>
        <w:ind w:left="0" w:firstLine="567"/>
        <w:contextualSpacing/>
        <w:jc w:val="both"/>
        <w:rPr>
          <w:sz w:val="22"/>
          <w:szCs w:val="22"/>
        </w:rPr>
      </w:pPr>
      <w:proofErr w:type="spellStart"/>
      <w:r w:rsidRPr="009A53EE">
        <w:rPr>
          <w:sz w:val="22"/>
          <w:szCs w:val="22"/>
        </w:rPr>
        <w:t>неприостановление</w:t>
      </w:r>
      <w:proofErr w:type="spellEnd"/>
      <w:r w:rsidRPr="009A53EE">
        <w:rPr>
          <w:sz w:val="22"/>
          <w:szCs w:val="22"/>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rsidR="0099255E" w:rsidRPr="009A53EE" w:rsidRDefault="0099255E" w:rsidP="0099255E">
      <w:pPr>
        <w:numPr>
          <w:ilvl w:val="0"/>
          <w:numId w:val="33"/>
        </w:numPr>
        <w:autoSpaceDE w:val="0"/>
        <w:autoSpaceDN w:val="0"/>
        <w:adjustRightInd w:val="0"/>
        <w:spacing w:after="0"/>
        <w:ind w:left="0" w:firstLine="567"/>
        <w:contextualSpacing/>
        <w:jc w:val="both"/>
        <w:rPr>
          <w:sz w:val="22"/>
          <w:szCs w:val="22"/>
        </w:rPr>
      </w:pPr>
      <w:proofErr w:type="gramStart"/>
      <w:r w:rsidRPr="009A53EE">
        <w:rPr>
          <w:sz w:val="22"/>
          <w:szCs w:val="22"/>
        </w:rPr>
        <w:t>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w:t>
      </w:r>
      <w:proofErr w:type="gramEnd"/>
      <w:r w:rsidRPr="009A53EE">
        <w:rPr>
          <w:sz w:val="22"/>
          <w:szCs w:val="22"/>
        </w:rPr>
        <w:t xml:space="preserve"> в законную силу решение суда о признании обязанности </w:t>
      </w:r>
      <w:proofErr w:type="gramStart"/>
      <w:r w:rsidRPr="009A53EE">
        <w:rPr>
          <w:sz w:val="22"/>
          <w:szCs w:val="22"/>
        </w:rPr>
        <w:t>заявителя</w:t>
      </w:r>
      <w:proofErr w:type="gramEnd"/>
      <w:r w:rsidRPr="009A53EE">
        <w:rPr>
          <w:sz w:val="22"/>
          <w:szCs w:val="22"/>
        </w:rPr>
        <w:t xml:space="preserve">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rsidR="0099255E" w:rsidRPr="009A53EE" w:rsidRDefault="0099255E" w:rsidP="0099255E">
      <w:pPr>
        <w:numPr>
          <w:ilvl w:val="0"/>
          <w:numId w:val="33"/>
        </w:numPr>
        <w:autoSpaceDE w:val="0"/>
        <w:autoSpaceDN w:val="0"/>
        <w:adjustRightInd w:val="0"/>
        <w:spacing w:after="0"/>
        <w:ind w:left="0" w:firstLine="567"/>
        <w:contextualSpacing/>
        <w:jc w:val="both"/>
        <w:rPr>
          <w:sz w:val="22"/>
          <w:szCs w:val="22"/>
        </w:rPr>
      </w:pPr>
      <w:proofErr w:type="gramStart"/>
      <w:r w:rsidRPr="009A53EE">
        <w:rPr>
          <w:sz w:val="22"/>
          <w:szCs w:val="22"/>
        </w:rPr>
        <w:t xml:space="preserve">отсутствие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w:t>
      </w:r>
      <w:r w:rsidRPr="009A53EE">
        <w:rPr>
          <w:sz w:val="22"/>
          <w:szCs w:val="22"/>
        </w:rPr>
        <w:lastRenderedPageBreak/>
        <w:t>предусмотренные</w:t>
      </w:r>
      <w:proofErr w:type="gramEnd"/>
      <w:r w:rsidRPr="009A53EE">
        <w:rPr>
          <w:sz w:val="22"/>
          <w:szCs w:val="22"/>
        </w:rPr>
        <w:t xml:space="preserve">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rsidR="0099255E" w:rsidRPr="009A53EE" w:rsidRDefault="0099255E" w:rsidP="0099255E">
      <w:pPr>
        <w:numPr>
          <w:ilvl w:val="0"/>
          <w:numId w:val="33"/>
        </w:numPr>
        <w:autoSpaceDE w:val="0"/>
        <w:autoSpaceDN w:val="0"/>
        <w:adjustRightInd w:val="0"/>
        <w:spacing w:after="0"/>
        <w:ind w:left="0" w:firstLine="567"/>
        <w:contextualSpacing/>
        <w:jc w:val="both"/>
        <w:rPr>
          <w:sz w:val="22"/>
          <w:szCs w:val="22"/>
        </w:rPr>
      </w:pPr>
      <w:r w:rsidRPr="009A53EE">
        <w:rPr>
          <w:sz w:val="22"/>
          <w:szCs w:val="22"/>
        </w:rPr>
        <w:t xml:space="preserve"> отсутствие фактов привлечения </w:t>
      </w:r>
      <w:proofErr w:type="gramStart"/>
      <w:r w:rsidRPr="009A53EE">
        <w:rPr>
          <w:sz w:val="22"/>
          <w:szCs w:val="22"/>
        </w:rPr>
        <w:t>в течение двух лет до момента подачи заявки на участие в конкурентной закупке с участием</w:t>
      </w:r>
      <w:proofErr w:type="gramEnd"/>
      <w:r w:rsidRPr="009A53EE">
        <w:rPr>
          <w:sz w:val="22"/>
          <w:szCs w:val="22"/>
        </w:rPr>
        <w:t xml:space="preserve">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99255E" w:rsidRPr="009A53EE" w:rsidRDefault="0099255E" w:rsidP="0099255E">
      <w:pPr>
        <w:numPr>
          <w:ilvl w:val="0"/>
          <w:numId w:val="33"/>
        </w:numPr>
        <w:autoSpaceDE w:val="0"/>
        <w:autoSpaceDN w:val="0"/>
        <w:adjustRightInd w:val="0"/>
        <w:spacing w:after="0"/>
        <w:ind w:left="0" w:firstLine="567"/>
        <w:contextualSpacing/>
        <w:jc w:val="both"/>
        <w:rPr>
          <w:sz w:val="22"/>
          <w:szCs w:val="22"/>
        </w:rPr>
      </w:pPr>
      <w:proofErr w:type="gramStart"/>
      <w:r w:rsidRPr="009A53EE">
        <w:rPr>
          <w:sz w:val="22"/>
          <w:szCs w:val="22"/>
        </w:rPr>
        <w:t>соответствие участника конкурентной закупки с участием субъектов малого и среднего предпринимательства указанным в документации о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w:t>
      </w:r>
      <w:proofErr w:type="gramEnd"/>
      <w:r w:rsidRPr="009A53EE">
        <w:rPr>
          <w:sz w:val="22"/>
          <w:szCs w:val="22"/>
        </w:rPr>
        <w:t xml:space="preserve"> сайта или страницы сайта в информационно-телекоммуникационной сети "Интернет", на которых размещены эти информация и документы);</w:t>
      </w:r>
    </w:p>
    <w:p w:rsidR="0099255E" w:rsidRPr="009A53EE" w:rsidRDefault="0099255E" w:rsidP="0099255E">
      <w:pPr>
        <w:numPr>
          <w:ilvl w:val="0"/>
          <w:numId w:val="33"/>
        </w:numPr>
        <w:autoSpaceDE w:val="0"/>
        <w:autoSpaceDN w:val="0"/>
        <w:adjustRightInd w:val="0"/>
        <w:spacing w:after="0"/>
        <w:ind w:left="0" w:firstLine="567"/>
        <w:contextualSpacing/>
        <w:jc w:val="both"/>
        <w:rPr>
          <w:sz w:val="22"/>
          <w:szCs w:val="22"/>
        </w:rPr>
      </w:pPr>
      <w:r w:rsidRPr="009A53EE">
        <w:rPr>
          <w:sz w:val="22"/>
          <w:szCs w:val="22"/>
        </w:rPr>
        <w:t>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rsidR="0099255E" w:rsidRPr="009A53EE" w:rsidRDefault="0099255E" w:rsidP="0099255E">
      <w:pPr>
        <w:spacing w:after="0"/>
        <w:ind w:firstLine="567"/>
        <w:jc w:val="both"/>
        <w:rPr>
          <w:sz w:val="22"/>
          <w:szCs w:val="22"/>
        </w:rPr>
      </w:pPr>
      <w:r w:rsidRPr="009A53EE">
        <w:rPr>
          <w:sz w:val="22"/>
          <w:szCs w:val="22"/>
        </w:rPr>
        <w:t>- 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rsidR="0099255E" w:rsidRPr="009A53EE" w:rsidRDefault="0099255E" w:rsidP="0099255E">
      <w:pPr>
        <w:pStyle w:val="ac"/>
        <w:tabs>
          <w:tab w:val="left" w:pos="567"/>
        </w:tabs>
        <w:spacing w:after="0" w:line="240" w:lineRule="auto"/>
        <w:ind w:left="0" w:firstLine="567"/>
        <w:jc w:val="both"/>
        <w:rPr>
          <w:rFonts w:ascii="Times New Roman" w:hAnsi="Times New Roman"/>
          <w:szCs w:val="22"/>
        </w:rPr>
      </w:pPr>
      <w:r w:rsidRPr="009A53EE">
        <w:rPr>
          <w:rFonts w:ascii="Times New Roman" w:hAnsi="Times New Roman"/>
          <w:szCs w:val="22"/>
        </w:rPr>
        <w:t>- отсутствие информации в реестрах недобросовестных поставщиков, предусмотренных федеральными законами от 5 апреля 2013 года № 44-ФЗ «О контрактной системе в сфере закупок товаров, работ, услуг для обеспечения государственных и муниципальных нужд» и от 18.07.2011 № 223-ФЗ «О закупках товаров, работ, услуг отдельными видами юридических лиц» об участнике закупки.</w:t>
      </w:r>
    </w:p>
    <w:p w:rsidR="0099255E" w:rsidRPr="009A53EE" w:rsidRDefault="0099255E" w:rsidP="0099255E">
      <w:pPr>
        <w:pStyle w:val="ConsPlusNormal"/>
        <w:ind w:firstLine="567"/>
        <w:rPr>
          <w:rFonts w:ascii="Times New Roman" w:hAnsi="Times New Roman"/>
          <w:sz w:val="22"/>
          <w:szCs w:val="22"/>
        </w:rPr>
      </w:pPr>
      <w:r w:rsidRPr="009A53EE">
        <w:rPr>
          <w:rFonts w:ascii="Times New Roman" w:hAnsi="Times New Roman"/>
          <w:sz w:val="22"/>
          <w:szCs w:val="22"/>
        </w:rPr>
        <w:t>- внесение денежных сре</w:t>
      </w:r>
      <w:proofErr w:type="gramStart"/>
      <w:r w:rsidRPr="009A53EE">
        <w:rPr>
          <w:rFonts w:ascii="Times New Roman" w:hAnsi="Times New Roman"/>
          <w:sz w:val="22"/>
          <w:szCs w:val="22"/>
        </w:rPr>
        <w:t>дств в к</w:t>
      </w:r>
      <w:proofErr w:type="gramEnd"/>
      <w:r w:rsidRPr="009A53EE">
        <w:rPr>
          <w:rFonts w:ascii="Times New Roman" w:hAnsi="Times New Roman"/>
          <w:sz w:val="22"/>
          <w:szCs w:val="22"/>
        </w:rPr>
        <w:t>ачестве обеспечения заявки в закупке, если требование об обеспечении заявок было установлено в Извещении/Документации и предоставление документа, подтверждающего такое внесение;</w:t>
      </w:r>
    </w:p>
    <w:p w:rsidR="0099255E" w:rsidRPr="009A53EE" w:rsidRDefault="0099255E" w:rsidP="0099255E">
      <w:pPr>
        <w:pStyle w:val="ac"/>
        <w:tabs>
          <w:tab w:val="left" w:pos="567"/>
        </w:tabs>
        <w:spacing w:after="0" w:line="240" w:lineRule="auto"/>
        <w:ind w:left="0" w:firstLine="567"/>
        <w:jc w:val="both"/>
        <w:rPr>
          <w:rFonts w:ascii="Times New Roman" w:hAnsi="Times New Roman"/>
          <w:szCs w:val="22"/>
        </w:rPr>
      </w:pPr>
      <w:r w:rsidRPr="009A53EE">
        <w:rPr>
          <w:rFonts w:ascii="Times New Roman" w:hAnsi="Times New Roman"/>
          <w:szCs w:val="22"/>
        </w:rPr>
        <w:t>- соответствие участника закупки критериям отнесения к субъектам малого и среднего предпринимательства.</w:t>
      </w:r>
    </w:p>
    <w:p w:rsidR="0099255E" w:rsidRPr="009A53EE" w:rsidRDefault="0099255E" w:rsidP="0099255E">
      <w:pPr>
        <w:spacing w:after="0"/>
        <w:ind w:firstLine="567"/>
        <w:jc w:val="both"/>
        <w:rPr>
          <w:b/>
          <w:i/>
          <w:sz w:val="22"/>
          <w:szCs w:val="22"/>
        </w:rPr>
      </w:pPr>
      <w:r w:rsidRPr="009A53EE">
        <w:rPr>
          <w:b/>
          <w:i/>
          <w:sz w:val="22"/>
          <w:szCs w:val="22"/>
        </w:rPr>
        <w:t>Примечание: Для обеспечения доступа к участию в настоящей закупке участник должен пройти аккредитацию, которую осуществляет оператор электронной торговой площадки.</w:t>
      </w:r>
    </w:p>
    <w:p w:rsidR="0099255E" w:rsidRPr="009A53EE" w:rsidRDefault="0099255E" w:rsidP="0099255E">
      <w:pPr>
        <w:spacing w:after="0"/>
        <w:ind w:firstLine="567"/>
        <w:jc w:val="both"/>
        <w:rPr>
          <w:b/>
          <w:sz w:val="22"/>
          <w:szCs w:val="22"/>
        </w:rPr>
      </w:pPr>
    </w:p>
    <w:p w:rsidR="0099255E" w:rsidRPr="009A53EE" w:rsidRDefault="0099255E" w:rsidP="0099255E">
      <w:pPr>
        <w:spacing w:after="0"/>
        <w:ind w:firstLine="567"/>
        <w:jc w:val="both"/>
        <w:rPr>
          <w:b/>
          <w:sz w:val="22"/>
          <w:szCs w:val="22"/>
        </w:rPr>
      </w:pPr>
      <w:r w:rsidRPr="009A53EE">
        <w:rPr>
          <w:b/>
          <w:sz w:val="22"/>
          <w:szCs w:val="22"/>
        </w:rPr>
        <w:t>2.6</w:t>
      </w:r>
      <w:r w:rsidRPr="009A53EE">
        <w:rPr>
          <w:sz w:val="22"/>
          <w:szCs w:val="22"/>
        </w:rPr>
        <w:t xml:space="preserve">. </w:t>
      </w:r>
      <w:r w:rsidRPr="009A53EE">
        <w:rPr>
          <w:b/>
          <w:sz w:val="22"/>
          <w:szCs w:val="22"/>
        </w:rPr>
        <w:t xml:space="preserve">Основания к </w:t>
      </w:r>
      <w:proofErr w:type="spellStart"/>
      <w:r w:rsidRPr="009A53EE">
        <w:rPr>
          <w:b/>
          <w:sz w:val="22"/>
          <w:szCs w:val="22"/>
        </w:rPr>
        <w:t>недопуску</w:t>
      </w:r>
      <w:proofErr w:type="spellEnd"/>
      <w:r w:rsidRPr="009A53EE">
        <w:rPr>
          <w:b/>
          <w:sz w:val="22"/>
          <w:szCs w:val="22"/>
        </w:rPr>
        <w:t xml:space="preserve"> участника закупки к участию в закупке </w:t>
      </w:r>
      <w:proofErr w:type="gramStart"/>
      <w:r w:rsidRPr="009A53EE">
        <w:rPr>
          <w:b/>
          <w:sz w:val="22"/>
          <w:szCs w:val="22"/>
        </w:rPr>
        <w:t>и(</w:t>
      </w:r>
      <w:proofErr w:type="gramEnd"/>
      <w:r w:rsidRPr="009A53EE">
        <w:rPr>
          <w:b/>
          <w:sz w:val="22"/>
          <w:szCs w:val="22"/>
        </w:rPr>
        <w:t>или) отклонению заявки</w:t>
      </w:r>
    </w:p>
    <w:p w:rsidR="0099255E" w:rsidRPr="009A53EE" w:rsidRDefault="0099255E" w:rsidP="0099255E">
      <w:pPr>
        <w:spacing w:after="0"/>
        <w:ind w:firstLine="567"/>
        <w:jc w:val="both"/>
        <w:rPr>
          <w:b/>
          <w:sz w:val="22"/>
          <w:szCs w:val="22"/>
        </w:rPr>
      </w:pPr>
      <w:r w:rsidRPr="009A53EE">
        <w:rPr>
          <w:b/>
          <w:sz w:val="22"/>
          <w:szCs w:val="22"/>
        </w:rPr>
        <w:t>2.6.1. Комиссия по закупкам вправе не допустить участника к участию в закупке и (или) отклонить заявку (первую часть, вторую часть, ценовое предложение) участника на любом этапе проведения конкурентной закупки в случаях:</w:t>
      </w:r>
    </w:p>
    <w:p w:rsidR="0099255E" w:rsidRPr="009A53EE" w:rsidRDefault="0099255E" w:rsidP="0099255E">
      <w:pPr>
        <w:spacing w:after="0"/>
        <w:ind w:firstLine="567"/>
        <w:jc w:val="both"/>
        <w:rPr>
          <w:b/>
          <w:sz w:val="22"/>
          <w:szCs w:val="22"/>
        </w:rPr>
      </w:pPr>
      <w:r w:rsidRPr="009A53EE">
        <w:rPr>
          <w:b/>
          <w:sz w:val="22"/>
          <w:szCs w:val="22"/>
        </w:rPr>
        <w:t xml:space="preserve">2.6.1.1.  </w:t>
      </w:r>
      <w:proofErr w:type="spellStart"/>
      <w:r w:rsidRPr="009A53EE">
        <w:rPr>
          <w:b/>
          <w:sz w:val="22"/>
          <w:szCs w:val="22"/>
        </w:rPr>
        <w:t>Непредоставления</w:t>
      </w:r>
      <w:proofErr w:type="spellEnd"/>
      <w:r w:rsidRPr="009A53EE">
        <w:rPr>
          <w:b/>
          <w:sz w:val="22"/>
          <w:szCs w:val="22"/>
        </w:rPr>
        <w:t xml:space="preserve"> документов:</w:t>
      </w:r>
    </w:p>
    <w:p w:rsidR="0099255E" w:rsidRPr="009A53EE" w:rsidRDefault="0099255E" w:rsidP="0099255E">
      <w:pPr>
        <w:spacing w:after="0"/>
        <w:ind w:firstLine="567"/>
        <w:jc w:val="both"/>
        <w:rPr>
          <w:sz w:val="22"/>
          <w:szCs w:val="22"/>
        </w:rPr>
      </w:pPr>
      <w:r w:rsidRPr="009A53EE">
        <w:rPr>
          <w:sz w:val="22"/>
          <w:szCs w:val="22"/>
        </w:rPr>
        <w:t>Заявки в составе:</w:t>
      </w:r>
    </w:p>
    <w:p w:rsidR="0099255E" w:rsidRPr="009A53EE" w:rsidRDefault="0099255E" w:rsidP="0099255E">
      <w:pPr>
        <w:spacing w:after="0"/>
        <w:ind w:firstLine="567"/>
        <w:jc w:val="both"/>
        <w:rPr>
          <w:sz w:val="22"/>
          <w:szCs w:val="22"/>
        </w:rPr>
      </w:pPr>
      <w:r w:rsidRPr="009A53EE">
        <w:rPr>
          <w:sz w:val="22"/>
          <w:szCs w:val="22"/>
        </w:rPr>
        <w:t xml:space="preserve">Первая часть заявки «Согласие на поставку товаров, выполнение работ, оказание услуг», заполненная согласно разделу 5 документации о закупке. В </w:t>
      </w:r>
      <w:proofErr w:type="gramStart"/>
      <w:r w:rsidRPr="009A53EE">
        <w:rPr>
          <w:sz w:val="22"/>
          <w:szCs w:val="22"/>
        </w:rPr>
        <w:t>случае</w:t>
      </w:r>
      <w:proofErr w:type="gramEnd"/>
      <w:r w:rsidRPr="009A53EE">
        <w:rPr>
          <w:sz w:val="22"/>
          <w:szCs w:val="22"/>
        </w:rPr>
        <w:t xml:space="preserve">, если в составе первой части заявки отсутствует описание поставки товара, выполнения работ, оказания услуг, она подлежит отклонению. </w:t>
      </w:r>
    </w:p>
    <w:p w:rsidR="0099255E" w:rsidRPr="009A53EE" w:rsidRDefault="0099255E" w:rsidP="0099255E">
      <w:pPr>
        <w:spacing w:after="0"/>
        <w:ind w:firstLine="567"/>
        <w:jc w:val="both"/>
        <w:rPr>
          <w:sz w:val="22"/>
          <w:szCs w:val="22"/>
        </w:rPr>
      </w:pPr>
      <w:r w:rsidRPr="009A53EE">
        <w:rPr>
          <w:sz w:val="22"/>
          <w:szCs w:val="22"/>
        </w:rPr>
        <w:t>Вторая часть заявки, заполненная по форме, согласно разделу 5 Документации о закупке, с приложениями, ценовое предложение участника закупки.</w:t>
      </w:r>
    </w:p>
    <w:p w:rsidR="0099255E" w:rsidRPr="009A53EE" w:rsidRDefault="0099255E" w:rsidP="0099255E">
      <w:pPr>
        <w:spacing w:after="0"/>
        <w:ind w:firstLine="567"/>
        <w:jc w:val="both"/>
        <w:rPr>
          <w:sz w:val="22"/>
          <w:szCs w:val="22"/>
        </w:rPr>
      </w:pPr>
      <w:r w:rsidRPr="009A53EE">
        <w:rPr>
          <w:sz w:val="22"/>
          <w:szCs w:val="22"/>
        </w:rPr>
        <w:t xml:space="preserve">В </w:t>
      </w:r>
      <w:proofErr w:type="gramStart"/>
      <w:r w:rsidRPr="009A53EE">
        <w:rPr>
          <w:sz w:val="22"/>
          <w:szCs w:val="22"/>
        </w:rPr>
        <w:t>составе</w:t>
      </w:r>
      <w:proofErr w:type="gramEnd"/>
      <w:r w:rsidRPr="009A53EE">
        <w:rPr>
          <w:sz w:val="22"/>
          <w:szCs w:val="22"/>
        </w:rPr>
        <w:t xml:space="preserve"> второй части заявки участник закупки предоставляет следующие информацию и документы: </w:t>
      </w:r>
    </w:p>
    <w:p w:rsidR="0099255E" w:rsidRPr="009A53EE" w:rsidRDefault="0099255E" w:rsidP="0099255E">
      <w:pPr>
        <w:pStyle w:val="ac"/>
        <w:autoSpaceDE w:val="0"/>
        <w:autoSpaceDN w:val="0"/>
        <w:adjustRightInd w:val="0"/>
        <w:spacing w:after="0" w:line="240" w:lineRule="auto"/>
        <w:ind w:left="0" w:firstLine="567"/>
        <w:jc w:val="both"/>
        <w:rPr>
          <w:rFonts w:ascii="Times New Roman" w:hAnsi="Times New Roman"/>
          <w:szCs w:val="22"/>
        </w:rPr>
      </w:pPr>
      <w:r w:rsidRPr="009A53EE">
        <w:rPr>
          <w:rFonts w:ascii="Times New Roman" w:hAnsi="Times New Roman"/>
          <w:b/>
          <w:szCs w:val="22"/>
        </w:rPr>
        <w:t xml:space="preserve">А. </w:t>
      </w:r>
      <w:r w:rsidRPr="009A53EE">
        <w:rPr>
          <w:rFonts w:ascii="Times New Roman" w:hAnsi="Times New Roman"/>
          <w:szCs w:val="22"/>
        </w:rPr>
        <w:t>наименование, фирменное наименование (при наличии), адрес юридического лица в пределах места нахождения юридического лица, учредительный документ, если участником конкурентной закупки с участием субъектов малого и среднего предпринимательства является юридическое лицо;</w:t>
      </w:r>
    </w:p>
    <w:p w:rsidR="0099255E" w:rsidRPr="009A53EE" w:rsidRDefault="0099255E" w:rsidP="0099255E">
      <w:pPr>
        <w:pStyle w:val="ac"/>
        <w:autoSpaceDE w:val="0"/>
        <w:autoSpaceDN w:val="0"/>
        <w:adjustRightInd w:val="0"/>
        <w:spacing w:after="0" w:line="240" w:lineRule="auto"/>
        <w:ind w:left="0" w:firstLine="567"/>
        <w:jc w:val="both"/>
        <w:rPr>
          <w:rFonts w:ascii="Times New Roman" w:hAnsi="Times New Roman"/>
          <w:szCs w:val="22"/>
        </w:rPr>
      </w:pPr>
      <w:r w:rsidRPr="009A53EE">
        <w:rPr>
          <w:rFonts w:ascii="Times New Roman" w:hAnsi="Times New Roman"/>
          <w:b/>
          <w:szCs w:val="22"/>
        </w:rPr>
        <w:t>Б.</w:t>
      </w:r>
      <w:r w:rsidRPr="009A53EE">
        <w:rPr>
          <w:rFonts w:ascii="Times New Roman" w:hAnsi="Times New Roman"/>
          <w:szCs w:val="22"/>
        </w:rPr>
        <w:t xml:space="preserve"> фамилия, имя, отчество (при наличии), паспортные данные, адрес места жительства физического лица, зарегистрированного в качестве индивидуального предпринимателя, если участником конкурентной закупки с участием субъектов малого и среднего предпринимательства является индивидуальный предприниматель;</w:t>
      </w:r>
    </w:p>
    <w:p w:rsidR="0099255E" w:rsidRPr="009A53EE" w:rsidRDefault="0099255E" w:rsidP="0099255E">
      <w:pPr>
        <w:pStyle w:val="ac"/>
        <w:autoSpaceDE w:val="0"/>
        <w:autoSpaceDN w:val="0"/>
        <w:adjustRightInd w:val="0"/>
        <w:spacing w:after="0" w:line="240" w:lineRule="auto"/>
        <w:ind w:left="0" w:firstLine="567"/>
        <w:jc w:val="both"/>
        <w:rPr>
          <w:rFonts w:ascii="Times New Roman" w:hAnsi="Times New Roman"/>
          <w:szCs w:val="22"/>
        </w:rPr>
      </w:pPr>
      <w:r w:rsidRPr="009A53EE">
        <w:rPr>
          <w:rFonts w:ascii="Times New Roman" w:hAnsi="Times New Roman"/>
          <w:b/>
          <w:szCs w:val="22"/>
        </w:rPr>
        <w:t>В.</w:t>
      </w:r>
      <w:r w:rsidRPr="009A53EE">
        <w:rPr>
          <w:rFonts w:ascii="Times New Roman" w:hAnsi="Times New Roman"/>
          <w:szCs w:val="22"/>
        </w:rPr>
        <w:t xml:space="preserve"> идентификационный номер налогоплательщика участника конкурентной закупки с участием субъектов малого и среднего предпринимательства или в соответствии с законодательством </w:t>
      </w:r>
      <w:r w:rsidRPr="009A53EE">
        <w:rPr>
          <w:rFonts w:ascii="Times New Roman" w:hAnsi="Times New Roman"/>
          <w:szCs w:val="22"/>
        </w:rPr>
        <w:lastRenderedPageBreak/>
        <w:t>соответствующего иностранного государства аналог идентификационного номера налогоплательщика (для иностранного лица);</w:t>
      </w:r>
    </w:p>
    <w:p w:rsidR="0099255E" w:rsidRPr="009A53EE" w:rsidRDefault="0099255E" w:rsidP="0099255E">
      <w:pPr>
        <w:pStyle w:val="ac"/>
        <w:autoSpaceDE w:val="0"/>
        <w:autoSpaceDN w:val="0"/>
        <w:adjustRightInd w:val="0"/>
        <w:spacing w:after="0" w:line="240" w:lineRule="auto"/>
        <w:ind w:left="0" w:firstLine="567"/>
        <w:jc w:val="both"/>
        <w:rPr>
          <w:rFonts w:ascii="Times New Roman" w:hAnsi="Times New Roman"/>
          <w:szCs w:val="22"/>
        </w:rPr>
      </w:pPr>
      <w:r w:rsidRPr="009A53EE">
        <w:rPr>
          <w:rFonts w:ascii="Times New Roman" w:hAnsi="Times New Roman"/>
          <w:b/>
          <w:szCs w:val="22"/>
        </w:rPr>
        <w:t>Г.</w:t>
      </w:r>
      <w:r w:rsidRPr="009A53EE">
        <w:rPr>
          <w:rFonts w:ascii="Times New Roman" w:hAnsi="Times New Roman"/>
          <w:szCs w:val="22"/>
        </w:rPr>
        <w:t xml:space="preserve">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юридического лица, если участником конкурентной закупки с участием субъектов малого и среднего предпринимательства является юридическое лицо, или в соответствии с законодательством соответствующего иностранного государства аналог идентификационного номера налогоплательщика таких лиц;</w:t>
      </w:r>
    </w:p>
    <w:p w:rsidR="0099255E" w:rsidRPr="009A53EE" w:rsidRDefault="0099255E" w:rsidP="0099255E">
      <w:pPr>
        <w:pStyle w:val="ac"/>
        <w:autoSpaceDE w:val="0"/>
        <w:autoSpaceDN w:val="0"/>
        <w:adjustRightInd w:val="0"/>
        <w:spacing w:after="0" w:line="240" w:lineRule="auto"/>
        <w:ind w:left="0" w:firstLine="567"/>
        <w:jc w:val="both"/>
        <w:rPr>
          <w:rFonts w:ascii="Times New Roman" w:hAnsi="Times New Roman"/>
          <w:szCs w:val="22"/>
        </w:rPr>
      </w:pPr>
      <w:r w:rsidRPr="009A53EE">
        <w:rPr>
          <w:rFonts w:ascii="Times New Roman" w:hAnsi="Times New Roman"/>
          <w:b/>
          <w:szCs w:val="22"/>
        </w:rPr>
        <w:t>Д.</w:t>
      </w:r>
      <w:r w:rsidRPr="009A53EE">
        <w:rPr>
          <w:rFonts w:ascii="Times New Roman" w:hAnsi="Times New Roman"/>
          <w:szCs w:val="22"/>
        </w:rPr>
        <w:t xml:space="preserve"> копию документа, подтверждающего полномочия лица действовать от имени участника конкурентной закупки с участием субъектов малого и среднего предпринимательства, за исключением случаев подписания заявки:</w:t>
      </w:r>
    </w:p>
    <w:p w:rsidR="0099255E" w:rsidRPr="009A53EE" w:rsidRDefault="0099255E" w:rsidP="0099255E">
      <w:pPr>
        <w:pStyle w:val="ac"/>
        <w:autoSpaceDE w:val="0"/>
        <w:autoSpaceDN w:val="0"/>
        <w:adjustRightInd w:val="0"/>
        <w:spacing w:after="0" w:line="240" w:lineRule="auto"/>
        <w:ind w:left="0" w:firstLine="567"/>
        <w:jc w:val="both"/>
        <w:rPr>
          <w:rFonts w:ascii="Times New Roman" w:hAnsi="Times New Roman"/>
          <w:szCs w:val="22"/>
        </w:rPr>
      </w:pPr>
      <w:r w:rsidRPr="009A53EE">
        <w:rPr>
          <w:rFonts w:ascii="Times New Roman" w:hAnsi="Times New Roman"/>
          <w:szCs w:val="22"/>
        </w:rPr>
        <w:t>- индивидуальным предпринимателем, если участником такой закупки является индивидуальный предприниматель;</w:t>
      </w:r>
    </w:p>
    <w:p w:rsidR="0099255E" w:rsidRPr="009A53EE" w:rsidRDefault="0099255E" w:rsidP="0099255E">
      <w:pPr>
        <w:pStyle w:val="ac"/>
        <w:autoSpaceDE w:val="0"/>
        <w:autoSpaceDN w:val="0"/>
        <w:adjustRightInd w:val="0"/>
        <w:spacing w:after="0" w:line="240" w:lineRule="auto"/>
        <w:ind w:left="0" w:firstLine="567"/>
        <w:jc w:val="both"/>
        <w:rPr>
          <w:rFonts w:ascii="Times New Roman" w:hAnsi="Times New Roman"/>
          <w:szCs w:val="22"/>
        </w:rPr>
      </w:pPr>
      <w:r w:rsidRPr="009A53EE">
        <w:rPr>
          <w:rFonts w:ascii="Times New Roman" w:hAnsi="Times New Roman"/>
          <w:szCs w:val="22"/>
        </w:rPr>
        <w:t>-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(далее в настоящей статье - руководитель), если участником такой закупки является юридическое лицо;</w:t>
      </w:r>
    </w:p>
    <w:p w:rsidR="0099255E" w:rsidRPr="009A53EE" w:rsidRDefault="0099255E" w:rsidP="0099255E">
      <w:pPr>
        <w:pStyle w:val="ac"/>
        <w:autoSpaceDE w:val="0"/>
        <w:autoSpaceDN w:val="0"/>
        <w:adjustRightInd w:val="0"/>
        <w:spacing w:after="0" w:line="240" w:lineRule="auto"/>
        <w:ind w:left="0" w:firstLine="567"/>
        <w:jc w:val="both"/>
        <w:rPr>
          <w:rFonts w:ascii="Times New Roman" w:hAnsi="Times New Roman"/>
          <w:szCs w:val="22"/>
        </w:rPr>
      </w:pPr>
      <w:r w:rsidRPr="009A53EE">
        <w:rPr>
          <w:rFonts w:ascii="Times New Roman" w:hAnsi="Times New Roman"/>
          <w:b/>
          <w:szCs w:val="22"/>
        </w:rPr>
        <w:t>Е.</w:t>
      </w:r>
      <w:r w:rsidRPr="009A53EE">
        <w:rPr>
          <w:rFonts w:ascii="Times New Roman" w:hAnsi="Times New Roman"/>
          <w:szCs w:val="22"/>
        </w:rPr>
        <w:t xml:space="preserve"> копии документов, подтверждающих соответствие участника конкурентной закупки с участием субъектов малого и среднего предпринимательства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 за исключением случаев, указанных в </w:t>
      </w:r>
      <w:proofErr w:type="spellStart"/>
      <w:r w:rsidRPr="009A53EE">
        <w:rPr>
          <w:rFonts w:ascii="Times New Roman" w:hAnsi="Times New Roman"/>
          <w:szCs w:val="22"/>
        </w:rPr>
        <w:t>пп</w:t>
      </w:r>
      <w:proofErr w:type="spellEnd"/>
      <w:r w:rsidRPr="009A53EE">
        <w:rPr>
          <w:rFonts w:ascii="Times New Roman" w:hAnsi="Times New Roman"/>
          <w:szCs w:val="22"/>
        </w:rPr>
        <w:t xml:space="preserve">. «И» (абз.6). </w:t>
      </w:r>
    </w:p>
    <w:p w:rsidR="0099255E" w:rsidRPr="009A53EE" w:rsidRDefault="0099255E" w:rsidP="0099255E">
      <w:pPr>
        <w:pStyle w:val="ac"/>
        <w:autoSpaceDE w:val="0"/>
        <w:autoSpaceDN w:val="0"/>
        <w:adjustRightInd w:val="0"/>
        <w:spacing w:after="0" w:line="240" w:lineRule="auto"/>
        <w:ind w:left="0" w:firstLine="567"/>
        <w:jc w:val="both"/>
        <w:rPr>
          <w:rFonts w:ascii="Times New Roman" w:hAnsi="Times New Roman"/>
          <w:szCs w:val="22"/>
        </w:rPr>
      </w:pPr>
      <w:proofErr w:type="gramStart"/>
      <w:r w:rsidRPr="009A53EE">
        <w:rPr>
          <w:rFonts w:ascii="Times New Roman" w:hAnsi="Times New Roman"/>
          <w:b/>
          <w:szCs w:val="22"/>
        </w:rPr>
        <w:t>Ж.</w:t>
      </w:r>
      <w:r w:rsidRPr="009A53EE">
        <w:rPr>
          <w:rFonts w:ascii="Times New Roman" w:hAnsi="Times New Roman"/>
          <w:szCs w:val="22"/>
        </w:rPr>
        <w:t xml:space="preserve"> копию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Российской Федерации и для участника конкурентной закупки с участием субъектов малого и среднего предпринимательства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заказчиком в</w:t>
      </w:r>
      <w:proofErr w:type="gramEnd"/>
      <w:r w:rsidRPr="009A53EE">
        <w:rPr>
          <w:rFonts w:ascii="Times New Roman" w:hAnsi="Times New Roman"/>
          <w:szCs w:val="22"/>
        </w:rPr>
        <w:t xml:space="preserve"> </w:t>
      </w:r>
      <w:proofErr w:type="gramStart"/>
      <w:r w:rsidRPr="009A53EE">
        <w:rPr>
          <w:rFonts w:ascii="Times New Roman" w:hAnsi="Times New Roman"/>
          <w:szCs w:val="22"/>
        </w:rPr>
        <w:t>Извещении об осуществлении такой закупки, Документации о конкурентной закупке), обеспечения исполнения договора (если требование об обеспечении исполнения договора установлено заказчиком в Извещении об осуществлении такой закупки, Документации о конкурентной закупке) является крупной сделкой;</w:t>
      </w:r>
      <w:proofErr w:type="gramEnd"/>
    </w:p>
    <w:p w:rsidR="0099255E" w:rsidRPr="009A53EE" w:rsidRDefault="0099255E" w:rsidP="0099255E">
      <w:pPr>
        <w:pStyle w:val="ac"/>
        <w:autoSpaceDE w:val="0"/>
        <w:autoSpaceDN w:val="0"/>
        <w:adjustRightInd w:val="0"/>
        <w:spacing w:after="0" w:line="240" w:lineRule="auto"/>
        <w:ind w:left="0" w:firstLine="567"/>
        <w:jc w:val="both"/>
        <w:rPr>
          <w:rFonts w:ascii="Times New Roman" w:hAnsi="Times New Roman"/>
          <w:szCs w:val="22"/>
        </w:rPr>
      </w:pPr>
      <w:r w:rsidRPr="009A53EE">
        <w:rPr>
          <w:rFonts w:ascii="Times New Roman" w:hAnsi="Times New Roman"/>
          <w:b/>
          <w:szCs w:val="22"/>
        </w:rPr>
        <w:t>З.</w:t>
      </w:r>
      <w:r w:rsidRPr="009A53EE">
        <w:rPr>
          <w:rFonts w:ascii="Times New Roman" w:hAnsi="Times New Roman"/>
          <w:szCs w:val="22"/>
        </w:rPr>
        <w:t xml:space="preserve"> информацию и документы об обеспечении заявки на участие в конкурентной закупке с участием субъектов малого и среднего предпринимательства, если соответствующее требование предусмотрено извещением об осуществлении такой закупки, документацией о конкурентной закупке:</w:t>
      </w:r>
    </w:p>
    <w:p w:rsidR="0099255E" w:rsidRPr="009A53EE" w:rsidRDefault="0099255E" w:rsidP="0099255E">
      <w:pPr>
        <w:pStyle w:val="ac"/>
        <w:numPr>
          <w:ilvl w:val="0"/>
          <w:numId w:val="33"/>
        </w:numPr>
        <w:autoSpaceDE w:val="0"/>
        <w:autoSpaceDN w:val="0"/>
        <w:adjustRightInd w:val="0"/>
        <w:spacing w:after="0" w:line="240" w:lineRule="auto"/>
        <w:ind w:left="0" w:firstLine="567"/>
        <w:jc w:val="both"/>
        <w:rPr>
          <w:rFonts w:ascii="Times New Roman" w:hAnsi="Times New Roman"/>
          <w:szCs w:val="22"/>
        </w:rPr>
      </w:pPr>
      <w:r w:rsidRPr="009A53EE">
        <w:rPr>
          <w:rFonts w:ascii="Times New Roman" w:hAnsi="Times New Roman"/>
          <w:szCs w:val="22"/>
        </w:rPr>
        <w:t>реквизиты специального банковского счета участника конкурентной закупки с участием субъектов малого и среднего предпринимательства, если обеспечение заявки на участие в такой закупке предоставляется участником такой закупки путем внесения денежных средств;</w:t>
      </w:r>
    </w:p>
    <w:p w:rsidR="0099255E" w:rsidRPr="009A53EE" w:rsidRDefault="0099255E" w:rsidP="0099255E">
      <w:pPr>
        <w:pStyle w:val="ac"/>
        <w:numPr>
          <w:ilvl w:val="0"/>
          <w:numId w:val="33"/>
        </w:numPr>
        <w:autoSpaceDE w:val="0"/>
        <w:autoSpaceDN w:val="0"/>
        <w:adjustRightInd w:val="0"/>
        <w:spacing w:after="0" w:line="240" w:lineRule="auto"/>
        <w:ind w:left="0" w:firstLine="567"/>
        <w:jc w:val="both"/>
        <w:rPr>
          <w:rFonts w:ascii="Times New Roman" w:hAnsi="Times New Roman"/>
          <w:szCs w:val="22"/>
        </w:rPr>
      </w:pPr>
      <w:r w:rsidRPr="009A53EE">
        <w:rPr>
          <w:rFonts w:ascii="Times New Roman" w:hAnsi="Times New Roman"/>
          <w:szCs w:val="22"/>
        </w:rPr>
        <w:t>банковская гарантия или ее копия, если в качестве обеспечения заявки на участие в конкурентной закупке с участием субъектов малого и среднего предпринимательства участником такой закупки предоставляется банковская гарантия;</w:t>
      </w:r>
    </w:p>
    <w:p w:rsidR="0099255E" w:rsidRPr="009A53EE" w:rsidRDefault="0099255E" w:rsidP="0099255E">
      <w:pPr>
        <w:pStyle w:val="ac"/>
        <w:autoSpaceDE w:val="0"/>
        <w:autoSpaceDN w:val="0"/>
        <w:adjustRightInd w:val="0"/>
        <w:spacing w:after="0" w:line="240" w:lineRule="auto"/>
        <w:ind w:left="0" w:firstLine="567"/>
        <w:jc w:val="both"/>
        <w:rPr>
          <w:rFonts w:ascii="Times New Roman" w:hAnsi="Times New Roman"/>
          <w:szCs w:val="22"/>
        </w:rPr>
      </w:pPr>
      <w:r w:rsidRPr="009A53EE">
        <w:rPr>
          <w:rFonts w:ascii="Times New Roman" w:hAnsi="Times New Roman"/>
          <w:b/>
          <w:szCs w:val="22"/>
        </w:rPr>
        <w:t>И.</w:t>
      </w:r>
      <w:r w:rsidRPr="009A53EE">
        <w:rPr>
          <w:rFonts w:ascii="Times New Roman" w:hAnsi="Times New Roman"/>
          <w:szCs w:val="22"/>
        </w:rPr>
        <w:t xml:space="preserve"> декларацию, подтверждающую на дату подачи заявки на участие в конкурентной закупке с участием субъектов малого и среднего предпринимательства:</w:t>
      </w:r>
    </w:p>
    <w:p w:rsidR="0099255E" w:rsidRPr="009A53EE" w:rsidRDefault="0099255E" w:rsidP="0099255E">
      <w:pPr>
        <w:pStyle w:val="ac"/>
        <w:numPr>
          <w:ilvl w:val="0"/>
          <w:numId w:val="33"/>
        </w:numPr>
        <w:autoSpaceDE w:val="0"/>
        <w:autoSpaceDN w:val="0"/>
        <w:adjustRightInd w:val="0"/>
        <w:spacing w:after="0" w:line="240" w:lineRule="auto"/>
        <w:ind w:left="0" w:firstLine="567"/>
        <w:jc w:val="both"/>
        <w:rPr>
          <w:rFonts w:ascii="Times New Roman" w:hAnsi="Times New Roman"/>
          <w:szCs w:val="22"/>
        </w:rPr>
      </w:pPr>
      <w:proofErr w:type="spellStart"/>
      <w:r w:rsidRPr="009A53EE">
        <w:rPr>
          <w:rFonts w:ascii="Times New Roman" w:hAnsi="Times New Roman"/>
          <w:szCs w:val="22"/>
        </w:rPr>
        <w:t>непроведение</w:t>
      </w:r>
      <w:proofErr w:type="spellEnd"/>
      <w:r w:rsidRPr="009A53EE">
        <w:rPr>
          <w:rFonts w:ascii="Times New Roman" w:hAnsi="Times New Roman"/>
          <w:szCs w:val="22"/>
        </w:rPr>
        <w:t xml:space="preserve">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rsidR="0099255E" w:rsidRPr="009A53EE" w:rsidRDefault="0099255E" w:rsidP="0099255E">
      <w:pPr>
        <w:pStyle w:val="ac"/>
        <w:numPr>
          <w:ilvl w:val="0"/>
          <w:numId w:val="33"/>
        </w:numPr>
        <w:autoSpaceDE w:val="0"/>
        <w:autoSpaceDN w:val="0"/>
        <w:adjustRightInd w:val="0"/>
        <w:spacing w:after="0" w:line="240" w:lineRule="auto"/>
        <w:ind w:left="0" w:firstLine="567"/>
        <w:jc w:val="both"/>
        <w:rPr>
          <w:rFonts w:ascii="Times New Roman" w:hAnsi="Times New Roman"/>
          <w:szCs w:val="22"/>
        </w:rPr>
      </w:pPr>
      <w:proofErr w:type="spellStart"/>
      <w:r w:rsidRPr="009A53EE">
        <w:rPr>
          <w:rFonts w:ascii="Times New Roman" w:hAnsi="Times New Roman"/>
          <w:szCs w:val="22"/>
        </w:rPr>
        <w:t>неприостановление</w:t>
      </w:r>
      <w:proofErr w:type="spellEnd"/>
      <w:r w:rsidRPr="009A53EE">
        <w:rPr>
          <w:rFonts w:ascii="Times New Roman" w:hAnsi="Times New Roman"/>
          <w:szCs w:val="22"/>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rsidR="0099255E" w:rsidRPr="009A53EE" w:rsidRDefault="0099255E" w:rsidP="0099255E">
      <w:pPr>
        <w:pStyle w:val="ac"/>
        <w:numPr>
          <w:ilvl w:val="0"/>
          <w:numId w:val="33"/>
        </w:numPr>
        <w:autoSpaceDE w:val="0"/>
        <w:autoSpaceDN w:val="0"/>
        <w:adjustRightInd w:val="0"/>
        <w:spacing w:after="0" w:line="240" w:lineRule="auto"/>
        <w:ind w:left="0" w:firstLine="567"/>
        <w:jc w:val="both"/>
        <w:rPr>
          <w:rFonts w:ascii="Times New Roman" w:hAnsi="Times New Roman"/>
          <w:szCs w:val="22"/>
        </w:rPr>
      </w:pPr>
      <w:proofErr w:type="gramStart"/>
      <w:r w:rsidRPr="009A53EE">
        <w:rPr>
          <w:rFonts w:ascii="Times New Roman" w:hAnsi="Times New Roman"/>
          <w:szCs w:val="22"/>
        </w:rPr>
        <w:t>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w:t>
      </w:r>
      <w:proofErr w:type="gramEnd"/>
      <w:r w:rsidRPr="009A53EE">
        <w:rPr>
          <w:rFonts w:ascii="Times New Roman" w:hAnsi="Times New Roman"/>
          <w:szCs w:val="22"/>
        </w:rPr>
        <w:t xml:space="preserve"> в законную силу решение суда о признании обязанности </w:t>
      </w:r>
      <w:proofErr w:type="gramStart"/>
      <w:r w:rsidRPr="009A53EE">
        <w:rPr>
          <w:rFonts w:ascii="Times New Roman" w:hAnsi="Times New Roman"/>
          <w:szCs w:val="22"/>
        </w:rPr>
        <w:t>заявителя</w:t>
      </w:r>
      <w:proofErr w:type="gramEnd"/>
      <w:r w:rsidRPr="009A53EE">
        <w:rPr>
          <w:rFonts w:ascii="Times New Roman" w:hAnsi="Times New Roman"/>
          <w:szCs w:val="22"/>
        </w:rPr>
        <w:t xml:space="preserve">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w:t>
      </w:r>
      <w:r w:rsidRPr="009A53EE">
        <w:rPr>
          <w:rFonts w:ascii="Times New Roman" w:hAnsi="Times New Roman"/>
          <w:szCs w:val="22"/>
        </w:rPr>
        <w:lastRenderedPageBreak/>
        <w:t>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rsidR="0099255E" w:rsidRPr="009A53EE" w:rsidRDefault="0099255E" w:rsidP="0099255E">
      <w:pPr>
        <w:pStyle w:val="ac"/>
        <w:numPr>
          <w:ilvl w:val="0"/>
          <w:numId w:val="33"/>
        </w:numPr>
        <w:autoSpaceDE w:val="0"/>
        <w:autoSpaceDN w:val="0"/>
        <w:adjustRightInd w:val="0"/>
        <w:spacing w:after="0" w:line="240" w:lineRule="auto"/>
        <w:ind w:left="0" w:firstLine="567"/>
        <w:jc w:val="both"/>
        <w:rPr>
          <w:rFonts w:ascii="Times New Roman" w:hAnsi="Times New Roman"/>
          <w:szCs w:val="22"/>
        </w:rPr>
      </w:pPr>
      <w:proofErr w:type="gramStart"/>
      <w:r w:rsidRPr="009A53EE">
        <w:rPr>
          <w:rFonts w:ascii="Times New Roman" w:hAnsi="Times New Roman"/>
          <w:szCs w:val="22"/>
        </w:rPr>
        <w:t>информацию об отсутствии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w:t>
      </w:r>
      <w:proofErr w:type="gramEnd"/>
      <w:r w:rsidRPr="009A53EE">
        <w:rPr>
          <w:rFonts w:ascii="Times New Roman" w:hAnsi="Times New Roman"/>
          <w:szCs w:val="22"/>
        </w:rPr>
        <w:t xml:space="preserve">) </w:t>
      </w:r>
      <w:proofErr w:type="gramStart"/>
      <w:r w:rsidRPr="009A53EE">
        <w:rPr>
          <w:rFonts w:ascii="Times New Roman" w:hAnsi="Times New Roman"/>
          <w:szCs w:val="22"/>
        </w:rPr>
        <w:t>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roofErr w:type="gramEnd"/>
    </w:p>
    <w:p w:rsidR="0099255E" w:rsidRPr="009A53EE" w:rsidRDefault="0099255E" w:rsidP="0099255E">
      <w:pPr>
        <w:pStyle w:val="ac"/>
        <w:numPr>
          <w:ilvl w:val="0"/>
          <w:numId w:val="33"/>
        </w:numPr>
        <w:autoSpaceDE w:val="0"/>
        <w:autoSpaceDN w:val="0"/>
        <w:adjustRightInd w:val="0"/>
        <w:spacing w:after="0" w:line="240" w:lineRule="auto"/>
        <w:ind w:left="0" w:firstLine="567"/>
        <w:jc w:val="both"/>
        <w:rPr>
          <w:rFonts w:ascii="Times New Roman" w:hAnsi="Times New Roman"/>
          <w:szCs w:val="22"/>
        </w:rPr>
      </w:pPr>
      <w:r w:rsidRPr="009A53EE">
        <w:rPr>
          <w:rFonts w:ascii="Times New Roman" w:hAnsi="Times New Roman"/>
          <w:szCs w:val="22"/>
        </w:rPr>
        <w:t xml:space="preserve"> информацию </w:t>
      </w:r>
      <w:proofErr w:type="gramStart"/>
      <w:r w:rsidRPr="009A53EE">
        <w:rPr>
          <w:rFonts w:ascii="Times New Roman" w:hAnsi="Times New Roman"/>
          <w:szCs w:val="22"/>
        </w:rPr>
        <w:t>об отсутствии фактов привлечения в течение двух лет до момента подачи заявки на участие в конкурентной закупке</w:t>
      </w:r>
      <w:proofErr w:type="gramEnd"/>
      <w:r w:rsidRPr="009A53EE">
        <w:rPr>
          <w:rFonts w:ascii="Times New Roman" w:hAnsi="Times New Roman"/>
          <w:szCs w:val="22"/>
        </w:rPr>
        <w:t xml:space="preserve">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99255E" w:rsidRPr="009A53EE" w:rsidRDefault="0099255E" w:rsidP="0099255E">
      <w:pPr>
        <w:pStyle w:val="ac"/>
        <w:numPr>
          <w:ilvl w:val="0"/>
          <w:numId w:val="33"/>
        </w:numPr>
        <w:autoSpaceDE w:val="0"/>
        <w:autoSpaceDN w:val="0"/>
        <w:adjustRightInd w:val="0"/>
        <w:spacing w:after="0" w:line="240" w:lineRule="auto"/>
        <w:ind w:left="0" w:firstLine="567"/>
        <w:jc w:val="both"/>
        <w:rPr>
          <w:rFonts w:ascii="Times New Roman" w:hAnsi="Times New Roman"/>
          <w:szCs w:val="22"/>
        </w:rPr>
      </w:pPr>
      <w:proofErr w:type="gramStart"/>
      <w:r w:rsidRPr="009A53EE">
        <w:rPr>
          <w:rFonts w:ascii="Times New Roman" w:hAnsi="Times New Roman"/>
          <w:szCs w:val="22"/>
        </w:rPr>
        <w:t>информацию о соответствии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w:t>
      </w:r>
      <w:proofErr w:type="gramEnd"/>
      <w:r w:rsidRPr="009A53EE">
        <w:rPr>
          <w:rFonts w:ascii="Times New Roman" w:hAnsi="Times New Roman"/>
          <w:szCs w:val="22"/>
        </w:rPr>
        <w:t>" (с указанием адреса сайта или страницы сайта в информационно-телекоммуникационной сети "Интернет", на которых размещены эти информация и документы);</w:t>
      </w:r>
    </w:p>
    <w:p w:rsidR="0099255E" w:rsidRPr="009A53EE" w:rsidRDefault="0099255E" w:rsidP="0099255E">
      <w:pPr>
        <w:pStyle w:val="ac"/>
        <w:numPr>
          <w:ilvl w:val="0"/>
          <w:numId w:val="33"/>
        </w:numPr>
        <w:autoSpaceDE w:val="0"/>
        <w:autoSpaceDN w:val="0"/>
        <w:adjustRightInd w:val="0"/>
        <w:spacing w:after="0" w:line="240" w:lineRule="auto"/>
        <w:ind w:left="0" w:firstLine="567"/>
        <w:jc w:val="both"/>
        <w:rPr>
          <w:rFonts w:ascii="Times New Roman" w:hAnsi="Times New Roman"/>
          <w:szCs w:val="22"/>
        </w:rPr>
      </w:pPr>
      <w:r w:rsidRPr="009A53EE">
        <w:rPr>
          <w:rFonts w:ascii="Times New Roman" w:hAnsi="Times New Roman"/>
          <w:szCs w:val="22"/>
        </w:rPr>
        <w:t>информацию об обладании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rsidR="0099255E" w:rsidRPr="009A53EE" w:rsidRDefault="0099255E" w:rsidP="0099255E">
      <w:pPr>
        <w:pStyle w:val="ac"/>
        <w:numPr>
          <w:ilvl w:val="0"/>
          <w:numId w:val="33"/>
        </w:numPr>
        <w:autoSpaceDE w:val="0"/>
        <w:autoSpaceDN w:val="0"/>
        <w:adjustRightInd w:val="0"/>
        <w:spacing w:after="0" w:line="240" w:lineRule="auto"/>
        <w:ind w:left="0" w:firstLine="567"/>
        <w:jc w:val="both"/>
        <w:rPr>
          <w:rFonts w:ascii="Times New Roman" w:hAnsi="Times New Roman"/>
          <w:szCs w:val="22"/>
        </w:rPr>
      </w:pPr>
      <w:r w:rsidRPr="009A53EE">
        <w:rPr>
          <w:rFonts w:ascii="Times New Roman" w:hAnsi="Times New Roman"/>
          <w:szCs w:val="22"/>
        </w:rPr>
        <w:t>информацию об обладании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rsidR="0099255E" w:rsidRPr="009A53EE" w:rsidRDefault="0099255E" w:rsidP="0099255E">
      <w:pPr>
        <w:pStyle w:val="ac"/>
        <w:autoSpaceDE w:val="0"/>
        <w:autoSpaceDN w:val="0"/>
        <w:adjustRightInd w:val="0"/>
        <w:spacing w:after="0" w:line="240" w:lineRule="auto"/>
        <w:ind w:left="0" w:firstLine="567"/>
        <w:jc w:val="both"/>
        <w:rPr>
          <w:rFonts w:ascii="Times New Roman" w:hAnsi="Times New Roman"/>
          <w:szCs w:val="22"/>
        </w:rPr>
      </w:pPr>
      <w:r w:rsidRPr="009A53EE">
        <w:rPr>
          <w:rFonts w:ascii="Times New Roman" w:hAnsi="Times New Roman"/>
          <w:b/>
          <w:szCs w:val="22"/>
        </w:rPr>
        <w:t>К.</w:t>
      </w:r>
      <w:r w:rsidRPr="009A53EE">
        <w:rPr>
          <w:rFonts w:ascii="Times New Roman" w:hAnsi="Times New Roman"/>
          <w:szCs w:val="22"/>
        </w:rPr>
        <w:t xml:space="preserve"> предложение участника конкурентной закупки с участием субъектов малого и среднего предпринимательства в отношении предмета такой закупки;</w:t>
      </w:r>
    </w:p>
    <w:p w:rsidR="0099255E" w:rsidRPr="009A53EE" w:rsidRDefault="0099255E" w:rsidP="0099255E">
      <w:pPr>
        <w:pStyle w:val="ac"/>
        <w:autoSpaceDE w:val="0"/>
        <w:autoSpaceDN w:val="0"/>
        <w:adjustRightInd w:val="0"/>
        <w:spacing w:after="0" w:line="240" w:lineRule="auto"/>
        <w:ind w:left="0" w:firstLine="567"/>
        <w:jc w:val="both"/>
        <w:rPr>
          <w:rFonts w:ascii="Times New Roman" w:hAnsi="Times New Roman"/>
          <w:szCs w:val="22"/>
        </w:rPr>
      </w:pPr>
      <w:proofErr w:type="gramStart"/>
      <w:r w:rsidRPr="009A53EE">
        <w:rPr>
          <w:rFonts w:ascii="Times New Roman" w:hAnsi="Times New Roman"/>
          <w:b/>
          <w:szCs w:val="22"/>
        </w:rPr>
        <w:t>Л.</w:t>
      </w:r>
      <w:r w:rsidRPr="009A53EE">
        <w:rPr>
          <w:rFonts w:ascii="Times New Roman" w:hAnsi="Times New Roman"/>
          <w:szCs w:val="22"/>
        </w:rPr>
        <w:t xml:space="preserve"> копии документов, подтверждающих соответствие товара, работы или услуги, являющихся предметом закупки, требованиям, установленным в соответствии с законодательством Российской Федерации, в случае, если требования к данным товару, работе или услуге установлены в соответствии с законодательством Российской Федерации и перечень таких документов предусмотрен документацией о конкурентной закупке.</w:t>
      </w:r>
      <w:proofErr w:type="gramEnd"/>
      <w:r w:rsidRPr="009A53EE">
        <w:rPr>
          <w:rFonts w:ascii="Times New Roman" w:hAnsi="Times New Roman"/>
          <w:szCs w:val="22"/>
        </w:rPr>
        <w:t xml:space="preserve">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p w:rsidR="0099255E" w:rsidRPr="009A53EE" w:rsidRDefault="0099255E" w:rsidP="0099255E">
      <w:pPr>
        <w:pStyle w:val="ac"/>
        <w:autoSpaceDE w:val="0"/>
        <w:autoSpaceDN w:val="0"/>
        <w:adjustRightInd w:val="0"/>
        <w:spacing w:after="0" w:line="240" w:lineRule="auto"/>
        <w:ind w:left="0" w:firstLine="567"/>
        <w:jc w:val="both"/>
        <w:rPr>
          <w:rFonts w:ascii="Times New Roman" w:hAnsi="Times New Roman"/>
          <w:szCs w:val="22"/>
        </w:rPr>
      </w:pPr>
      <w:r w:rsidRPr="009A53EE">
        <w:rPr>
          <w:rFonts w:ascii="Times New Roman" w:hAnsi="Times New Roman"/>
          <w:b/>
          <w:szCs w:val="22"/>
        </w:rPr>
        <w:t>М.</w:t>
      </w:r>
      <w:r w:rsidRPr="009A53EE">
        <w:rPr>
          <w:rFonts w:ascii="Times New Roman" w:hAnsi="Times New Roman"/>
          <w:szCs w:val="22"/>
        </w:rPr>
        <w:t xml:space="preserve"> наименование страны происхождения поставляемого товара (при осуществлении закупки товара, в том числе поставляемого заказчику при выполнении закупаемых работ, оказании закупаемых услуг), документ, подтверждающий страну происхождения товара, предусмотренный актом Правительства Российской Федерации, принятым в соответствии с пунктом 1 части 8 статьи 3 Федерального закона;</w:t>
      </w:r>
    </w:p>
    <w:p w:rsidR="0099255E" w:rsidRPr="009A53EE" w:rsidRDefault="0099255E" w:rsidP="0099255E">
      <w:pPr>
        <w:pStyle w:val="ac"/>
        <w:autoSpaceDE w:val="0"/>
        <w:autoSpaceDN w:val="0"/>
        <w:adjustRightInd w:val="0"/>
        <w:spacing w:after="0" w:line="240" w:lineRule="auto"/>
        <w:ind w:left="0" w:firstLine="567"/>
        <w:jc w:val="both"/>
        <w:rPr>
          <w:rFonts w:ascii="Times New Roman" w:hAnsi="Times New Roman"/>
          <w:szCs w:val="22"/>
        </w:rPr>
      </w:pPr>
      <w:r w:rsidRPr="009A53EE">
        <w:rPr>
          <w:rFonts w:ascii="Times New Roman" w:hAnsi="Times New Roman"/>
          <w:b/>
          <w:szCs w:val="22"/>
        </w:rPr>
        <w:t>Н.</w:t>
      </w:r>
      <w:r w:rsidRPr="009A53EE">
        <w:rPr>
          <w:rFonts w:ascii="Times New Roman" w:hAnsi="Times New Roman"/>
          <w:szCs w:val="22"/>
        </w:rPr>
        <w:t xml:space="preserve"> предложение о цене договора (цене лота, единицы товара, работы, услуги).</w:t>
      </w:r>
    </w:p>
    <w:p w:rsidR="0099255E" w:rsidRPr="009A53EE" w:rsidRDefault="0099255E" w:rsidP="0099255E">
      <w:pPr>
        <w:spacing w:after="0"/>
        <w:ind w:firstLine="567"/>
        <w:jc w:val="both"/>
        <w:rPr>
          <w:sz w:val="22"/>
          <w:szCs w:val="22"/>
        </w:rPr>
      </w:pPr>
      <w:r w:rsidRPr="009A53EE">
        <w:rPr>
          <w:sz w:val="22"/>
          <w:szCs w:val="22"/>
        </w:rPr>
        <w:t>2.6.1.2.Несоответствия участника закупки требованиям к участникам, установленным Извещением и/или Документацией о закупке.</w:t>
      </w:r>
    </w:p>
    <w:p w:rsidR="0099255E" w:rsidRPr="009A53EE" w:rsidRDefault="0099255E" w:rsidP="0099255E">
      <w:pPr>
        <w:spacing w:after="0"/>
        <w:ind w:firstLine="567"/>
        <w:jc w:val="both"/>
        <w:rPr>
          <w:strike/>
          <w:sz w:val="22"/>
          <w:szCs w:val="22"/>
        </w:rPr>
      </w:pPr>
      <w:r w:rsidRPr="009A53EE">
        <w:rPr>
          <w:sz w:val="22"/>
          <w:szCs w:val="22"/>
        </w:rPr>
        <w:t>2.6.1.3. Несоответствия заявки требованиям к заявкам, установленным Положением о закупках и настоящим Извещением и/или Документацией о закупке</w:t>
      </w:r>
    </w:p>
    <w:p w:rsidR="0099255E" w:rsidRPr="009A53EE" w:rsidRDefault="0099255E" w:rsidP="0099255E">
      <w:pPr>
        <w:spacing w:after="0"/>
        <w:ind w:firstLine="567"/>
        <w:jc w:val="both"/>
        <w:rPr>
          <w:sz w:val="22"/>
          <w:szCs w:val="22"/>
        </w:rPr>
      </w:pPr>
      <w:r w:rsidRPr="009A53EE">
        <w:rPr>
          <w:sz w:val="22"/>
          <w:szCs w:val="22"/>
        </w:rPr>
        <w:t>2.6.1.4. Предоставления в составе заявки заведомо ложных (недостоверных) сведений об участнике закупки или о товарах, работах, услугах, намеренного искажения информации или документов, входящих в состав заявки.</w:t>
      </w:r>
    </w:p>
    <w:p w:rsidR="0099255E" w:rsidRPr="009A53EE" w:rsidRDefault="0099255E" w:rsidP="0099255E">
      <w:pPr>
        <w:spacing w:after="0"/>
        <w:ind w:firstLine="567"/>
        <w:jc w:val="both"/>
        <w:rPr>
          <w:sz w:val="22"/>
          <w:szCs w:val="22"/>
        </w:rPr>
      </w:pPr>
      <w:r w:rsidRPr="009A53EE">
        <w:rPr>
          <w:sz w:val="22"/>
          <w:szCs w:val="22"/>
        </w:rPr>
        <w:t>2.6.1.5. Наличия фактов предоставления участником копий документов ненадлежащего качества, с исправлениями, подчистками, плохого оттиска печати и подписей.</w:t>
      </w:r>
    </w:p>
    <w:p w:rsidR="0099255E" w:rsidRPr="009A53EE" w:rsidRDefault="0099255E" w:rsidP="0099255E">
      <w:pPr>
        <w:spacing w:after="0"/>
        <w:ind w:firstLine="567"/>
        <w:jc w:val="both"/>
        <w:rPr>
          <w:sz w:val="22"/>
          <w:szCs w:val="22"/>
        </w:rPr>
      </w:pPr>
      <w:r w:rsidRPr="009A53EE">
        <w:rPr>
          <w:sz w:val="22"/>
          <w:szCs w:val="22"/>
        </w:rPr>
        <w:t>2.6.1.6. Наличия других негативных сведений и фактов, выявленных Заказчиком по результатам проверки участника закупки и представленных им документов.</w:t>
      </w:r>
    </w:p>
    <w:p w:rsidR="0099255E" w:rsidRPr="009A53EE" w:rsidRDefault="0099255E" w:rsidP="0099255E">
      <w:pPr>
        <w:spacing w:after="0"/>
        <w:ind w:firstLine="567"/>
        <w:jc w:val="both"/>
        <w:rPr>
          <w:sz w:val="22"/>
          <w:szCs w:val="22"/>
        </w:rPr>
      </w:pPr>
      <w:r w:rsidRPr="009A53EE">
        <w:rPr>
          <w:sz w:val="22"/>
          <w:szCs w:val="22"/>
        </w:rPr>
        <w:t xml:space="preserve">2.6.1.7. </w:t>
      </w:r>
      <w:proofErr w:type="gramStart"/>
      <w:r w:rsidRPr="009A53EE">
        <w:rPr>
          <w:sz w:val="22"/>
          <w:szCs w:val="22"/>
        </w:rPr>
        <w:t xml:space="preserve">Выявленной по результатам анализа предоставленных участником закупки документов, а также другой информации, невозможности выполнения участником работ, оказания услуг, поставки </w:t>
      </w:r>
      <w:r w:rsidRPr="009A53EE">
        <w:rPr>
          <w:sz w:val="22"/>
          <w:szCs w:val="22"/>
        </w:rPr>
        <w:lastRenderedPageBreak/>
        <w:t>товаров, являющихся предметом закупки, в том числе в результате нехватки трудовых, материальных ресурсов, отсутствия необходимой техники и оборудования и наличия иных оснований.</w:t>
      </w:r>
      <w:proofErr w:type="gramEnd"/>
    </w:p>
    <w:p w:rsidR="0099255E" w:rsidRPr="009A53EE" w:rsidRDefault="0099255E" w:rsidP="0099255E">
      <w:pPr>
        <w:spacing w:after="0"/>
        <w:ind w:firstLine="567"/>
        <w:jc w:val="both"/>
        <w:rPr>
          <w:b/>
          <w:sz w:val="22"/>
          <w:szCs w:val="22"/>
        </w:rPr>
      </w:pPr>
      <w:r w:rsidRPr="009A53EE">
        <w:rPr>
          <w:b/>
          <w:sz w:val="22"/>
          <w:szCs w:val="22"/>
        </w:rPr>
        <w:t xml:space="preserve">2.6.1.8. Несоответствия предлагаемых товаров, работ, услуг требованиям Извещения </w:t>
      </w:r>
      <w:proofErr w:type="gramStart"/>
      <w:r w:rsidRPr="009A53EE">
        <w:rPr>
          <w:b/>
          <w:sz w:val="22"/>
          <w:szCs w:val="22"/>
        </w:rPr>
        <w:t>и(</w:t>
      </w:r>
      <w:proofErr w:type="gramEnd"/>
      <w:r w:rsidRPr="009A53EE">
        <w:rPr>
          <w:b/>
          <w:sz w:val="22"/>
          <w:szCs w:val="22"/>
        </w:rPr>
        <w:t>или) Документации о закупке и(или) Техническому заданию Заказчика.</w:t>
      </w:r>
    </w:p>
    <w:p w:rsidR="0099255E" w:rsidRPr="009A53EE" w:rsidRDefault="0099255E" w:rsidP="0099255E">
      <w:pPr>
        <w:spacing w:after="0"/>
        <w:ind w:firstLine="567"/>
        <w:jc w:val="both"/>
        <w:rPr>
          <w:sz w:val="22"/>
          <w:szCs w:val="22"/>
        </w:rPr>
      </w:pPr>
      <w:r w:rsidRPr="009A53EE">
        <w:rPr>
          <w:sz w:val="22"/>
          <w:szCs w:val="22"/>
        </w:rPr>
        <w:t xml:space="preserve"> 2.6.1.9. Если предложенная в заявке цена товаров, работ, услуг превышает установленную Извещением </w:t>
      </w:r>
      <w:proofErr w:type="gramStart"/>
      <w:r w:rsidRPr="009A53EE">
        <w:rPr>
          <w:sz w:val="22"/>
          <w:szCs w:val="22"/>
        </w:rPr>
        <w:t>и(</w:t>
      </w:r>
      <w:proofErr w:type="gramEnd"/>
      <w:r w:rsidRPr="009A53EE">
        <w:rPr>
          <w:sz w:val="22"/>
          <w:szCs w:val="22"/>
        </w:rPr>
        <w:t>или) Документацией о закупке максимальную (начальную) цену.</w:t>
      </w:r>
    </w:p>
    <w:p w:rsidR="0099255E" w:rsidRPr="009A53EE" w:rsidRDefault="0099255E" w:rsidP="007365E3">
      <w:pPr>
        <w:autoSpaceDE w:val="0"/>
        <w:autoSpaceDN w:val="0"/>
        <w:adjustRightInd w:val="0"/>
        <w:spacing w:after="0"/>
        <w:ind w:firstLine="567"/>
        <w:jc w:val="both"/>
        <w:rPr>
          <w:sz w:val="22"/>
          <w:szCs w:val="22"/>
        </w:rPr>
      </w:pPr>
      <w:r w:rsidRPr="009A53EE">
        <w:rPr>
          <w:sz w:val="22"/>
          <w:szCs w:val="22"/>
        </w:rPr>
        <w:t xml:space="preserve"> 2.6.1.10. Отсутствие данных об участнике в реестре МСП, либо информации о </w:t>
      </w:r>
      <w:proofErr w:type="spellStart"/>
      <w:r w:rsidRPr="009A53EE">
        <w:rPr>
          <w:sz w:val="22"/>
          <w:szCs w:val="22"/>
        </w:rPr>
        <w:t>самозанятом</w:t>
      </w:r>
      <w:proofErr w:type="spellEnd"/>
      <w:r w:rsidRPr="009A53EE">
        <w:rPr>
          <w:sz w:val="22"/>
          <w:szCs w:val="22"/>
        </w:rPr>
        <w:t xml:space="preserve"> на сайте ФНС РФ.</w:t>
      </w:r>
    </w:p>
    <w:p w:rsidR="0099255E" w:rsidRPr="009A53EE" w:rsidRDefault="0099255E" w:rsidP="007365E3">
      <w:pPr>
        <w:widowControl w:val="0"/>
        <w:tabs>
          <w:tab w:val="left" w:pos="567"/>
        </w:tabs>
        <w:overflowPunct w:val="0"/>
        <w:autoSpaceDE w:val="0"/>
        <w:autoSpaceDN w:val="0"/>
        <w:adjustRightInd w:val="0"/>
        <w:spacing w:after="0"/>
        <w:ind w:firstLine="567"/>
        <w:jc w:val="both"/>
        <w:rPr>
          <w:sz w:val="22"/>
          <w:szCs w:val="22"/>
        </w:rPr>
      </w:pPr>
      <w:r w:rsidRPr="009A53EE">
        <w:rPr>
          <w:rFonts w:eastAsiaTheme="minorHAnsi"/>
          <w:sz w:val="22"/>
          <w:szCs w:val="22"/>
        </w:rPr>
        <w:t xml:space="preserve">2.6.1.11. </w:t>
      </w:r>
      <w:r w:rsidR="00D56EDE">
        <w:rPr>
          <w:rFonts w:eastAsiaTheme="minorHAnsi"/>
          <w:sz w:val="22"/>
          <w:szCs w:val="22"/>
          <w:highlight w:val="yellow"/>
        </w:rPr>
        <w:t xml:space="preserve">В </w:t>
      </w:r>
      <w:proofErr w:type="gramStart"/>
      <w:r w:rsidR="00D56EDE">
        <w:rPr>
          <w:rFonts w:eastAsiaTheme="minorHAnsi"/>
          <w:sz w:val="22"/>
          <w:szCs w:val="22"/>
          <w:highlight w:val="yellow"/>
        </w:rPr>
        <w:t>случае</w:t>
      </w:r>
      <w:proofErr w:type="gramEnd"/>
      <w:r w:rsidR="00D56EDE">
        <w:rPr>
          <w:rFonts w:eastAsiaTheme="minorHAnsi"/>
          <w:sz w:val="22"/>
          <w:szCs w:val="22"/>
          <w:highlight w:val="yellow"/>
        </w:rPr>
        <w:t xml:space="preserve"> </w:t>
      </w:r>
      <w:r w:rsidR="00D56EDE">
        <w:rPr>
          <w:sz w:val="22"/>
          <w:szCs w:val="22"/>
          <w:highlight w:val="yellow"/>
        </w:rPr>
        <w:t>непредставления или представления не в полном объеме Участником закупки запрашиваемых документов и/или разъяснений Заказчику в установленный запросом срок, данный факт  служит основанием для отказа  Участнику в допуске к участию в конкурентной закупке и/или отклонению заявки.</w:t>
      </w:r>
      <w:r w:rsidR="00D56EDE">
        <w:rPr>
          <w:sz w:val="22"/>
          <w:szCs w:val="22"/>
        </w:rPr>
        <w:t xml:space="preserve"> </w:t>
      </w:r>
    </w:p>
    <w:p w:rsidR="0099255E" w:rsidRPr="009A53EE" w:rsidRDefault="0099255E" w:rsidP="0099255E">
      <w:pPr>
        <w:spacing w:after="0"/>
        <w:ind w:firstLine="567"/>
        <w:jc w:val="both"/>
        <w:rPr>
          <w:b/>
          <w:sz w:val="22"/>
          <w:szCs w:val="22"/>
        </w:rPr>
      </w:pPr>
      <w:r w:rsidRPr="009A53EE">
        <w:rPr>
          <w:b/>
          <w:sz w:val="22"/>
          <w:szCs w:val="22"/>
        </w:rPr>
        <w:t xml:space="preserve">2.6.2. В случае содержания </w:t>
      </w:r>
      <w:proofErr w:type="gramStart"/>
      <w:r w:rsidRPr="009A53EE">
        <w:rPr>
          <w:b/>
          <w:sz w:val="22"/>
          <w:szCs w:val="22"/>
        </w:rPr>
        <w:t>в первой части заявки на участие в запросе предложений в электронной форме сведений об участнике</w:t>
      </w:r>
      <w:proofErr w:type="gramEnd"/>
      <w:r w:rsidRPr="009A53EE">
        <w:rPr>
          <w:b/>
          <w:sz w:val="22"/>
          <w:szCs w:val="22"/>
        </w:rPr>
        <w:t xml:space="preserve"> такого запроса предложений и (или) о ценовом предложении данная заявка подлежит отклонению.</w:t>
      </w:r>
    </w:p>
    <w:p w:rsidR="0099255E" w:rsidRPr="009A53EE" w:rsidRDefault="0099255E" w:rsidP="0099255E">
      <w:pPr>
        <w:tabs>
          <w:tab w:val="left" w:pos="0"/>
          <w:tab w:val="left" w:pos="709"/>
        </w:tabs>
        <w:spacing w:after="0"/>
        <w:ind w:firstLine="567"/>
        <w:jc w:val="both"/>
        <w:rPr>
          <w:sz w:val="22"/>
          <w:szCs w:val="22"/>
        </w:rPr>
      </w:pPr>
      <w:r w:rsidRPr="009A53EE">
        <w:rPr>
          <w:sz w:val="22"/>
          <w:szCs w:val="22"/>
        </w:rPr>
        <w:t xml:space="preserve">2.6.3. В </w:t>
      </w:r>
      <w:proofErr w:type="gramStart"/>
      <w:r w:rsidRPr="009A53EE">
        <w:rPr>
          <w:sz w:val="22"/>
          <w:szCs w:val="22"/>
        </w:rPr>
        <w:t>случае</w:t>
      </w:r>
      <w:proofErr w:type="gramEnd"/>
      <w:r w:rsidRPr="009A53EE">
        <w:rPr>
          <w:sz w:val="22"/>
          <w:szCs w:val="22"/>
        </w:rPr>
        <w:t xml:space="preserve"> выявления факта несоответствия участника критериям отнесения его к субъектам малого и среднего предпринимательства, заявка подлежит отклонению.</w:t>
      </w:r>
    </w:p>
    <w:p w:rsidR="0099255E" w:rsidRPr="009A53EE" w:rsidRDefault="0099255E" w:rsidP="0099255E">
      <w:pPr>
        <w:tabs>
          <w:tab w:val="left" w:pos="0"/>
          <w:tab w:val="left" w:pos="709"/>
        </w:tabs>
        <w:spacing w:after="0"/>
        <w:ind w:firstLine="567"/>
        <w:jc w:val="both"/>
        <w:rPr>
          <w:sz w:val="22"/>
          <w:szCs w:val="22"/>
        </w:rPr>
      </w:pPr>
      <w:r w:rsidRPr="009A53EE">
        <w:rPr>
          <w:sz w:val="22"/>
          <w:szCs w:val="22"/>
        </w:rPr>
        <w:t xml:space="preserve">2.6.4. При осуществлении закупки Заказчик вправе по истечении срока приема заявок осуществить закупку в </w:t>
      </w:r>
      <w:proofErr w:type="gramStart"/>
      <w:r w:rsidRPr="009A53EE">
        <w:rPr>
          <w:sz w:val="22"/>
          <w:szCs w:val="22"/>
        </w:rPr>
        <w:t>порядке</w:t>
      </w:r>
      <w:proofErr w:type="gramEnd"/>
      <w:r w:rsidRPr="009A53EE">
        <w:rPr>
          <w:sz w:val="22"/>
          <w:szCs w:val="22"/>
        </w:rPr>
        <w:t xml:space="preserve"> установленном Положением о закупке у участников закупки, не являющихся субъектами малого и среднего предпринимательства в случаях, если:</w:t>
      </w:r>
    </w:p>
    <w:p w:rsidR="0099255E" w:rsidRPr="009A53EE" w:rsidRDefault="0099255E" w:rsidP="0099255E">
      <w:pPr>
        <w:tabs>
          <w:tab w:val="left" w:pos="0"/>
        </w:tabs>
        <w:spacing w:after="0"/>
        <w:ind w:firstLine="567"/>
        <w:jc w:val="both"/>
        <w:rPr>
          <w:sz w:val="22"/>
          <w:szCs w:val="22"/>
        </w:rPr>
      </w:pPr>
      <w:r w:rsidRPr="009A53EE">
        <w:rPr>
          <w:sz w:val="22"/>
          <w:szCs w:val="22"/>
        </w:rPr>
        <w:t>а. субъекты малого и среднего предпринимательства не подали заявок на участие в такой закупке;</w:t>
      </w:r>
    </w:p>
    <w:p w:rsidR="0099255E" w:rsidRPr="009A53EE" w:rsidRDefault="0099255E" w:rsidP="0099255E">
      <w:pPr>
        <w:tabs>
          <w:tab w:val="left" w:pos="0"/>
        </w:tabs>
        <w:spacing w:after="0"/>
        <w:ind w:firstLine="567"/>
        <w:jc w:val="both"/>
        <w:rPr>
          <w:sz w:val="22"/>
          <w:szCs w:val="22"/>
        </w:rPr>
      </w:pPr>
      <w:proofErr w:type="gramStart"/>
      <w:r w:rsidRPr="009A53EE">
        <w:rPr>
          <w:sz w:val="22"/>
          <w:szCs w:val="22"/>
        </w:rPr>
        <w:t>б</w:t>
      </w:r>
      <w:proofErr w:type="gramEnd"/>
      <w:r w:rsidRPr="009A53EE">
        <w:rPr>
          <w:sz w:val="22"/>
          <w:szCs w:val="22"/>
        </w:rPr>
        <w:t>. заявки всех участников закупки, являющихся субъектами малого и среднего предпринимательства отозваны или не соответствуют требованиям, предусмотренным документацией о закупке;</w:t>
      </w:r>
    </w:p>
    <w:p w:rsidR="0099255E" w:rsidRPr="009A53EE" w:rsidRDefault="0099255E" w:rsidP="0099255E">
      <w:pPr>
        <w:tabs>
          <w:tab w:val="left" w:pos="0"/>
        </w:tabs>
        <w:spacing w:after="0"/>
        <w:ind w:firstLine="567"/>
        <w:jc w:val="both"/>
        <w:rPr>
          <w:sz w:val="22"/>
          <w:szCs w:val="22"/>
        </w:rPr>
      </w:pPr>
      <w:proofErr w:type="gramStart"/>
      <w:r w:rsidRPr="009A53EE">
        <w:rPr>
          <w:sz w:val="22"/>
          <w:szCs w:val="22"/>
        </w:rPr>
        <w:t>в</w:t>
      </w:r>
      <w:proofErr w:type="gramEnd"/>
      <w:r w:rsidRPr="009A53EE">
        <w:rPr>
          <w:sz w:val="22"/>
          <w:szCs w:val="22"/>
        </w:rPr>
        <w:t xml:space="preserve">. </w:t>
      </w:r>
      <w:proofErr w:type="gramStart"/>
      <w:r w:rsidRPr="009A53EE">
        <w:rPr>
          <w:sz w:val="22"/>
          <w:szCs w:val="22"/>
        </w:rPr>
        <w:t>заявка</w:t>
      </w:r>
      <w:proofErr w:type="gramEnd"/>
      <w:r w:rsidRPr="009A53EE">
        <w:rPr>
          <w:sz w:val="22"/>
          <w:szCs w:val="22"/>
        </w:rPr>
        <w:t>, поданная единственным участником закупки, являющимся субъектом и малого и среднего предпринимательства, не соответствует требованиям, предусмотренным документацией о закупке;</w:t>
      </w:r>
    </w:p>
    <w:p w:rsidR="0099255E" w:rsidRPr="009A53EE" w:rsidRDefault="0099255E" w:rsidP="0099255E">
      <w:pPr>
        <w:tabs>
          <w:tab w:val="left" w:pos="0"/>
        </w:tabs>
        <w:spacing w:after="0"/>
        <w:ind w:firstLine="567"/>
        <w:jc w:val="both"/>
        <w:rPr>
          <w:sz w:val="22"/>
          <w:szCs w:val="22"/>
        </w:rPr>
      </w:pPr>
      <w:r w:rsidRPr="009A53EE">
        <w:rPr>
          <w:sz w:val="22"/>
          <w:szCs w:val="22"/>
        </w:rPr>
        <w:t>г. Заказчиком в порядке, установленном положением о закупке, принято решение о том, что договор по результатам закупки не заключается. </w:t>
      </w:r>
    </w:p>
    <w:p w:rsidR="0099255E" w:rsidRPr="009A53EE" w:rsidRDefault="0099255E" w:rsidP="0099255E">
      <w:pPr>
        <w:tabs>
          <w:tab w:val="left" w:pos="0"/>
        </w:tabs>
        <w:spacing w:after="0"/>
        <w:ind w:firstLine="567"/>
        <w:jc w:val="center"/>
        <w:rPr>
          <w:b/>
          <w:sz w:val="22"/>
          <w:szCs w:val="22"/>
        </w:rPr>
      </w:pPr>
      <w:r w:rsidRPr="009A53EE">
        <w:rPr>
          <w:b/>
          <w:sz w:val="22"/>
          <w:szCs w:val="22"/>
        </w:rPr>
        <w:t>2.7. Порядок</w:t>
      </w:r>
      <w:r w:rsidRPr="009A53EE">
        <w:rPr>
          <w:sz w:val="22"/>
          <w:szCs w:val="22"/>
        </w:rPr>
        <w:t xml:space="preserve"> </w:t>
      </w:r>
      <w:r w:rsidRPr="009A53EE">
        <w:rPr>
          <w:b/>
          <w:sz w:val="22"/>
          <w:szCs w:val="22"/>
        </w:rPr>
        <w:t>открытия доступа к заявкам, поданным в электронной форме</w:t>
      </w:r>
    </w:p>
    <w:p w:rsidR="0099255E" w:rsidRPr="009A53EE" w:rsidRDefault="0099255E" w:rsidP="0099255E">
      <w:pPr>
        <w:tabs>
          <w:tab w:val="left" w:pos="-851"/>
          <w:tab w:val="left" w:pos="-142"/>
        </w:tabs>
        <w:spacing w:after="0"/>
        <w:ind w:firstLine="567"/>
        <w:contextualSpacing/>
        <w:jc w:val="both"/>
        <w:rPr>
          <w:sz w:val="22"/>
          <w:szCs w:val="22"/>
        </w:rPr>
      </w:pPr>
      <w:r w:rsidRPr="009A53EE">
        <w:rPr>
          <w:sz w:val="22"/>
          <w:szCs w:val="22"/>
        </w:rPr>
        <w:t>Комиссия по закупкам в срок, установленный Извещением и Документацией о закупке, рассматривает заявки (первую часть, вторую часть и ценовое предложение) на соответствие их требованиям, установленным в Документации о закупке. Оценка и сопоставление заявок, определение победителя закупки производятся в соответствии с разделом 4 настоящей документации о закупке.</w:t>
      </w:r>
    </w:p>
    <w:p w:rsidR="0099255E" w:rsidRPr="009A53EE" w:rsidRDefault="0099255E" w:rsidP="0099255E">
      <w:pPr>
        <w:tabs>
          <w:tab w:val="left" w:pos="0"/>
        </w:tabs>
        <w:spacing w:after="0"/>
        <w:ind w:firstLine="567"/>
        <w:jc w:val="both"/>
        <w:rPr>
          <w:b/>
          <w:sz w:val="22"/>
          <w:szCs w:val="22"/>
        </w:rPr>
      </w:pPr>
      <w:r w:rsidRPr="009A53EE">
        <w:rPr>
          <w:b/>
          <w:sz w:val="22"/>
          <w:szCs w:val="22"/>
        </w:rPr>
        <w:t xml:space="preserve"> 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p w:rsidR="0099255E" w:rsidRPr="009A53EE" w:rsidRDefault="0099255E" w:rsidP="0099255E">
      <w:pPr>
        <w:tabs>
          <w:tab w:val="left" w:pos="0"/>
        </w:tabs>
        <w:spacing w:after="0"/>
        <w:ind w:firstLine="567"/>
        <w:jc w:val="both"/>
        <w:rPr>
          <w:sz w:val="22"/>
          <w:szCs w:val="22"/>
        </w:rPr>
      </w:pPr>
      <w:r w:rsidRPr="009A53EE">
        <w:rPr>
          <w:sz w:val="22"/>
          <w:szCs w:val="22"/>
        </w:rPr>
        <w:t xml:space="preserve"> Открытие доступа к первой части заявки, второй части заявки, ценовому предложению осуществляется Оператором электронной торговой площадки.</w:t>
      </w:r>
    </w:p>
    <w:p w:rsidR="0099255E" w:rsidRPr="009A53EE" w:rsidRDefault="0099255E" w:rsidP="0099255E">
      <w:pPr>
        <w:pStyle w:val="ConsPlusNormal"/>
        <w:tabs>
          <w:tab w:val="left" w:pos="0"/>
        </w:tabs>
        <w:ind w:firstLine="567"/>
        <w:rPr>
          <w:rFonts w:ascii="Times New Roman" w:hAnsi="Times New Roman"/>
          <w:sz w:val="22"/>
          <w:szCs w:val="22"/>
        </w:rPr>
      </w:pPr>
      <w:r w:rsidRPr="009A53EE">
        <w:rPr>
          <w:rFonts w:ascii="Times New Roman" w:hAnsi="Times New Roman"/>
          <w:sz w:val="22"/>
          <w:szCs w:val="22"/>
        </w:rPr>
        <w:t>Оператор электронной площадки в следующем порядке направляет Заказчику:</w:t>
      </w:r>
    </w:p>
    <w:p w:rsidR="0099255E" w:rsidRPr="009A53EE" w:rsidRDefault="0099255E" w:rsidP="0099255E">
      <w:pPr>
        <w:pStyle w:val="ConsPlusNormal"/>
        <w:tabs>
          <w:tab w:val="left" w:pos="0"/>
        </w:tabs>
        <w:ind w:firstLine="567"/>
        <w:rPr>
          <w:rFonts w:ascii="Times New Roman" w:hAnsi="Times New Roman"/>
          <w:sz w:val="22"/>
          <w:szCs w:val="22"/>
        </w:rPr>
      </w:pPr>
      <w:r w:rsidRPr="009A53EE">
        <w:rPr>
          <w:rFonts w:ascii="Times New Roman" w:hAnsi="Times New Roman"/>
          <w:sz w:val="22"/>
          <w:szCs w:val="22"/>
        </w:rPr>
        <w:t>1) первые части заявок на участие в запросе предложений в электронной форме - не позднее дня, следующего за днем окончания срока подачи заявок на участие в конкурентной закупке с участием только субъектов малого и среднего предпринимательства, установленного в Извещении об осуществлении конкурентной закупки, Документации о конкурентной закупке либо уточненными извещением, документацией;</w:t>
      </w:r>
    </w:p>
    <w:p w:rsidR="0099255E" w:rsidRPr="009A53EE" w:rsidRDefault="0099255E" w:rsidP="0099255E">
      <w:pPr>
        <w:pStyle w:val="ConsPlusNormal"/>
        <w:tabs>
          <w:tab w:val="left" w:pos="0"/>
        </w:tabs>
        <w:ind w:firstLine="567"/>
        <w:rPr>
          <w:rFonts w:ascii="Times New Roman" w:hAnsi="Times New Roman"/>
          <w:sz w:val="22"/>
          <w:szCs w:val="22"/>
        </w:rPr>
      </w:pPr>
      <w:r w:rsidRPr="009A53EE">
        <w:rPr>
          <w:rFonts w:ascii="Times New Roman" w:hAnsi="Times New Roman"/>
          <w:sz w:val="22"/>
          <w:szCs w:val="22"/>
        </w:rPr>
        <w:t xml:space="preserve">2) вторые части заявок на участие в запросе предложений, а также предложения о цене договора, - в сроки, установленные Извещением о проведении такого запроса предложений, Документацией о конкурентной закупке либо уточненным Извещением о проведении такого запроса предложений, уточненной Документацией о конкурентной закупке. Указанные сроки не могут быть ранее сроков размещения Заказчиком в Единой информационной системе </w:t>
      </w:r>
      <w:r w:rsidRPr="009A53EE">
        <w:rPr>
          <w:rFonts w:ascii="Times New Roman" w:hAnsi="Times New Roman"/>
          <w:sz w:val="22"/>
          <w:szCs w:val="22"/>
          <w:u w:val="single"/>
        </w:rPr>
        <w:t>протокола,</w:t>
      </w:r>
      <w:r w:rsidRPr="009A53EE">
        <w:rPr>
          <w:rFonts w:ascii="Times New Roman" w:hAnsi="Times New Roman"/>
          <w:sz w:val="22"/>
          <w:szCs w:val="22"/>
        </w:rPr>
        <w:t xml:space="preserve"> составляемого в ходе проведения такого запроса предложений по результатам </w:t>
      </w:r>
      <w:r w:rsidRPr="009A53EE">
        <w:rPr>
          <w:rFonts w:ascii="Times New Roman" w:hAnsi="Times New Roman"/>
          <w:sz w:val="22"/>
          <w:szCs w:val="22"/>
          <w:u w:val="single"/>
        </w:rPr>
        <w:t>рассмотрения первых частей заявок</w:t>
      </w:r>
      <w:r w:rsidRPr="009A53EE">
        <w:rPr>
          <w:rFonts w:ascii="Times New Roman" w:hAnsi="Times New Roman"/>
          <w:sz w:val="22"/>
          <w:szCs w:val="22"/>
        </w:rPr>
        <w:t>. Рассмотрение вторых частей заявок участников закупки оформляется протоколом.</w:t>
      </w:r>
    </w:p>
    <w:p w:rsidR="0099255E" w:rsidRPr="009A53EE" w:rsidRDefault="0099255E" w:rsidP="0099255E">
      <w:pPr>
        <w:tabs>
          <w:tab w:val="left" w:pos="0"/>
        </w:tabs>
        <w:spacing w:after="0"/>
        <w:ind w:firstLine="567"/>
        <w:jc w:val="center"/>
        <w:rPr>
          <w:b/>
          <w:sz w:val="22"/>
          <w:szCs w:val="22"/>
        </w:rPr>
      </w:pPr>
      <w:r w:rsidRPr="009A53EE">
        <w:rPr>
          <w:b/>
          <w:sz w:val="22"/>
          <w:szCs w:val="22"/>
        </w:rPr>
        <w:t>2.8. Признание конкурентной закупки несостоявшейся</w:t>
      </w:r>
    </w:p>
    <w:p w:rsidR="0099255E" w:rsidRPr="009A53EE" w:rsidRDefault="0099255E" w:rsidP="0099255E">
      <w:pPr>
        <w:widowControl w:val="0"/>
        <w:tabs>
          <w:tab w:val="left" w:pos="0"/>
        </w:tabs>
        <w:spacing w:after="0"/>
        <w:ind w:firstLine="567"/>
        <w:jc w:val="both"/>
        <w:rPr>
          <w:sz w:val="22"/>
          <w:szCs w:val="22"/>
        </w:rPr>
      </w:pPr>
      <w:r w:rsidRPr="009A53EE">
        <w:rPr>
          <w:sz w:val="22"/>
          <w:szCs w:val="22"/>
        </w:rPr>
        <w:t xml:space="preserve"> 2.8.1. Конкурентная закупка (в случае, если Извещением или Документацией о закупке предусмотрено два и более лота, либо закупка позиции, единицы товара – то конкурентная закупка по конкретному лоту, позиции, единице товара) признается несостоявшейся в случаях, если:</w:t>
      </w:r>
    </w:p>
    <w:p w:rsidR="0099255E" w:rsidRPr="009A53EE" w:rsidRDefault="0099255E" w:rsidP="0099255E">
      <w:pPr>
        <w:widowControl w:val="0"/>
        <w:tabs>
          <w:tab w:val="left" w:pos="0"/>
        </w:tabs>
        <w:spacing w:after="0"/>
        <w:ind w:firstLine="567"/>
        <w:jc w:val="both"/>
        <w:rPr>
          <w:sz w:val="22"/>
          <w:szCs w:val="22"/>
        </w:rPr>
      </w:pPr>
      <w:r w:rsidRPr="009A53EE">
        <w:rPr>
          <w:sz w:val="22"/>
          <w:szCs w:val="22"/>
        </w:rPr>
        <w:t xml:space="preserve">1) на участие в конкурентной закупке не подана ни одна заявка; </w:t>
      </w:r>
    </w:p>
    <w:p w:rsidR="0099255E" w:rsidRPr="009A53EE" w:rsidRDefault="0099255E" w:rsidP="0099255E">
      <w:pPr>
        <w:widowControl w:val="0"/>
        <w:tabs>
          <w:tab w:val="left" w:pos="0"/>
        </w:tabs>
        <w:spacing w:after="0"/>
        <w:ind w:firstLine="567"/>
        <w:jc w:val="both"/>
        <w:rPr>
          <w:sz w:val="22"/>
          <w:szCs w:val="22"/>
        </w:rPr>
      </w:pPr>
      <w:r w:rsidRPr="009A53EE">
        <w:rPr>
          <w:sz w:val="22"/>
          <w:szCs w:val="22"/>
        </w:rPr>
        <w:t>2) по окончании срока подачи заявок на участие в конкурентной закупке подана только одна заявка на участие в конкурентной закупке;</w:t>
      </w:r>
    </w:p>
    <w:p w:rsidR="0099255E" w:rsidRPr="009A53EE" w:rsidRDefault="0099255E" w:rsidP="0099255E">
      <w:pPr>
        <w:widowControl w:val="0"/>
        <w:tabs>
          <w:tab w:val="left" w:pos="0"/>
        </w:tabs>
        <w:spacing w:after="0"/>
        <w:ind w:firstLine="567"/>
        <w:jc w:val="both"/>
        <w:rPr>
          <w:sz w:val="22"/>
          <w:szCs w:val="22"/>
        </w:rPr>
      </w:pPr>
      <w:r w:rsidRPr="009A53EE">
        <w:rPr>
          <w:sz w:val="22"/>
          <w:szCs w:val="22"/>
        </w:rPr>
        <w:t>3) к участию в конкурентной закупке Комиссией по закупкам не допущен ни один участник или допущен один участник;</w:t>
      </w:r>
    </w:p>
    <w:p w:rsidR="0099255E" w:rsidRPr="009A53EE" w:rsidRDefault="0099255E" w:rsidP="0099255E">
      <w:pPr>
        <w:widowControl w:val="0"/>
        <w:tabs>
          <w:tab w:val="left" w:pos="0"/>
        </w:tabs>
        <w:spacing w:after="0"/>
        <w:ind w:firstLine="567"/>
        <w:jc w:val="both"/>
        <w:rPr>
          <w:sz w:val="22"/>
          <w:szCs w:val="22"/>
        </w:rPr>
      </w:pPr>
      <w:r w:rsidRPr="009A53EE">
        <w:rPr>
          <w:sz w:val="22"/>
          <w:szCs w:val="22"/>
        </w:rPr>
        <w:lastRenderedPageBreak/>
        <w:t>4) в случае отклонения Комиссией по закупкам всех заявок участников, допущенных к участию в конкурентной закупке.</w:t>
      </w:r>
    </w:p>
    <w:p w:rsidR="0099255E" w:rsidRPr="009A53EE" w:rsidRDefault="0099255E" w:rsidP="0099255E">
      <w:pPr>
        <w:widowControl w:val="0"/>
        <w:tabs>
          <w:tab w:val="left" w:pos="0"/>
        </w:tabs>
        <w:spacing w:after="0"/>
        <w:ind w:firstLine="567"/>
        <w:jc w:val="both"/>
        <w:rPr>
          <w:sz w:val="22"/>
          <w:szCs w:val="22"/>
        </w:rPr>
      </w:pPr>
      <w:r w:rsidRPr="009A53EE">
        <w:rPr>
          <w:sz w:val="22"/>
          <w:szCs w:val="22"/>
        </w:rPr>
        <w:t xml:space="preserve">2.8.2. В </w:t>
      </w:r>
      <w:proofErr w:type="gramStart"/>
      <w:r w:rsidRPr="009A53EE">
        <w:rPr>
          <w:sz w:val="22"/>
          <w:szCs w:val="22"/>
        </w:rPr>
        <w:t>случае</w:t>
      </w:r>
      <w:proofErr w:type="gramEnd"/>
      <w:r w:rsidRPr="009A53EE">
        <w:rPr>
          <w:sz w:val="22"/>
          <w:szCs w:val="22"/>
        </w:rPr>
        <w:t>, если по окончании срока подачи заявок на участие в конкурентной закупке подана только одна заявка на участие в конкурентной закупке, либо к участию в конкурентной закупке Комиссией по закупкам допущен только один участник, Комиссия по закупкам вправе принять решение:</w:t>
      </w:r>
    </w:p>
    <w:p w:rsidR="0099255E" w:rsidRPr="009A53EE" w:rsidRDefault="0099255E" w:rsidP="0099255E">
      <w:pPr>
        <w:widowControl w:val="0"/>
        <w:tabs>
          <w:tab w:val="left" w:pos="0"/>
        </w:tabs>
        <w:spacing w:after="0"/>
        <w:ind w:firstLine="567"/>
        <w:jc w:val="both"/>
        <w:rPr>
          <w:sz w:val="22"/>
          <w:szCs w:val="22"/>
        </w:rPr>
      </w:pPr>
      <w:r w:rsidRPr="009A53EE">
        <w:rPr>
          <w:sz w:val="22"/>
          <w:szCs w:val="22"/>
        </w:rPr>
        <w:t>о признании конкурентной закупки несостоявшейся, рассмотрении единственной заявки и заключении договора с участником закупки, подавшим такую заявку, если заявка соответствует требованиям и условиям, установленным Извещением и/или Документацией о закупке, либо</w:t>
      </w:r>
    </w:p>
    <w:p w:rsidR="0099255E" w:rsidRPr="009A53EE" w:rsidRDefault="0099255E" w:rsidP="0099255E">
      <w:pPr>
        <w:widowControl w:val="0"/>
        <w:tabs>
          <w:tab w:val="left" w:pos="0"/>
        </w:tabs>
        <w:spacing w:after="0"/>
        <w:ind w:firstLine="567"/>
        <w:jc w:val="both"/>
        <w:rPr>
          <w:sz w:val="22"/>
          <w:szCs w:val="22"/>
        </w:rPr>
      </w:pPr>
      <w:r w:rsidRPr="009A53EE">
        <w:rPr>
          <w:sz w:val="22"/>
          <w:szCs w:val="22"/>
        </w:rPr>
        <w:t>о признании конкурентной закупки несостоявшейся и проведении повторной закупки, в том числе с изменением способа и/или условий закупки, либо</w:t>
      </w:r>
    </w:p>
    <w:p w:rsidR="0099255E" w:rsidRPr="009A53EE" w:rsidRDefault="0099255E" w:rsidP="0099255E">
      <w:pPr>
        <w:widowControl w:val="0"/>
        <w:tabs>
          <w:tab w:val="left" w:pos="0"/>
        </w:tabs>
        <w:spacing w:after="0"/>
        <w:ind w:firstLine="567"/>
        <w:jc w:val="both"/>
        <w:rPr>
          <w:sz w:val="22"/>
          <w:szCs w:val="22"/>
        </w:rPr>
      </w:pPr>
      <w:r w:rsidRPr="009A53EE">
        <w:rPr>
          <w:sz w:val="22"/>
          <w:szCs w:val="22"/>
        </w:rPr>
        <w:t xml:space="preserve">о признании конкурентной закупки несостоявшейся и отказе от закупки. </w:t>
      </w:r>
    </w:p>
    <w:p w:rsidR="0099255E" w:rsidRPr="009A53EE" w:rsidRDefault="0099255E" w:rsidP="0099255E">
      <w:pPr>
        <w:widowControl w:val="0"/>
        <w:tabs>
          <w:tab w:val="left" w:pos="0"/>
        </w:tabs>
        <w:spacing w:after="0"/>
        <w:ind w:firstLine="567"/>
        <w:jc w:val="both"/>
        <w:rPr>
          <w:sz w:val="22"/>
          <w:szCs w:val="22"/>
        </w:rPr>
      </w:pPr>
      <w:r w:rsidRPr="009A53EE">
        <w:rPr>
          <w:sz w:val="22"/>
          <w:szCs w:val="22"/>
        </w:rPr>
        <w:t xml:space="preserve">2.8.3. </w:t>
      </w:r>
      <w:proofErr w:type="gramStart"/>
      <w:r w:rsidRPr="009A53EE">
        <w:rPr>
          <w:sz w:val="22"/>
          <w:szCs w:val="22"/>
        </w:rPr>
        <w:t>В случаях, если конкурентная закупка признана несостоявшейся, или конкурентная закупка признана несостоявшейся и договор не заключен с единственным участником закупки, подавшим заявку и допущенным к участию в конкурентной закупке, Заказчик (либо Комиссия по закупкам) вправе принять решение:</w:t>
      </w:r>
      <w:proofErr w:type="gramEnd"/>
    </w:p>
    <w:p w:rsidR="0099255E" w:rsidRPr="009A53EE" w:rsidRDefault="0099255E" w:rsidP="0099255E">
      <w:pPr>
        <w:widowControl w:val="0"/>
        <w:tabs>
          <w:tab w:val="left" w:pos="0"/>
        </w:tabs>
        <w:spacing w:after="0"/>
        <w:ind w:firstLine="567"/>
        <w:jc w:val="both"/>
        <w:rPr>
          <w:sz w:val="22"/>
          <w:szCs w:val="22"/>
        </w:rPr>
      </w:pPr>
      <w:r w:rsidRPr="009A53EE">
        <w:rPr>
          <w:sz w:val="22"/>
          <w:szCs w:val="22"/>
        </w:rPr>
        <w:t xml:space="preserve">- о закупке у единственного поставщика (исполнителя, подрядчика) согласно приложению № 5 к Положению о закупках, либо </w:t>
      </w:r>
    </w:p>
    <w:p w:rsidR="0099255E" w:rsidRPr="009A53EE" w:rsidRDefault="0099255E" w:rsidP="0099255E">
      <w:pPr>
        <w:widowControl w:val="0"/>
        <w:tabs>
          <w:tab w:val="left" w:pos="0"/>
        </w:tabs>
        <w:spacing w:after="0"/>
        <w:ind w:firstLine="567"/>
        <w:jc w:val="both"/>
        <w:rPr>
          <w:sz w:val="22"/>
          <w:szCs w:val="22"/>
        </w:rPr>
      </w:pPr>
      <w:r w:rsidRPr="009A53EE">
        <w:rPr>
          <w:sz w:val="22"/>
          <w:szCs w:val="22"/>
        </w:rPr>
        <w:t>- о проведении повторной закупки, в том числе с изменением способа и/или условий закупки, либо</w:t>
      </w:r>
    </w:p>
    <w:p w:rsidR="0099255E" w:rsidRPr="009A53EE" w:rsidRDefault="0099255E" w:rsidP="0099255E">
      <w:pPr>
        <w:widowControl w:val="0"/>
        <w:tabs>
          <w:tab w:val="left" w:pos="0"/>
        </w:tabs>
        <w:spacing w:after="0"/>
        <w:ind w:firstLine="567"/>
        <w:jc w:val="both"/>
        <w:rPr>
          <w:sz w:val="22"/>
          <w:szCs w:val="22"/>
        </w:rPr>
      </w:pPr>
      <w:r w:rsidRPr="009A53EE">
        <w:rPr>
          <w:sz w:val="22"/>
          <w:szCs w:val="22"/>
        </w:rPr>
        <w:t>- об отказе от конкурентной закупки.</w:t>
      </w:r>
    </w:p>
    <w:p w:rsidR="0099255E" w:rsidRPr="009A53EE" w:rsidRDefault="0099255E" w:rsidP="0099255E">
      <w:pPr>
        <w:tabs>
          <w:tab w:val="left" w:pos="0"/>
        </w:tabs>
        <w:spacing w:after="0"/>
        <w:ind w:firstLine="567"/>
        <w:jc w:val="center"/>
        <w:rPr>
          <w:b/>
          <w:sz w:val="22"/>
          <w:szCs w:val="22"/>
        </w:rPr>
      </w:pPr>
      <w:r w:rsidRPr="009A53EE">
        <w:rPr>
          <w:b/>
          <w:sz w:val="22"/>
          <w:szCs w:val="22"/>
        </w:rPr>
        <w:t>2.9. Порядок и срок подписания договора, его изменения, исполнения и расторжения</w:t>
      </w:r>
    </w:p>
    <w:p w:rsidR="0099255E" w:rsidRPr="009A53EE" w:rsidRDefault="0099255E" w:rsidP="0099255E">
      <w:pPr>
        <w:tabs>
          <w:tab w:val="left" w:pos="0"/>
        </w:tabs>
        <w:spacing w:after="0"/>
        <w:ind w:firstLine="567"/>
        <w:jc w:val="both"/>
        <w:rPr>
          <w:sz w:val="22"/>
          <w:szCs w:val="22"/>
        </w:rPr>
      </w:pPr>
      <w:proofErr w:type="gramStart"/>
      <w:r w:rsidRPr="009A53EE">
        <w:rPr>
          <w:sz w:val="22"/>
          <w:szCs w:val="22"/>
        </w:rPr>
        <w:t xml:space="preserve">Срок заключения договора </w:t>
      </w:r>
      <w:r w:rsidRPr="009A53EE">
        <w:rPr>
          <w:b/>
          <w:sz w:val="22"/>
          <w:szCs w:val="22"/>
        </w:rPr>
        <w:t>при осуществлении закупки, участниками которой могут быть только субъекты малого и среднего предпринимательства</w:t>
      </w:r>
      <w:r w:rsidRPr="009A53EE">
        <w:rPr>
          <w:sz w:val="22"/>
          <w:szCs w:val="22"/>
        </w:rPr>
        <w:t xml:space="preserve">, должен составлять </w:t>
      </w:r>
      <w:r w:rsidRPr="009A53EE">
        <w:rPr>
          <w:b/>
          <w:sz w:val="22"/>
          <w:szCs w:val="22"/>
        </w:rPr>
        <w:t>не более 20 (двадцати) календарных дней</w:t>
      </w:r>
      <w:r w:rsidRPr="009A53EE">
        <w:rPr>
          <w:sz w:val="22"/>
          <w:szCs w:val="22"/>
        </w:rPr>
        <w:t xml:space="preserve"> со дня принятия Заказчиком решения о заключении такого договора, за исключением случаев, когда в соответствии с законодательством Российской Федерации для заключения договора необходимо его одобрение органом управления Заказчика, а также случаев, когда действия (бездействие) Заказчика при</w:t>
      </w:r>
      <w:proofErr w:type="gramEnd"/>
      <w:r w:rsidRPr="009A53EE">
        <w:rPr>
          <w:sz w:val="22"/>
          <w:szCs w:val="22"/>
        </w:rPr>
        <w:t xml:space="preserve"> </w:t>
      </w:r>
      <w:proofErr w:type="gramStart"/>
      <w:r w:rsidRPr="009A53EE">
        <w:rPr>
          <w:sz w:val="22"/>
          <w:szCs w:val="22"/>
        </w:rPr>
        <w:t>осуществлении</w:t>
      </w:r>
      <w:proofErr w:type="gramEnd"/>
      <w:r w:rsidRPr="009A53EE">
        <w:rPr>
          <w:sz w:val="22"/>
          <w:szCs w:val="22"/>
        </w:rPr>
        <w:t xml:space="preserve"> закупки обжалуются в антимонопольном органе либо в судебном порядке. </w:t>
      </w:r>
      <w:proofErr w:type="gramStart"/>
      <w:r w:rsidRPr="009A53EE">
        <w:rPr>
          <w:sz w:val="22"/>
          <w:szCs w:val="22"/>
        </w:rPr>
        <w:t xml:space="preserve">В указанных случаях договор должен быть заключен </w:t>
      </w:r>
      <w:r w:rsidRPr="009A53EE">
        <w:rPr>
          <w:b/>
          <w:sz w:val="22"/>
          <w:szCs w:val="22"/>
        </w:rPr>
        <w:t xml:space="preserve">в течение 20 (двадцати) календарных дней </w:t>
      </w:r>
      <w:r w:rsidRPr="009A53EE">
        <w:rPr>
          <w:sz w:val="22"/>
          <w:szCs w:val="22"/>
        </w:rPr>
        <w:t>со дня вступления в силу решения антимонопольного органа или судебного акта, предусматривающего заключение договора.</w:t>
      </w:r>
      <w:proofErr w:type="gramEnd"/>
    </w:p>
    <w:p w:rsidR="0099255E" w:rsidRPr="009A53EE" w:rsidRDefault="0099255E" w:rsidP="0099255E">
      <w:pPr>
        <w:tabs>
          <w:tab w:val="left" w:pos="0"/>
        </w:tabs>
        <w:spacing w:after="0"/>
        <w:ind w:firstLine="567"/>
        <w:jc w:val="both"/>
        <w:rPr>
          <w:sz w:val="22"/>
          <w:szCs w:val="22"/>
        </w:rPr>
      </w:pPr>
      <w:r w:rsidRPr="009A53EE">
        <w:rPr>
          <w:b/>
          <w:sz w:val="22"/>
          <w:szCs w:val="22"/>
        </w:rPr>
        <w:t>Заказчик вправе принять Решение об отказе от заключения договора</w:t>
      </w:r>
      <w:r w:rsidRPr="009A53EE">
        <w:rPr>
          <w:sz w:val="22"/>
          <w:szCs w:val="22"/>
        </w:rPr>
        <w:t xml:space="preserve"> по итогам проведенной конкурентной закупки после размещения в ЕИС итогового протокола с результатами конкурентной закупки в следующих случаях:</w:t>
      </w:r>
    </w:p>
    <w:p w:rsidR="0099255E" w:rsidRPr="009A53EE" w:rsidRDefault="0099255E" w:rsidP="0099255E">
      <w:pPr>
        <w:numPr>
          <w:ilvl w:val="0"/>
          <w:numId w:val="11"/>
        </w:numPr>
        <w:tabs>
          <w:tab w:val="left" w:pos="0"/>
          <w:tab w:val="left" w:pos="851"/>
        </w:tabs>
        <w:spacing w:after="0"/>
        <w:ind w:left="0" w:firstLine="567"/>
        <w:jc w:val="both"/>
        <w:rPr>
          <w:sz w:val="22"/>
          <w:szCs w:val="22"/>
        </w:rPr>
      </w:pPr>
      <w:r w:rsidRPr="009A53EE">
        <w:rPr>
          <w:sz w:val="22"/>
          <w:szCs w:val="22"/>
        </w:rPr>
        <w:t>в случае непредставления участником (победителем) конкурентной закупки обеспечения исполнения договора (если требование о внесении обеспечения предусмотрено Извещением или Документацией о закупке);</w:t>
      </w:r>
    </w:p>
    <w:p w:rsidR="0099255E" w:rsidRPr="009A53EE" w:rsidRDefault="0099255E" w:rsidP="0099255E">
      <w:pPr>
        <w:numPr>
          <w:ilvl w:val="0"/>
          <w:numId w:val="11"/>
        </w:numPr>
        <w:tabs>
          <w:tab w:val="left" w:pos="0"/>
          <w:tab w:val="left" w:pos="851"/>
        </w:tabs>
        <w:spacing w:after="0"/>
        <w:ind w:left="0" w:firstLine="567"/>
        <w:jc w:val="both"/>
        <w:rPr>
          <w:sz w:val="22"/>
          <w:szCs w:val="22"/>
        </w:rPr>
      </w:pPr>
      <w:r w:rsidRPr="009A53EE">
        <w:rPr>
          <w:sz w:val="22"/>
          <w:szCs w:val="22"/>
        </w:rPr>
        <w:t>в случае выявления факта искажения победителем информационных материалов о товаре, работе или услуге или же подачи им ложных сведений о соответствии товара (работы, услуги) техническому заданию Заказчика, Извещению или Документации о закупке, дополнительным требованиям Заказчика, указанным в Извещении или Документации к закупке;</w:t>
      </w:r>
    </w:p>
    <w:p w:rsidR="0099255E" w:rsidRPr="009A53EE" w:rsidRDefault="0099255E" w:rsidP="0099255E">
      <w:pPr>
        <w:numPr>
          <w:ilvl w:val="0"/>
          <w:numId w:val="11"/>
        </w:numPr>
        <w:tabs>
          <w:tab w:val="left" w:pos="0"/>
          <w:tab w:val="left" w:pos="851"/>
        </w:tabs>
        <w:spacing w:after="0"/>
        <w:ind w:left="0" w:firstLine="567"/>
        <w:jc w:val="both"/>
        <w:rPr>
          <w:sz w:val="22"/>
          <w:szCs w:val="22"/>
        </w:rPr>
      </w:pPr>
      <w:proofErr w:type="gramStart"/>
      <w:r w:rsidRPr="009A53EE">
        <w:rPr>
          <w:sz w:val="22"/>
          <w:szCs w:val="22"/>
        </w:rPr>
        <w:t>в случае выявления факта проведения ликвидации участника закупки или принятия арбитражным судом решения о признании участника закупки банкротом и об открытии конкурсного производства, факта приостановления деятельности участника закупки в порядке, предусмотренном Кодексом Российской Федерации об административных правонарушениях, факта наличия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w:t>
      </w:r>
      <w:proofErr w:type="gramEnd"/>
    </w:p>
    <w:p w:rsidR="0099255E" w:rsidRPr="009A53EE" w:rsidRDefault="0099255E" w:rsidP="0099255E">
      <w:pPr>
        <w:numPr>
          <w:ilvl w:val="0"/>
          <w:numId w:val="11"/>
        </w:numPr>
        <w:tabs>
          <w:tab w:val="left" w:pos="0"/>
          <w:tab w:val="left" w:pos="851"/>
        </w:tabs>
        <w:spacing w:after="0"/>
        <w:ind w:left="0" w:firstLine="567"/>
        <w:jc w:val="both"/>
        <w:rPr>
          <w:sz w:val="22"/>
          <w:szCs w:val="22"/>
        </w:rPr>
      </w:pPr>
      <w:r w:rsidRPr="009A53EE">
        <w:rPr>
          <w:sz w:val="22"/>
          <w:szCs w:val="22"/>
        </w:rPr>
        <w:t>в случае получения Заказчиком сведений, подрывающих репутацию участника (победителя) закупки, негативного отзыва о деятельности участника (победителя) закупки по ранее принятым им обязательствам перед третьими лицами;</w:t>
      </w:r>
    </w:p>
    <w:p w:rsidR="0099255E" w:rsidRPr="009A53EE" w:rsidRDefault="0099255E" w:rsidP="0099255E">
      <w:pPr>
        <w:numPr>
          <w:ilvl w:val="0"/>
          <w:numId w:val="11"/>
        </w:numPr>
        <w:tabs>
          <w:tab w:val="left" w:pos="0"/>
          <w:tab w:val="left" w:pos="851"/>
        </w:tabs>
        <w:spacing w:after="0"/>
        <w:ind w:left="0" w:firstLine="567"/>
        <w:jc w:val="both"/>
        <w:rPr>
          <w:sz w:val="22"/>
          <w:szCs w:val="22"/>
        </w:rPr>
      </w:pPr>
      <w:r w:rsidRPr="009A53EE">
        <w:rPr>
          <w:sz w:val="22"/>
          <w:szCs w:val="22"/>
        </w:rPr>
        <w:t>в связи с отпадением производственной необходимости у Заказчика для закупки товара (работы, услуги) и заключения договора;</w:t>
      </w:r>
    </w:p>
    <w:p w:rsidR="0099255E" w:rsidRPr="009A53EE" w:rsidRDefault="0099255E" w:rsidP="0099255E">
      <w:pPr>
        <w:numPr>
          <w:ilvl w:val="0"/>
          <w:numId w:val="11"/>
        </w:numPr>
        <w:tabs>
          <w:tab w:val="left" w:pos="0"/>
          <w:tab w:val="left" w:pos="851"/>
        </w:tabs>
        <w:spacing w:after="0"/>
        <w:ind w:left="0" w:firstLine="567"/>
        <w:jc w:val="both"/>
        <w:rPr>
          <w:sz w:val="22"/>
          <w:szCs w:val="22"/>
        </w:rPr>
      </w:pPr>
      <w:r w:rsidRPr="009A53EE">
        <w:rPr>
          <w:sz w:val="22"/>
          <w:szCs w:val="22"/>
        </w:rPr>
        <w:t>в случае получения АО «Аэропорт Сургут» отказа от заказчика, в интересах которого производилась закупка товаров (работ, услуг);</w:t>
      </w:r>
    </w:p>
    <w:p w:rsidR="0099255E" w:rsidRPr="009A53EE" w:rsidRDefault="0099255E" w:rsidP="0099255E">
      <w:pPr>
        <w:numPr>
          <w:ilvl w:val="0"/>
          <w:numId w:val="11"/>
        </w:numPr>
        <w:tabs>
          <w:tab w:val="left" w:pos="0"/>
          <w:tab w:val="left" w:pos="851"/>
        </w:tabs>
        <w:spacing w:after="0"/>
        <w:ind w:left="0" w:firstLine="567"/>
        <w:jc w:val="both"/>
        <w:rPr>
          <w:sz w:val="22"/>
          <w:szCs w:val="22"/>
        </w:rPr>
      </w:pPr>
      <w:proofErr w:type="gramStart"/>
      <w:r w:rsidRPr="009A53EE">
        <w:rPr>
          <w:sz w:val="22"/>
          <w:szCs w:val="22"/>
        </w:rPr>
        <w:t xml:space="preserve">в случае получения Заказчиком уведомлений (решений, предписаний, письменных обращений и др.) от акционеров Заказчика, органов </w:t>
      </w:r>
      <w:proofErr w:type="spellStart"/>
      <w:r w:rsidRPr="009A53EE">
        <w:rPr>
          <w:sz w:val="22"/>
          <w:szCs w:val="22"/>
        </w:rPr>
        <w:t>Росавиации</w:t>
      </w:r>
      <w:proofErr w:type="spellEnd"/>
      <w:r w:rsidRPr="009A53EE">
        <w:rPr>
          <w:sz w:val="22"/>
          <w:szCs w:val="22"/>
        </w:rPr>
        <w:t xml:space="preserve">, прокуратуры, </w:t>
      </w:r>
      <w:proofErr w:type="spellStart"/>
      <w:r w:rsidRPr="009A53EE">
        <w:rPr>
          <w:sz w:val="22"/>
          <w:szCs w:val="22"/>
        </w:rPr>
        <w:t>Роспотребнадзора</w:t>
      </w:r>
      <w:proofErr w:type="spellEnd"/>
      <w:r w:rsidRPr="009A53EE">
        <w:rPr>
          <w:sz w:val="22"/>
          <w:szCs w:val="22"/>
        </w:rPr>
        <w:t>, иных контролирующих органов, от органов государственной власти и местного самоуправления, судебных органов, собственника имущества, переданного Заказчику во временное владение и пользование, поступления к Заказчику иных документов от компетентных юридических лиц, исполнение которых требует от Заказчика (либо влечет за собой) отказ от заключения</w:t>
      </w:r>
      <w:proofErr w:type="gramEnd"/>
      <w:r w:rsidRPr="009A53EE">
        <w:rPr>
          <w:sz w:val="22"/>
          <w:szCs w:val="22"/>
        </w:rPr>
        <w:t xml:space="preserve"> договора;</w:t>
      </w:r>
    </w:p>
    <w:p w:rsidR="0099255E" w:rsidRPr="009A53EE" w:rsidRDefault="0099255E" w:rsidP="0099255E">
      <w:pPr>
        <w:numPr>
          <w:ilvl w:val="0"/>
          <w:numId w:val="11"/>
        </w:numPr>
        <w:tabs>
          <w:tab w:val="left" w:pos="0"/>
          <w:tab w:val="left" w:pos="851"/>
        </w:tabs>
        <w:spacing w:after="0"/>
        <w:ind w:left="0" w:firstLine="567"/>
        <w:jc w:val="both"/>
        <w:rPr>
          <w:sz w:val="22"/>
          <w:szCs w:val="22"/>
        </w:rPr>
      </w:pPr>
      <w:r w:rsidRPr="009A53EE">
        <w:rPr>
          <w:sz w:val="22"/>
          <w:szCs w:val="22"/>
        </w:rPr>
        <w:t>в случае возникновения форс-мажорных обстоятельств;</w:t>
      </w:r>
    </w:p>
    <w:p w:rsidR="0099255E" w:rsidRPr="009A53EE" w:rsidRDefault="0099255E" w:rsidP="0099255E">
      <w:pPr>
        <w:numPr>
          <w:ilvl w:val="0"/>
          <w:numId w:val="11"/>
        </w:numPr>
        <w:tabs>
          <w:tab w:val="left" w:pos="0"/>
          <w:tab w:val="left" w:pos="851"/>
        </w:tabs>
        <w:spacing w:after="0"/>
        <w:ind w:left="0" w:firstLine="567"/>
        <w:jc w:val="both"/>
        <w:rPr>
          <w:sz w:val="22"/>
          <w:szCs w:val="22"/>
        </w:rPr>
      </w:pPr>
      <w:r w:rsidRPr="009A53EE">
        <w:rPr>
          <w:sz w:val="22"/>
          <w:szCs w:val="22"/>
        </w:rPr>
        <w:lastRenderedPageBreak/>
        <w:t xml:space="preserve">в случае, если договор не заключен с победителем закупки в срок, установленный Положением, Извещением </w:t>
      </w:r>
      <w:proofErr w:type="gramStart"/>
      <w:r w:rsidRPr="009A53EE">
        <w:rPr>
          <w:sz w:val="22"/>
          <w:szCs w:val="22"/>
        </w:rPr>
        <w:t>и(</w:t>
      </w:r>
      <w:proofErr w:type="gramEnd"/>
      <w:r w:rsidRPr="009A53EE">
        <w:rPr>
          <w:sz w:val="22"/>
          <w:szCs w:val="22"/>
        </w:rPr>
        <w:t>или) Документацией о закупке;</w:t>
      </w:r>
    </w:p>
    <w:p w:rsidR="0099255E" w:rsidRPr="009A53EE" w:rsidRDefault="0099255E" w:rsidP="0099255E">
      <w:pPr>
        <w:numPr>
          <w:ilvl w:val="0"/>
          <w:numId w:val="11"/>
        </w:numPr>
        <w:tabs>
          <w:tab w:val="left" w:pos="0"/>
          <w:tab w:val="left" w:pos="851"/>
        </w:tabs>
        <w:spacing w:after="0"/>
        <w:ind w:left="0" w:firstLine="567"/>
        <w:jc w:val="both"/>
        <w:rPr>
          <w:sz w:val="22"/>
          <w:szCs w:val="22"/>
        </w:rPr>
      </w:pPr>
      <w:r w:rsidRPr="009A53EE">
        <w:rPr>
          <w:sz w:val="22"/>
          <w:szCs w:val="22"/>
        </w:rPr>
        <w:t>в случае</w:t>
      </w:r>
      <w:proofErr w:type="gramStart"/>
      <w:r w:rsidRPr="009A53EE">
        <w:rPr>
          <w:sz w:val="22"/>
          <w:szCs w:val="22"/>
        </w:rPr>
        <w:t>,</w:t>
      </w:r>
      <w:proofErr w:type="gramEnd"/>
      <w:r w:rsidRPr="009A53EE">
        <w:rPr>
          <w:sz w:val="22"/>
          <w:szCs w:val="22"/>
        </w:rPr>
        <w:t xml:space="preserve"> если отказ от заключения договора вызван обеспечением мер авиационной и транспортной безопасности, пропускного режима в аэропорту (на посадочной площадке); </w:t>
      </w:r>
    </w:p>
    <w:p w:rsidR="0099255E" w:rsidRPr="009A53EE" w:rsidRDefault="0099255E" w:rsidP="0099255E">
      <w:pPr>
        <w:numPr>
          <w:ilvl w:val="0"/>
          <w:numId w:val="11"/>
        </w:numPr>
        <w:tabs>
          <w:tab w:val="left" w:pos="0"/>
          <w:tab w:val="left" w:pos="851"/>
        </w:tabs>
        <w:spacing w:after="0"/>
        <w:ind w:left="0" w:firstLine="567"/>
        <w:jc w:val="both"/>
        <w:rPr>
          <w:sz w:val="22"/>
          <w:szCs w:val="22"/>
        </w:rPr>
      </w:pPr>
      <w:r w:rsidRPr="009A53EE">
        <w:rPr>
          <w:sz w:val="22"/>
          <w:szCs w:val="22"/>
        </w:rPr>
        <w:t>в случае ухудшения финансового состояния Заказчика;</w:t>
      </w:r>
    </w:p>
    <w:p w:rsidR="0099255E" w:rsidRPr="009A53EE" w:rsidRDefault="0099255E" w:rsidP="0099255E">
      <w:pPr>
        <w:numPr>
          <w:ilvl w:val="0"/>
          <w:numId w:val="11"/>
        </w:numPr>
        <w:tabs>
          <w:tab w:val="left" w:pos="0"/>
          <w:tab w:val="left" w:pos="851"/>
        </w:tabs>
        <w:spacing w:after="0"/>
        <w:ind w:left="0" w:firstLine="567"/>
        <w:jc w:val="both"/>
        <w:rPr>
          <w:sz w:val="22"/>
          <w:szCs w:val="22"/>
        </w:rPr>
      </w:pPr>
      <w:r w:rsidRPr="009A53EE">
        <w:rPr>
          <w:sz w:val="22"/>
          <w:szCs w:val="22"/>
        </w:rPr>
        <w:t>в случае наличия других негативных сведений и фактов, выявленных Заказчиком и препятствующих заключению договора.</w:t>
      </w:r>
    </w:p>
    <w:p w:rsidR="0099255E" w:rsidRPr="009A53EE" w:rsidRDefault="0099255E" w:rsidP="0099255E">
      <w:pPr>
        <w:tabs>
          <w:tab w:val="left" w:pos="0"/>
        </w:tabs>
        <w:spacing w:after="0"/>
        <w:ind w:firstLine="567"/>
        <w:jc w:val="both"/>
        <w:rPr>
          <w:sz w:val="22"/>
          <w:szCs w:val="22"/>
        </w:rPr>
      </w:pPr>
      <w:r w:rsidRPr="009A53EE">
        <w:rPr>
          <w:sz w:val="22"/>
          <w:szCs w:val="22"/>
        </w:rPr>
        <w:t xml:space="preserve">Решение об отказе от заключения договора подписывается генеральным директором или иным уполномоченным лицом Заказчика, </w:t>
      </w:r>
      <w:proofErr w:type="gramStart"/>
      <w:r w:rsidRPr="009A53EE">
        <w:rPr>
          <w:sz w:val="22"/>
          <w:szCs w:val="22"/>
        </w:rPr>
        <w:t>размещается в Единой информационной системе и направляется</w:t>
      </w:r>
      <w:proofErr w:type="gramEnd"/>
      <w:r w:rsidRPr="009A53EE">
        <w:rPr>
          <w:sz w:val="22"/>
          <w:szCs w:val="22"/>
        </w:rPr>
        <w:t xml:space="preserve"> участнику (победителю) закупки не позднее, чем через </w:t>
      </w:r>
      <w:r w:rsidRPr="009A53EE">
        <w:rPr>
          <w:b/>
          <w:sz w:val="22"/>
          <w:szCs w:val="22"/>
        </w:rPr>
        <w:t>3 (три) дня</w:t>
      </w:r>
      <w:r w:rsidRPr="009A53EE">
        <w:rPr>
          <w:sz w:val="22"/>
          <w:szCs w:val="22"/>
        </w:rPr>
        <w:t xml:space="preserve"> со дня его подписания. При этом Заказчик не возмещает участнику (победителю) закупки понесенный им реальный ущерб, упущенную выгоду, расходы и любые другие издержки, связанные с подготовкой к участию и участием в закупке, если иное не предусмотрено действующим законодательством РФ.</w:t>
      </w:r>
    </w:p>
    <w:p w:rsidR="0099255E" w:rsidRPr="009A53EE" w:rsidRDefault="0099255E" w:rsidP="0099255E">
      <w:pPr>
        <w:tabs>
          <w:tab w:val="left" w:pos="0"/>
        </w:tabs>
        <w:spacing w:after="0"/>
        <w:ind w:firstLine="567"/>
        <w:jc w:val="both"/>
        <w:rPr>
          <w:sz w:val="22"/>
          <w:szCs w:val="22"/>
        </w:rPr>
      </w:pPr>
      <w:r w:rsidRPr="009A53EE">
        <w:rPr>
          <w:sz w:val="22"/>
          <w:szCs w:val="22"/>
        </w:rPr>
        <w:t xml:space="preserve">Односторонний отказ победителя от заключения договора по результатам закупки не допускается. </w:t>
      </w:r>
    </w:p>
    <w:p w:rsidR="0099255E" w:rsidRPr="009A53EE" w:rsidRDefault="0099255E" w:rsidP="0099255E">
      <w:pPr>
        <w:tabs>
          <w:tab w:val="left" w:pos="0"/>
        </w:tabs>
        <w:spacing w:after="0"/>
        <w:ind w:firstLine="567"/>
        <w:jc w:val="both"/>
        <w:rPr>
          <w:sz w:val="22"/>
          <w:szCs w:val="22"/>
        </w:rPr>
      </w:pPr>
      <w:r w:rsidRPr="009A53EE">
        <w:rPr>
          <w:sz w:val="22"/>
          <w:szCs w:val="22"/>
        </w:rPr>
        <w:t>Допускается также отказ от заключения договора по соглашению сторон.</w:t>
      </w:r>
    </w:p>
    <w:p w:rsidR="0099255E" w:rsidRPr="009A53EE" w:rsidRDefault="0099255E" w:rsidP="0099255E">
      <w:pPr>
        <w:tabs>
          <w:tab w:val="left" w:pos="0"/>
        </w:tabs>
        <w:spacing w:after="0"/>
        <w:ind w:firstLine="567"/>
        <w:jc w:val="both"/>
        <w:rPr>
          <w:sz w:val="22"/>
          <w:szCs w:val="22"/>
        </w:rPr>
      </w:pPr>
      <w:r w:rsidRPr="009A53EE">
        <w:rPr>
          <w:sz w:val="22"/>
          <w:szCs w:val="22"/>
        </w:rPr>
        <w:t xml:space="preserve">Изменение условий договора в одностороннем порядке по инициативе участника (победителя) закупки не допускается. </w:t>
      </w:r>
    </w:p>
    <w:p w:rsidR="0099255E" w:rsidRPr="009A53EE" w:rsidRDefault="0099255E" w:rsidP="0099255E">
      <w:pPr>
        <w:tabs>
          <w:tab w:val="left" w:pos="0"/>
        </w:tabs>
        <w:spacing w:after="0"/>
        <w:ind w:firstLine="567"/>
        <w:jc w:val="both"/>
        <w:rPr>
          <w:sz w:val="22"/>
          <w:szCs w:val="22"/>
        </w:rPr>
      </w:pPr>
      <w:r w:rsidRPr="009A53EE">
        <w:rPr>
          <w:sz w:val="22"/>
          <w:szCs w:val="22"/>
        </w:rPr>
        <w:t xml:space="preserve">Договор по результатам конкурентной закупки с участием субъектов малого и среднего предпринимательства </w:t>
      </w:r>
      <w:proofErr w:type="gramStart"/>
      <w:r w:rsidRPr="009A53EE">
        <w:rPr>
          <w:sz w:val="22"/>
          <w:szCs w:val="22"/>
        </w:rPr>
        <w:t>заключается с использованием программно-аппаратных средств электронной площадки и должен</w:t>
      </w:r>
      <w:proofErr w:type="gramEnd"/>
      <w:r w:rsidRPr="009A53EE">
        <w:rPr>
          <w:sz w:val="22"/>
          <w:szCs w:val="22"/>
        </w:rPr>
        <w:t xml:space="preserve"> быть подписан электронной подписью лица, имеющего право действовать от имени соответственно участника такой конкурентной закупки, Заказчика. </w:t>
      </w:r>
      <w:proofErr w:type="gramStart"/>
      <w:r w:rsidRPr="009A53EE">
        <w:rPr>
          <w:sz w:val="22"/>
          <w:szCs w:val="22"/>
        </w:rPr>
        <w:t>В случае наличия разногласий по проекту договора, направленному Заказчиком, участник такой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w:t>
      </w:r>
      <w:proofErr w:type="gramEnd"/>
      <w:r w:rsidRPr="009A53EE">
        <w:rPr>
          <w:sz w:val="22"/>
          <w:szCs w:val="22"/>
        </w:rPr>
        <w:t xml:space="preserve"> Протокол разногласий направляется Заказчику с использованием программно-аппаратных средств электронной площадки. Заказчик </w:t>
      </w:r>
      <w:proofErr w:type="gramStart"/>
      <w:r w:rsidRPr="009A53EE">
        <w:rPr>
          <w:sz w:val="22"/>
          <w:szCs w:val="22"/>
        </w:rPr>
        <w:t>рассматривает протокол разногласий и направляет</w:t>
      </w:r>
      <w:proofErr w:type="gramEnd"/>
      <w:r w:rsidRPr="009A53EE">
        <w:rPr>
          <w:sz w:val="22"/>
          <w:szCs w:val="22"/>
        </w:rPr>
        <w:t xml:space="preserve"> участнику закупки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rsidR="0099255E" w:rsidRPr="009A53EE" w:rsidRDefault="0099255E" w:rsidP="0099255E">
      <w:pPr>
        <w:tabs>
          <w:tab w:val="left" w:pos="0"/>
        </w:tabs>
        <w:spacing w:after="0"/>
        <w:ind w:firstLine="567"/>
        <w:jc w:val="both"/>
        <w:rPr>
          <w:sz w:val="22"/>
          <w:szCs w:val="22"/>
        </w:rPr>
      </w:pPr>
      <w:r w:rsidRPr="009A53EE">
        <w:rPr>
          <w:sz w:val="22"/>
          <w:szCs w:val="22"/>
        </w:rPr>
        <w:t>Договор по результатам конкурентной закупки с участием субъектов малого и среднего предпринимательства заключается на условиях, которые предусмотрены проектом договора, документацией о конкурентной закупке, извещением об осуществлении конкурентной закупки или приглашением принять участие в такой закупке и заявкой участника такой закупки, с которым заключается договор.</w:t>
      </w:r>
    </w:p>
    <w:p w:rsidR="0099255E" w:rsidRPr="009A53EE" w:rsidRDefault="0099255E" w:rsidP="0099255E">
      <w:pPr>
        <w:tabs>
          <w:tab w:val="left" w:pos="0"/>
        </w:tabs>
        <w:spacing w:after="0"/>
        <w:ind w:firstLine="567"/>
        <w:jc w:val="both"/>
        <w:rPr>
          <w:sz w:val="22"/>
          <w:szCs w:val="22"/>
        </w:rPr>
      </w:pPr>
      <w:r w:rsidRPr="009A53EE">
        <w:rPr>
          <w:sz w:val="22"/>
          <w:szCs w:val="22"/>
        </w:rPr>
        <w:t>Допускается последующее подписание оригинала договора (протокола разногласий и дополнительных соглашений к нему) Сторонами на бумажном носителе.</w:t>
      </w:r>
    </w:p>
    <w:p w:rsidR="0099255E" w:rsidRPr="009A53EE" w:rsidRDefault="0099255E" w:rsidP="0099255E">
      <w:pPr>
        <w:widowControl w:val="0"/>
        <w:tabs>
          <w:tab w:val="left" w:pos="0"/>
          <w:tab w:val="left" w:pos="567"/>
        </w:tabs>
        <w:spacing w:after="0"/>
        <w:ind w:firstLine="567"/>
        <w:jc w:val="both"/>
        <w:rPr>
          <w:sz w:val="22"/>
          <w:szCs w:val="22"/>
        </w:rPr>
      </w:pPr>
      <w:r w:rsidRPr="009A53EE">
        <w:rPr>
          <w:sz w:val="22"/>
          <w:szCs w:val="22"/>
        </w:rPr>
        <w:t xml:space="preserve">Все изменения в действующий договор вносятся путем подписания сторонами дополнительного соглашения. </w:t>
      </w:r>
      <w:proofErr w:type="gramStart"/>
      <w:r w:rsidRPr="009A53EE">
        <w:rPr>
          <w:sz w:val="22"/>
          <w:szCs w:val="22"/>
        </w:rPr>
        <w:t xml:space="preserve">В случае, если при заключении и исполнении договора изменяются объем, цена закупаемых товаров, работ и услуг или сроки исполнения договора, по сравнению с указанными в Протоколе, составленном по результатам закупки, Заказчик не позднее чем </w:t>
      </w:r>
      <w:r w:rsidRPr="009A53EE">
        <w:rPr>
          <w:b/>
          <w:sz w:val="22"/>
          <w:szCs w:val="22"/>
        </w:rPr>
        <w:t>в течение 10 (десяти) календарных дней</w:t>
      </w:r>
      <w:r w:rsidRPr="009A53EE">
        <w:rPr>
          <w:sz w:val="22"/>
          <w:szCs w:val="22"/>
        </w:rPr>
        <w:t xml:space="preserve">, со дня внесения изменений в договор, размещает в Единой информационной системе информацию об изменении договора, с указанием измененных условий. </w:t>
      </w:r>
      <w:proofErr w:type="gramEnd"/>
    </w:p>
    <w:p w:rsidR="0099255E" w:rsidRPr="009A53EE" w:rsidRDefault="0099255E" w:rsidP="0099255E">
      <w:pPr>
        <w:widowControl w:val="0"/>
        <w:tabs>
          <w:tab w:val="left" w:pos="0"/>
        </w:tabs>
        <w:spacing w:after="0"/>
        <w:ind w:firstLine="567"/>
        <w:jc w:val="both"/>
        <w:rPr>
          <w:sz w:val="22"/>
          <w:szCs w:val="22"/>
        </w:rPr>
      </w:pPr>
      <w:r w:rsidRPr="009A53EE">
        <w:rPr>
          <w:sz w:val="22"/>
          <w:szCs w:val="22"/>
        </w:rPr>
        <w:t xml:space="preserve">В </w:t>
      </w:r>
      <w:proofErr w:type="gramStart"/>
      <w:r w:rsidRPr="009A53EE">
        <w:rPr>
          <w:sz w:val="22"/>
          <w:szCs w:val="22"/>
        </w:rPr>
        <w:t>случае</w:t>
      </w:r>
      <w:proofErr w:type="gramEnd"/>
      <w:r w:rsidRPr="009A53EE">
        <w:rPr>
          <w:sz w:val="22"/>
          <w:szCs w:val="22"/>
        </w:rPr>
        <w:t xml:space="preserve">, если участник закупки признан уклонившимся от заключения договора, Заказчик вправе обратиться в суд с требованием о понуждении заключить договор, а также о возмещении убытков, причиненных уклонением от заключения договора или заключить договор с участником закупки, заявке которого присвоен второй порядковый номер. </w:t>
      </w:r>
    </w:p>
    <w:p w:rsidR="0099255E" w:rsidRPr="009A53EE" w:rsidRDefault="0099255E" w:rsidP="0099255E">
      <w:pPr>
        <w:widowControl w:val="0"/>
        <w:tabs>
          <w:tab w:val="left" w:pos="0"/>
          <w:tab w:val="left" w:pos="567"/>
        </w:tabs>
        <w:spacing w:after="0"/>
        <w:ind w:firstLine="567"/>
        <w:jc w:val="both"/>
        <w:rPr>
          <w:sz w:val="22"/>
          <w:szCs w:val="22"/>
        </w:rPr>
      </w:pPr>
      <w:r w:rsidRPr="009A53EE">
        <w:rPr>
          <w:sz w:val="22"/>
          <w:szCs w:val="22"/>
        </w:rPr>
        <w:t>Под уклонением от заключения договора понимаются действия лица, с которым заключается договор, которые не приводят к его подписанию в сроки, установленные Положением о закупках, а именно:</w:t>
      </w:r>
    </w:p>
    <w:p w:rsidR="0099255E" w:rsidRPr="009A53EE" w:rsidRDefault="0099255E" w:rsidP="0099255E">
      <w:pPr>
        <w:widowControl w:val="0"/>
        <w:tabs>
          <w:tab w:val="left" w:pos="0"/>
          <w:tab w:val="left" w:pos="567"/>
        </w:tabs>
        <w:spacing w:after="0"/>
        <w:ind w:firstLine="567"/>
        <w:jc w:val="both"/>
        <w:rPr>
          <w:sz w:val="22"/>
          <w:szCs w:val="22"/>
        </w:rPr>
      </w:pPr>
      <w:r w:rsidRPr="009A53EE">
        <w:rPr>
          <w:sz w:val="22"/>
          <w:szCs w:val="22"/>
        </w:rPr>
        <w:t>- прямой письменный отказ от подписания договора;</w:t>
      </w:r>
    </w:p>
    <w:p w:rsidR="0099255E" w:rsidRPr="009A53EE" w:rsidRDefault="0099255E" w:rsidP="0099255E">
      <w:pPr>
        <w:widowControl w:val="0"/>
        <w:tabs>
          <w:tab w:val="left" w:pos="0"/>
          <w:tab w:val="left" w:pos="567"/>
        </w:tabs>
        <w:spacing w:after="0"/>
        <w:ind w:firstLine="567"/>
        <w:jc w:val="both"/>
        <w:rPr>
          <w:sz w:val="22"/>
          <w:szCs w:val="22"/>
        </w:rPr>
      </w:pPr>
      <w:r w:rsidRPr="009A53EE">
        <w:rPr>
          <w:sz w:val="22"/>
          <w:szCs w:val="22"/>
        </w:rPr>
        <w:t xml:space="preserve">- </w:t>
      </w:r>
      <w:proofErr w:type="spellStart"/>
      <w:r w:rsidRPr="009A53EE">
        <w:rPr>
          <w:sz w:val="22"/>
          <w:szCs w:val="22"/>
        </w:rPr>
        <w:t>неподписание</w:t>
      </w:r>
      <w:proofErr w:type="spellEnd"/>
      <w:r w:rsidRPr="009A53EE">
        <w:rPr>
          <w:sz w:val="22"/>
          <w:szCs w:val="22"/>
        </w:rPr>
        <w:t xml:space="preserve"> лицом, с которым заключается договор, проекта договора в предусмотренный для этого Положением о закупках или Извещением/Документацией о закупке срок;</w:t>
      </w:r>
    </w:p>
    <w:p w:rsidR="0099255E" w:rsidRPr="009A53EE" w:rsidRDefault="0099255E" w:rsidP="0099255E">
      <w:pPr>
        <w:widowControl w:val="0"/>
        <w:tabs>
          <w:tab w:val="left" w:pos="0"/>
          <w:tab w:val="left" w:pos="567"/>
        </w:tabs>
        <w:spacing w:after="0"/>
        <w:ind w:firstLine="567"/>
        <w:jc w:val="both"/>
        <w:rPr>
          <w:sz w:val="22"/>
          <w:szCs w:val="22"/>
        </w:rPr>
      </w:pPr>
      <w:r w:rsidRPr="009A53EE">
        <w:rPr>
          <w:sz w:val="22"/>
          <w:szCs w:val="22"/>
        </w:rPr>
        <w:t>- предъявление при подписании договора встречных требований по условиям договора, в противоречие ранее установленным в Извещении или Документации о закупке и (или) заявке такого участника;</w:t>
      </w:r>
    </w:p>
    <w:p w:rsidR="0099255E" w:rsidRPr="009A53EE" w:rsidRDefault="0099255E" w:rsidP="0099255E">
      <w:pPr>
        <w:widowControl w:val="0"/>
        <w:tabs>
          <w:tab w:val="left" w:pos="0"/>
          <w:tab w:val="left" w:pos="567"/>
        </w:tabs>
        <w:spacing w:after="0"/>
        <w:ind w:firstLine="567"/>
        <w:jc w:val="both"/>
        <w:rPr>
          <w:sz w:val="22"/>
          <w:szCs w:val="22"/>
        </w:rPr>
      </w:pPr>
      <w:r w:rsidRPr="009A53EE">
        <w:rPr>
          <w:sz w:val="22"/>
          <w:szCs w:val="22"/>
        </w:rPr>
        <w:t>- в иных случаях, предусмотренных Положением о закупках.</w:t>
      </w:r>
    </w:p>
    <w:p w:rsidR="0099255E" w:rsidRPr="009A53EE" w:rsidRDefault="0099255E" w:rsidP="0099255E">
      <w:pPr>
        <w:widowControl w:val="0"/>
        <w:tabs>
          <w:tab w:val="left" w:pos="0"/>
          <w:tab w:val="left" w:pos="567"/>
          <w:tab w:val="left" w:pos="1086"/>
        </w:tabs>
        <w:spacing w:after="0"/>
        <w:ind w:firstLine="567"/>
        <w:jc w:val="both"/>
        <w:rPr>
          <w:sz w:val="22"/>
          <w:szCs w:val="22"/>
        </w:rPr>
      </w:pPr>
      <w:proofErr w:type="gramStart"/>
      <w:r w:rsidRPr="009A53EE">
        <w:rPr>
          <w:sz w:val="22"/>
          <w:szCs w:val="22"/>
        </w:rPr>
        <w:t xml:space="preserve">Если по результатам закупки договор не заключен в установленные сроки ни с Победителем закупки, ни с единственным участником конкурентной закупки, подавшим заявку, или с единственным участником конкурентной закупки, ни с участником закупки, заявке которого присвоен второй номер, Комиссия по закупкам вправе принять решение об отмене итогов закупки и о проведении повторной закупки (в том </w:t>
      </w:r>
      <w:r w:rsidRPr="009A53EE">
        <w:rPr>
          <w:sz w:val="22"/>
          <w:szCs w:val="22"/>
        </w:rPr>
        <w:lastRenderedPageBreak/>
        <w:t>числе с изменением способа и/или</w:t>
      </w:r>
      <w:proofErr w:type="gramEnd"/>
      <w:r w:rsidRPr="009A53EE">
        <w:rPr>
          <w:sz w:val="22"/>
          <w:szCs w:val="22"/>
        </w:rPr>
        <w:t xml:space="preserve"> условий закупки), либо о заключении договора с единственным поставщиком (исполнителем, подрядчиком) в соответствии с приложением № 5 к Положению о закупках, либо об отказе от закупки.</w:t>
      </w:r>
    </w:p>
    <w:p w:rsidR="0099255E" w:rsidRPr="009A53EE" w:rsidRDefault="0099255E" w:rsidP="0099255E">
      <w:pPr>
        <w:widowControl w:val="0"/>
        <w:tabs>
          <w:tab w:val="left" w:pos="0"/>
          <w:tab w:val="left" w:pos="1086"/>
        </w:tabs>
        <w:spacing w:after="0"/>
        <w:ind w:firstLine="567"/>
        <w:jc w:val="both"/>
        <w:rPr>
          <w:sz w:val="22"/>
          <w:szCs w:val="22"/>
        </w:rPr>
      </w:pPr>
      <w:r w:rsidRPr="009A53EE">
        <w:rPr>
          <w:sz w:val="22"/>
          <w:szCs w:val="22"/>
        </w:rPr>
        <w:t>Сведения об участнике закупки, уклоняющемся от заключения договора, либо договор, с которым расторгнут по решению суда в связи с существенным нарушением участником закупки условий договора, направляются Заказчиком в Федеральный орган исполнительной власти для включения данного участника закупки в реестр недобросовестных поставщиков в порядке, установленном Правительством РФ.</w:t>
      </w:r>
    </w:p>
    <w:p w:rsidR="0099255E" w:rsidRPr="009A53EE" w:rsidRDefault="0099255E" w:rsidP="0099255E">
      <w:pPr>
        <w:widowControl w:val="0"/>
        <w:tabs>
          <w:tab w:val="left" w:pos="0"/>
          <w:tab w:val="left" w:pos="567"/>
        </w:tabs>
        <w:spacing w:after="0"/>
        <w:ind w:firstLine="567"/>
        <w:jc w:val="both"/>
        <w:rPr>
          <w:sz w:val="22"/>
          <w:szCs w:val="22"/>
        </w:rPr>
      </w:pPr>
      <w:r w:rsidRPr="009A53EE">
        <w:rPr>
          <w:sz w:val="22"/>
          <w:szCs w:val="22"/>
        </w:rPr>
        <w:t>Исполнение заключенного договора и его расторжение (в том числе досрочное) осуществляется в порядке, предусмотренном действующим законодательством РФ и самим договором (включая дополнительные соглашения).</w:t>
      </w:r>
    </w:p>
    <w:p w:rsidR="0099255E" w:rsidRPr="009A53EE" w:rsidRDefault="0099255E" w:rsidP="0099255E">
      <w:pPr>
        <w:tabs>
          <w:tab w:val="left" w:pos="0"/>
        </w:tabs>
        <w:spacing w:after="0"/>
        <w:ind w:firstLine="567"/>
        <w:jc w:val="both"/>
        <w:rPr>
          <w:sz w:val="22"/>
          <w:szCs w:val="22"/>
        </w:rPr>
      </w:pPr>
      <w:r w:rsidRPr="009A53EE">
        <w:rPr>
          <w:sz w:val="22"/>
          <w:szCs w:val="22"/>
        </w:rPr>
        <w:t>По итогам конкурентной закупки Заказчик вправе заключить договоры с несколькими участниками такой закупки в порядке и в случаях, предусмотренных Положением о закупке, Извещением и/или Документацией о закупке.</w:t>
      </w:r>
    </w:p>
    <w:p w:rsidR="0099255E" w:rsidRPr="009A53EE" w:rsidRDefault="0099255E" w:rsidP="0099255E">
      <w:pPr>
        <w:tabs>
          <w:tab w:val="left" w:pos="0"/>
        </w:tabs>
        <w:spacing w:after="0"/>
        <w:ind w:firstLine="567"/>
        <w:jc w:val="center"/>
        <w:rPr>
          <w:b/>
          <w:sz w:val="22"/>
          <w:szCs w:val="22"/>
        </w:rPr>
      </w:pPr>
      <w:r w:rsidRPr="009A53EE">
        <w:rPr>
          <w:b/>
          <w:sz w:val="22"/>
          <w:szCs w:val="22"/>
        </w:rPr>
        <w:t xml:space="preserve">2.10. </w:t>
      </w:r>
      <w:proofErr w:type="gramStart"/>
      <w:r w:rsidRPr="009A53EE">
        <w:rPr>
          <w:b/>
          <w:sz w:val="22"/>
          <w:szCs w:val="22"/>
        </w:rPr>
        <w:t>Установление приоритета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roofErr w:type="gramEnd"/>
    </w:p>
    <w:p w:rsidR="0099255E" w:rsidRPr="009A53EE" w:rsidRDefault="0099255E" w:rsidP="0099255E">
      <w:pPr>
        <w:tabs>
          <w:tab w:val="left" w:pos="0"/>
        </w:tabs>
        <w:spacing w:after="0"/>
        <w:ind w:firstLine="567"/>
        <w:jc w:val="both"/>
        <w:rPr>
          <w:sz w:val="22"/>
          <w:szCs w:val="22"/>
        </w:rPr>
      </w:pPr>
      <w:r w:rsidRPr="009A53EE">
        <w:rPr>
          <w:sz w:val="22"/>
          <w:szCs w:val="22"/>
        </w:rPr>
        <w:t xml:space="preserve">         </w:t>
      </w:r>
      <w:proofErr w:type="gramStart"/>
      <w:r w:rsidRPr="009A53EE">
        <w:rPr>
          <w:sz w:val="22"/>
          <w:szCs w:val="22"/>
        </w:rPr>
        <w:t>Для получения преференций (преимуществ), установленных Постановлением Правительства Российской Федерации от 16.09.2016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Участник закупки должен указать наименование страны происхождения товаров в заявке на участие в запросе предложений.</w:t>
      </w:r>
      <w:proofErr w:type="gramEnd"/>
      <w:r w:rsidRPr="009A53EE">
        <w:rPr>
          <w:sz w:val="22"/>
          <w:szCs w:val="22"/>
        </w:rPr>
        <w:t xml:space="preserve"> Указание страны происхождения поставляемого товара производится участником закупки на основании сведений, содержащихся в заявке на участие в закупке, представленной участником закупки, с которым заключается договор (к заявке прилагается участником закупки декларация о происхождении товара или сертификат о происхождении товара).</w:t>
      </w:r>
    </w:p>
    <w:p w:rsidR="0099255E" w:rsidRPr="009A53EE" w:rsidRDefault="0099255E" w:rsidP="0099255E">
      <w:pPr>
        <w:tabs>
          <w:tab w:val="left" w:pos="0"/>
        </w:tabs>
        <w:spacing w:after="0"/>
        <w:ind w:firstLine="567"/>
        <w:jc w:val="both"/>
        <w:rPr>
          <w:sz w:val="22"/>
          <w:szCs w:val="22"/>
        </w:rPr>
      </w:pPr>
      <w:r w:rsidRPr="009A53EE">
        <w:rPr>
          <w:sz w:val="22"/>
          <w:szCs w:val="22"/>
        </w:rPr>
        <w:t xml:space="preserve">Отсутствие указания страны происхождения товаров в составе заявки на участие в запросе предложений не является основанием для отклонения такой заявки на участие в запросе предложений. </w:t>
      </w:r>
    </w:p>
    <w:p w:rsidR="0099255E" w:rsidRPr="009A53EE" w:rsidRDefault="0099255E" w:rsidP="0099255E">
      <w:pPr>
        <w:tabs>
          <w:tab w:val="left" w:pos="0"/>
        </w:tabs>
        <w:spacing w:after="0"/>
        <w:ind w:firstLine="567"/>
        <w:jc w:val="both"/>
        <w:rPr>
          <w:sz w:val="22"/>
          <w:szCs w:val="22"/>
        </w:rPr>
      </w:pPr>
      <w:r w:rsidRPr="009A53EE">
        <w:rPr>
          <w:sz w:val="22"/>
          <w:szCs w:val="22"/>
        </w:rPr>
        <w:t xml:space="preserve">В случае </w:t>
      </w:r>
      <w:proofErr w:type="gramStart"/>
      <w:r w:rsidRPr="009A53EE">
        <w:rPr>
          <w:sz w:val="22"/>
          <w:szCs w:val="22"/>
        </w:rPr>
        <w:t>отсутствия указания страны происхождения товаров</w:t>
      </w:r>
      <w:proofErr w:type="gramEnd"/>
      <w:r w:rsidRPr="009A53EE">
        <w:rPr>
          <w:sz w:val="22"/>
          <w:szCs w:val="22"/>
        </w:rPr>
        <w:t xml:space="preserve"> в заявке на участие в запросе предложений, такая заявка рассматривается как содержащая предложение о поставке товаров иностранного происхождения. </w:t>
      </w:r>
    </w:p>
    <w:p w:rsidR="0099255E" w:rsidRPr="009A53EE" w:rsidRDefault="0099255E" w:rsidP="0099255E">
      <w:pPr>
        <w:tabs>
          <w:tab w:val="left" w:pos="0"/>
        </w:tabs>
        <w:spacing w:after="0"/>
        <w:ind w:firstLine="567"/>
        <w:jc w:val="both"/>
        <w:rPr>
          <w:sz w:val="22"/>
          <w:szCs w:val="22"/>
        </w:rPr>
      </w:pPr>
      <w:r w:rsidRPr="009A53EE">
        <w:rPr>
          <w:sz w:val="22"/>
          <w:szCs w:val="22"/>
        </w:rPr>
        <w:t xml:space="preserve">В </w:t>
      </w:r>
      <w:proofErr w:type="gramStart"/>
      <w:r w:rsidRPr="009A53EE">
        <w:rPr>
          <w:sz w:val="22"/>
          <w:szCs w:val="22"/>
        </w:rPr>
        <w:t>случае</w:t>
      </w:r>
      <w:proofErr w:type="gramEnd"/>
      <w:r w:rsidRPr="009A53EE">
        <w:rPr>
          <w:sz w:val="22"/>
          <w:szCs w:val="22"/>
        </w:rPr>
        <w:t xml:space="preserve"> выявления Заказчиком факта указания в составе заявки недостоверных сведений о стране происхождения товаров при проведении запросе предложений, такая заявка подлежит отклонению. </w:t>
      </w:r>
    </w:p>
    <w:p w:rsidR="0099255E" w:rsidRPr="009A53EE" w:rsidRDefault="0099255E" w:rsidP="0099255E">
      <w:pPr>
        <w:tabs>
          <w:tab w:val="left" w:pos="0"/>
        </w:tabs>
        <w:spacing w:after="0"/>
        <w:ind w:firstLine="567"/>
        <w:jc w:val="both"/>
        <w:rPr>
          <w:sz w:val="22"/>
          <w:szCs w:val="22"/>
        </w:rPr>
      </w:pPr>
      <w:r w:rsidRPr="009A53EE">
        <w:rPr>
          <w:sz w:val="22"/>
          <w:szCs w:val="22"/>
        </w:rPr>
        <w:t xml:space="preserve">В </w:t>
      </w:r>
      <w:proofErr w:type="gramStart"/>
      <w:r w:rsidRPr="009A53EE">
        <w:rPr>
          <w:sz w:val="22"/>
          <w:szCs w:val="22"/>
        </w:rPr>
        <w:t>случае</w:t>
      </w:r>
      <w:proofErr w:type="gramEnd"/>
      <w:r w:rsidRPr="009A53EE">
        <w:rPr>
          <w:sz w:val="22"/>
          <w:szCs w:val="22"/>
        </w:rPr>
        <w:t xml:space="preserve"> выявления Заказчиком факта указания в составе заявки Участника закупки, признанного победителем закупки, недостоверных сведений о стране происхождения товаров после подведения итогов закупки (определения победителя), но до момента заключения договора, Заказчик обязан отказаться от заключения договора с таким Участником закупки.</w:t>
      </w:r>
    </w:p>
    <w:p w:rsidR="0099255E" w:rsidRPr="009A53EE" w:rsidRDefault="0099255E" w:rsidP="0099255E">
      <w:pPr>
        <w:tabs>
          <w:tab w:val="left" w:pos="0"/>
        </w:tabs>
        <w:spacing w:after="0"/>
        <w:ind w:firstLine="567"/>
        <w:jc w:val="both"/>
        <w:rPr>
          <w:sz w:val="22"/>
          <w:szCs w:val="22"/>
        </w:rPr>
      </w:pPr>
      <w:r w:rsidRPr="009A53EE">
        <w:rPr>
          <w:sz w:val="22"/>
          <w:szCs w:val="22"/>
        </w:rPr>
        <w:t xml:space="preserve">Национальность (государственная принадлежность) Участника закупки определяется </w:t>
      </w:r>
      <w:proofErr w:type="gramStart"/>
      <w:r w:rsidRPr="009A53EE">
        <w:rPr>
          <w:sz w:val="22"/>
          <w:szCs w:val="22"/>
        </w:rPr>
        <w:t>Заказчиком</w:t>
      </w:r>
      <w:proofErr w:type="gramEnd"/>
      <w:r w:rsidRPr="009A53EE">
        <w:rPr>
          <w:sz w:val="22"/>
          <w:szCs w:val="22"/>
        </w:rPr>
        <w:t xml:space="preserve"> на основании представленных Участником закупки в составе заявки документов,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rsidR="0099255E" w:rsidRPr="009A53EE" w:rsidRDefault="0099255E" w:rsidP="0099255E">
      <w:pPr>
        <w:tabs>
          <w:tab w:val="left" w:pos="0"/>
        </w:tabs>
        <w:spacing w:after="0"/>
        <w:ind w:firstLine="567"/>
        <w:jc w:val="both"/>
        <w:rPr>
          <w:sz w:val="22"/>
          <w:szCs w:val="22"/>
        </w:rPr>
      </w:pPr>
      <w:r w:rsidRPr="009A53EE">
        <w:rPr>
          <w:sz w:val="22"/>
          <w:szCs w:val="22"/>
        </w:rPr>
        <w:t>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не предоставляется в случаях, предусмотренных пунктом 6 Постановления Правительства Российской Федерации от 16.09.2016 № 925.</w:t>
      </w:r>
    </w:p>
    <w:p w:rsidR="0099255E" w:rsidRPr="009A53EE" w:rsidRDefault="0099255E" w:rsidP="0099255E">
      <w:pPr>
        <w:tabs>
          <w:tab w:val="left" w:pos="0"/>
        </w:tabs>
        <w:spacing w:after="0"/>
        <w:ind w:firstLine="567"/>
        <w:jc w:val="both"/>
        <w:rPr>
          <w:sz w:val="22"/>
          <w:szCs w:val="22"/>
        </w:rPr>
      </w:pPr>
      <w:proofErr w:type="gramStart"/>
      <w:r w:rsidRPr="009A53EE">
        <w:rPr>
          <w:sz w:val="22"/>
          <w:szCs w:val="22"/>
        </w:rPr>
        <w:t>При исполнении договора, заключенного с участником закупки, которому предоставлен приоритет в соответствии с Постановлением Правительства Российской Федерации от 16.09.2016 № 925,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w:t>
      </w:r>
      <w:proofErr w:type="gramEnd"/>
      <w:r w:rsidRPr="009A53EE">
        <w:rPr>
          <w:sz w:val="22"/>
          <w:szCs w:val="22"/>
        </w:rPr>
        <w:t xml:space="preserve"> характеристикам товаров, указанных в договоре.</w:t>
      </w:r>
    </w:p>
    <w:p w:rsidR="00DF41F9" w:rsidRPr="00165F22" w:rsidRDefault="0099255E" w:rsidP="00DF41F9">
      <w:pPr>
        <w:widowControl w:val="0"/>
        <w:tabs>
          <w:tab w:val="left" w:pos="0"/>
        </w:tabs>
        <w:spacing w:after="0"/>
        <w:ind w:firstLine="567"/>
        <w:jc w:val="both"/>
        <w:rPr>
          <w:sz w:val="22"/>
          <w:szCs w:val="22"/>
        </w:rPr>
      </w:pPr>
      <w:r w:rsidRPr="009A53EE">
        <w:rPr>
          <w:sz w:val="22"/>
          <w:szCs w:val="22"/>
        </w:rPr>
        <w:t xml:space="preserve">Заказчик определяет, что все условия настоящей Документации (в том чисел условия Технического задания Документации), </w:t>
      </w:r>
      <w:proofErr w:type="gramStart"/>
      <w:r w:rsidRPr="009A53EE">
        <w:rPr>
          <w:sz w:val="22"/>
          <w:szCs w:val="22"/>
        </w:rPr>
        <w:t>являются существенными и не подлежат</w:t>
      </w:r>
      <w:proofErr w:type="gramEnd"/>
      <w:r w:rsidRPr="009A53EE">
        <w:rPr>
          <w:sz w:val="22"/>
          <w:szCs w:val="22"/>
        </w:rPr>
        <w:t xml:space="preserve"> изменению, за исключением условий, возможность изменения которых прямо предусмотрена</w:t>
      </w:r>
      <w:r w:rsidR="00DF41F9" w:rsidRPr="00DF41F9">
        <w:rPr>
          <w:sz w:val="22"/>
          <w:szCs w:val="22"/>
        </w:rPr>
        <w:t xml:space="preserve"> </w:t>
      </w:r>
      <w:r w:rsidR="00DF41F9" w:rsidRPr="00165F22">
        <w:rPr>
          <w:sz w:val="22"/>
          <w:szCs w:val="22"/>
        </w:rPr>
        <w:t>законодательством РФ.</w:t>
      </w:r>
    </w:p>
    <w:p w:rsidR="00CB4A35" w:rsidRDefault="00CB4A35" w:rsidP="0099255E">
      <w:pPr>
        <w:widowControl w:val="0"/>
        <w:shd w:val="clear" w:color="auto" w:fill="FFFFFF"/>
        <w:spacing w:after="0" w:line="276" w:lineRule="auto"/>
        <w:rPr>
          <w:b/>
          <w:sz w:val="22"/>
          <w:szCs w:val="22"/>
        </w:rPr>
      </w:pPr>
    </w:p>
    <w:p w:rsidR="007365E3" w:rsidRDefault="007365E3" w:rsidP="0099255E">
      <w:pPr>
        <w:widowControl w:val="0"/>
        <w:shd w:val="clear" w:color="auto" w:fill="FFFFFF"/>
        <w:spacing w:after="0" w:line="276" w:lineRule="auto"/>
        <w:rPr>
          <w:b/>
          <w:sz w:val="22"/>
          <w:szCs w:val="22"/>
        </w:rPr>
      </w:pPr>
    </w:p>
    <w:p w:rsidR="00CB4A35" w:rsidRDefault="00CB4A35" w:rsidP="00CB4A35">
      <w:pPr>
        <w:widowControl w:val="0"/>
        <w:shd w:val="clear" w:color="auto" w:fill="FFFFFF"/>
        <w:spacing w:after="0" w:line="276" w:lineRule="auto"/>
        <w:rPr>
          <w:b/>
          <w:sz w:val="22"/>
          <w:szCs w:val="22"/>
        </w:rPr>
      </w:pPr>
    </w:p>
    <w:p w:rsidR="001D5FF1" w:rsidRDefault="001D5FF1" w:rsidP="00CB4A35">
      <w:pPr>
        <w:widowControl w:val="0"/>
        <w:shd w:val="clear" w:color="auto" w:fill="FFFFFF"/>
        <w:spacing w:after="0" w:line="276" w:lineRule="auto"/>
        <w:rPr>
          <w:b/>
          <w:sz w:val="22"/>
          <w:szCs w:val="22"/>
        </w:rPr>
      </w:pPr>
    </w:p>
    <w:p w:rsidR="001D5FF1" w:rsidRDefault="001D5FF1" w:rsidP="00CB4A35">
      <w:pPr>
        <w:widowControl w:val="0"/>
        <w:shd w:val="clear" w:color="auto" w:fill="FFFFFF"/>
        <w:spacing w:after="0" w:line="276" w:lineRule="auto"/>
        <w:rPr>
          <w:b/>
          <w:sz w:val="22"/>
          <w:szCs w:val="22"/>
        </w:rPr>
      </w:pPr>
    </w:p>
    <w:p w:rsidR="001D5FF1" w:rsidRDefault="001D5FF1" w:rsidP="00CB4A35">
      <w:pPr>
        <w:widowControl w:val="0"/>
        <w:shd w:val="clear" w:color="auto" w:fill="FFFFFF"/>
        <w:spacing w:after="0" w:line="276" w:lineRule="auto"/>
        <w:rPr>
          <w:b/>
          <w:sz w:val="22"/>
          <w:szCs w:val="22"/>
        </w:rPr>
      </w:pPr>
    </w:p>
    <w:p w:rsidR="00757E61" w:rsidRPr="00757E61" w:rsidRDefault="00757E61" w:rsidP="00757E61">
      <w:pPr>
        <w:widowControl w:val="0"/>
        <w:shd w:val="clear" w:color="auto" w:fill="FFFFFF"/>
        <w:autoSpaceDE w:val="0"/>
        <w:autoSpaceDN w:val="0"/>
        <w:adjustRightInd w:val="0"/>
        <w:spacing w:after="0"/>
        <w:ind w:firstLine="567"/>
        <w:jc w:val="center"/>
        <w:rPr>
          <w:b/>
          <w:bCs/>
          <w:sz w:val="22"/>
          <w:szCs w:val="22"/>
        </w:rPr>
      </w:pPr>
      <w:r w:rsidRPr="00757E61">
        <w:rPr>
          <w:b/>
          <w:sz w:val="22"/>
          <w:szCs w:val="22"/>
        </w:rPr>
        <w:lastRenderedPageBreak/>
        <w:t xml:space="preserve">РАЗДЕЛ 3. </w:t>
      </w:r>
      <w:r w:rsidRPr="00757E61">
        <w:rPr>
          <w:b/>
          <w:bCs/>
          <w:sz w:val="22"/>
          <w:szCs w:val="22"/>
        </w:rPr>
        <w:t>ТЕХНИЧЕСКОЕ ЗАДАНИЕ</w:t>
      </w:r>
    </w:p>
    <w:p w:rsidR="00757E61" w:rsidRPr="00F414D9" w:rsidRDefault="00757E61" w:rsidP="00CB4A35">
      <w:pPr>
        <w:widowControl w:val="0"/>
        <w:shd w:val="clear" w:color="auto" w:fill="FFFFFF"/>
        <w:autoSpaceDE w:val="0"/>
        <w:autoSpaceDN w:val="0"/>
        <w:adjustRightInd w:val="0"/>
        <w:spacing w:after="0"/>
        <w:ind w:firstLine="567"/>
        <w:jc w:val="center"/>
        <w:rPr>
          <w:b/>
          <w:bCs/>
          <w:sz w:val="22"/>
          <w:szCs w:val="22"/>
        </w:rPr>
      </w:pPr>
    </w:p>
    <w:p w:rsidR="00722864" w:rsidRPr="0019525D" w:rsidRDefault="00722864" w:rsidP="00722864">
      <w:pPr>
        <w:jc w:val="center"/>
        <w:rPr>
          <w:b/>
          <w:color w:val="000000"/>
          <w:sz w:val="22"/>
          <w:szCs w:val="22"/>
        </w:rPr>
      </w:pPr>
      <w:r w:rsidRPr="0019525D">
        <w:rPr>
          <w:b/>
          <w:sz w:val="22"/>
          <w:szCs w:val="22"/>
        </w:rPr>
        <w:t xml:space="preserve">на приобретение по договору поставки </w:t>
      </w:r>
      <w:proofErr w:type="spellStart"/>
      <w:r w:rsidRPr="0019525D">
        <w:rPr>
          <w:b/>
          <w:color w:val="000000"/>
          <w:sz w:val="22"/>
          <w:szCs w:val="22"/>
        </w:rPr>
        <w:t>рентгенотелевизионных</w:t>
      </w:r>
      <w:proofErr w:type="spellEnd"/>
      <w:r w:rsidRPr="0019525D">
        <w:rPr>
          <w:b/>
          <w:color w:val="000000"/>
          <w:sz w:val="22"/>
          <w:szCs w:val="22"/>
        </w:rPr>
        <w:t xml:space="preserve"> досмотровых установок </w:t>
      </w:r>
      <w:proofErr w:type="gramStart"/>
      <w:r w:rsidRPr="00EE7B40">
        <w:rPr>
          <w:b/>
          <w:sz w:val="22"/>
          <w:szCs w:val="22"/>
        </w:rPr>
        <w:t>ТС-СКАН</w:t>
      </w:r>
      <w:proofErr w:type="gramEnd"/>
      <w:r w:rsidRPr="0019525D">
        <w:rPr>
          <w:sz w:val="22"/>
          <w:szCs w:val="22"/>
        </w:rPr>
        <w:t xml:space="preserve"> </w:t>
      </w:r>
      <w:r w:rsidRPr="0019525D">
        <w:rPr>
          <w:b/>
          <w:sz w:val="22"/>
          <w:szCs w:val="22"/>
        </w:rPr>
        <w:t>6575</w:t>
      </w:r>
      <w:r w:rsidRPr="0019525D">
        <w:rPr>
          <w:b/>
          <w:color w:val="000000"/>
          <w:sz w:val="22"/>
          <w:szCs w:val="22"/>
        </w:rPr>
        <w:t xml:space="preserve"> для проверки ручной клади, багажа и грузов</w:t>
      </w:r>
      <w:r w:rsidRPr="0019525D">
        <w:rPr>
          <w:b/>
          <w:sz w:val="22"/>
          <w:szCs w:val="22"/>
        </w:rPr>
        <w:t>, новых, не бывших в эксплуатации, технически исправных, в кол-ве 2 штук, не ранее 2022 года выпуска (либо эквивалент), с выполнением монтажных, пуско-наладочных работ, проведением инструктажа специалистов Покупателя, иждивением Поставщика.</w:t>
      </w:r>
    </w:p>
    <w:tbl>
      <w:tblPr>
        <w:tblStyle w:val="affff2"/>
        <w:tblW w:w="10915" w:type="dxa"/>
        <w:tblInd w:w="-459" w:type="dxa"/>
        <w:tblLook w:val="04A0"/>
      </w:tblPr>
      <w:tblGrid>
        <w:gridCol w:w="4708"/>
        <w:gridCol w:w="6207"/>
      </w:tblGrid>
      <w:tr w:rsidR="00722864" w:rsidRPr="0019525D" w:rsidTr="00722864">
        <w:tc>
          <w:tcPr>
            <w:tcW w:w="4708" w:type="dxa"/>
            <w:vAlign w:val="center"/>
          </w:tcPr>
          <w:p w:rsidR="00722864" w:rsidRPr="0019525D" w:rsidRDefault="00722864" w:rsidP="00722864">
            <w:pPr>
              <w:jc w:val="center"/>
              <w:rPr>
                <w:b/>
                <w:sz w:val="22"/>
                <w:szCs w:val="22"/>
              </w:rPr>
            </w:pPr>
            <w:r w:rsidRPr="0019525D">
              <w:rPr>
                <w:b/>
                <w:sz w:val="22"/>
                <w:szCs w:val="22"/>
              </w:rPr>
              <w:t>Наименование Товара</w:t>
            </w:r>
          </w:p>
        </w:tc>
        <w:tc>
          <w:tcPr>
            <w:tcW w:w="6207" w:type="dxa"/>
            <w:vAlign w:val="center"/>
          </w:tcPr>
          <w:p w:rsidR="00722864" w:rsidRPr="0019525D" w:rsidRDefault="00722864" w:rsidP="00722864">
            <w:pPr>
              <w:jc w:val="center"/>
              <w:rPr>
                <w:b/>
                <w:sz w:val="22"/>
                <w:szCs w:val="22"/>
              </w:rPr>
            </w:pPr>
            <w:r w:rsidRPr="0019525D">
              <w:rPr>
                <w:b/>
                <w:sz w:val="22"/>
                <w:szCs w:val="22"/>
              </w:rPr>
              <w:t>Количество</w:t>
            </w:r>
          </w:p>
        </w:tc>
      </w:tr>
      <w:tr w:rsidR="00722864" w:rsidRPr="0019525D" w:rsidTr="00722864">
        <w:tc>
          <w:tcPr>
            <w:tcW w:w="4708" w:type="dxa"/>
            <w:vAlign w:val="center"/>
          </w:tcPr>
          <w:p w:rsidR="00722864" w:rsidRPr="0019525D" w:rsidRDefault="00722864" w:rsidP="00722864">
            <w:pPr>
              <w:ind w:firstLine="0"/>
              <w:rPr>
                <w:sz w:val="22"/>
                <w:szCs w:val="22"/>
              </w:rPr>
            </w:pPr>
            <w:proofErr w:type="gramStart"/>
            <w:r w:rsidRPr="0019525D">
              <w:rPr>
                <w:sz w:val="22"/>
                <w:szCs w:val="22"/>
              </w:rPr>
              <w:t>Рентгеновский</w:t>
            </w:r>
            <w:proofErr w:type="gramEnd"/>
            <w:r w:rsidRPr="0019525D">
              <w:rPr>
                <w:sz w:val="22"/>
                <w:szCs w:val="22"/>
              </w:rPr>
              <w:t xml:space="preserve"> </w:t>
            </w:r>
            <w:proofErr w:type="spellStart"/>
            <w:r w:rsidRPr="0019525D">
              <w:rPr>
                <w:sz w:val="22"/>
                <w:szCs w:val="22"/>
              </w:rPr>
              <w:t>интроскоп</w:t>
            </w:r>
            <w:proofErr w:type="spellEnd"/>
            <w:r w:rsidRPr="0019525D">
              <w:rPr>
                <w:sz w:val="22"/>
                <w:szCs w:val="22"/>
              </w:rPr>
              <w:t xml:space="preserve"> конв</w:t>
            </w:r>
            <w:r>
              <w:rPr>
                <w:sz w:val="22"/>
                <w:szCs w:val="22"/>
              </w:rPr>
              <w:t xml:space="preserve">ейерного типа ТС-СКАН 6575 </w:t>
            </w:r>
            <w:proofErr w:type="spellStart"/>
            <w:r>
              <w:rPr>
                <w:sz w:val="22"/>
                <w:szCs w:val="22"/>
              </w:rPr>
              <w:t>одно</w:t>
            </w:r>
            <w:r w:rsidRPr="0019525D">
              <w:rPr>
                <w:sz w:val="22"/>
                <w:szCs w:val="22"/>
              </w:rPr>
              <w:t>проекционный</w:t>
            </w:r>
            <w:proofErr w:type="spellEnd"/>
          </w:p>
        </w:tc>
        <w:tc>
          <w:tcPr>
            <w:tcW w:w="6207" w:type="dxa"/>
            <w:vAlign w:val="center"/>
          </w:tcPr>
          <w:p w:rsidR="00722864" w:rsidRPr="0019525D" w:rsidRDefault="00722864" w:rsidP="00722864">
            <w:pPr>
              <w:jc w:val="center"/>
              <w:rPr>
                <w:sz w:val="22"/>
                <w:szCs w:val="22"/>
              </w:rPr>
            </w:pPr>
            <w:r>
              <w:rPr>
                <w:sz w:val="22"/>
                <w:szCs w:val="22"/>
              </w:rPr>
              <w:t>1</w:t>
            </w:r>
          </w:p>
        </w:tc>
      </w:tr>
      <w:tr w:rsidR="00722864" w:rsidRPr="0019525D" w:rsidTr="00722864">
        <w:tc>
          <w:tcPr>
            <w:tcW w:w="4708" w:type="dxa"/>
            <w:vAlign w:val="center"/>
          </w:tcPr>
          <w:p w:rsidR="00722864" w:rsidRPr="0019525D" w:rsidRDefault="00722864" w:rsidP="00722864">
            <w:pPr>
              <w:ind w:firstLine="0"/>
              <w:rPr>
                <w:sz w:val="22"/>
                <w:szCs w:val="22"/>
              </w:rPr>
            </w:pPr>
            <w:r>
              <w:rPr>
                <w:sz w:val="22"/>
                <w:szCs w:val="22"/>
              </w:rPr>
              <w:t xml:space="preserve">Страна происхождения </w:t>
            </w:r>
          </w:p>
        </w:tc>
        <w:tc>
          <w:tcPr>
            <w:tcW w:w="6207" w:type="dxa"/>
            <w:vAlign w:val="center"/>
          </w:tcPr>
          <w:p w:rsidR="00722864" w:rsidRDefault="00722864" w:rsidP="00722864">
            <w:pPr>
              <w:jc w:val="left"/>
              <w:rPr>
                <w:sz w:val="22"/>
                <w:szCs w:val="22"/>
              </w:rPr>
            </w:pPr>
            <w:r>
              <w:rPr>
                <w:sz w:val="22"/>
                <w:szCs w:val="22"/>
              </w:rPr>
              <w:t>Российская Федерация</w:t>
            </w:r>
          </w:p>
        </w:tc>
      </w:tr>
      <w:tr w:rsidR="00722864" w:rsidRPr="0019525D" w:rsidTr="00722864">
        <w:tc>
          <w:tcPr>
            <w:tcW w:w="4708" w:type="dxa"/>
            <w:vAlign w:val="center"/>
          </w:tcPr>
          <w:p w:rsidR="00722864" w:rsidRPr="0019525D" w:rsidRDefault="00722864" w:rsidP="00722864">
            <w:pPr>
              <w:ind w:firstLine="0"/>
              <w:rPr>
                <w:sz w:val="22"/>
                <w:szCs w:val="22"/>
              </w:rPr>
            </w:pPr>
            <w:r w:rsidRPr="0019525D">
              <w:rPr>
                <w:sz w:val="22"/>
                <w:szCs w:val="22"/>
              </w:rPr>
              <w:t>Назначение</w:t>
            </w:r>
          </w:p>
        </w:tc>
        <w:tc>
          <w:tcPr>
            <w:tcW w:w="6207" w:type="dxa"/>
            <w:vAlign w:val="center"/>
          </w:tcPr>
          <w:p w:rsidR="00722864" w:rsidRPr="0019525D" w:rsidRDefault="00722864" w:rsidP="00722864">
            <w:pPr>
              <w:ind w:firstLine="0"/>
              <w:rPr>
                <w:sz w:val="22"/>
                <w:szCs w:val="22"/>
              </w:rPr>
            </w:pPr>
            <w:r w:rsidRPr="0019525D">
              <w:rPr>
                <w:sz w:val="22"/>
                <w:szCs w:val="22"/>
              </w:rPr>
              <w:t>Установка предназначена для сканирования среднего и малого багажа, товаров и посылок, получения визуальной информации об их содержимом с распознаванием веществ и материалов по эффективному атомному номеру с целью обнаружения предметов и веществ, запрещенных к ввозу/вывозу.</w:t>
            </w:r>
          </w:p>
        </w:tc>
      </w:tr>
      <w:tr w:rsidR="00722864" w:rsidRPr="0019525D" w:rsidTr="00722864">
        <w:tc>
          <w:tcPr>
            <w:tcW w:w="4708" w:type="dxa"/>
            <w:vAlign w:val="center"/>
          </w:tcPr>
          <w:p w:rsidR="00722864" w:rsidRPr="0019525D" w:rsidRDefault="00722864" w:rsidP="00722864">
            <w:pPr>
              <w:ind w:firstLine="0"/>
              <w:rPr>
                <w:sz w:val="22"/>
                <w:szCs w:val="22"/>
              </w:rPr>
            </w:pPr>
            <w:r w:rsidRPr="0019525D">
              <w:rPr>
                <w:sz w:val="22"/>
                <w:szCs w:val="22"/>
              </w:rPr>
              <w:t>Сведения о количестве Товара</w:t>
            </w:r>
          </w:p>
        </w:tc>
        <w:tc>
          <w:tcPr>
            <w:tcW w:w="6207" w:type="dxa"/>
            <w:vAlign w:val="center"/>
          </w:tcPr>
          <w:p w:rsidR="00722864" w:rsidRPr="0019525D" w:rsidRDefault="00722864" w:rsidP="00722864">
            <w:pPr>
              <w:jc w:val="center"/>
              <w:rPr>
                <w:sz w:val="22"/>
                <w:szCs w:val="22"/>
              </w:rPr>
            </w:pPr>
            <w:r>
              <w:rPr>
                <w:sz w:val="22"/>
                <w:szCs w:val="22"/>
              </w:rPr>
              <w:t>1 единица</w:t>
            </w:r>
          </w:p>
        </w:tc>
      </w:tr>
      <w:tr w:rsidR="00722864" w:rsidRPr="0019525D" w:rsidTr="00722864">
        <w:tc>
          <w:tcPr>
            <w:tcW w:w="10915" w:type="dxa"/>
            <w:gridSpan w:val="2"/>
            <w:vAlign w:val="center"/>
          </w:tcPr>
          <w:p w:rsidR="00722864" w:rsidRPr="0019525D" w:rsidRDefault="00722864" w:rsidP="00722864">
            <w:pPr>
              <w:jc w:val="center"/>
              <w:rPr>
                <w:b/>
                <w:sz w:val="22"/>
                <w:szCs w:val="22"/>
              </w:rPr>
            </w:pPr>
            <w:r w:rsidRPr="0019525D">
              <w:rPr>
                <w:b/>
                <w:sz w:val="22"/>
                <w:szCs w:val="22"/>
              </w:rPr>
              <w:t xml:space="preserve">Требуемые характеристики рентгеновского </w:t>
            </w:r>
            <w:proofErr w:type="spellStart"/>
            <w:r w:rsidRPr="0019525D">
              <w:rPr>
                <w:b/>
                <w:sz w:val="22"/>
                <w:szCs w:val="22"/>
              </w:rPr>
              <w:t>интроскопа</w:t>
            </w:r>
            <w:proofErr w:type="spellEnd"/>
            <w:r w:rsidRPr="0019525D">
              <w:rPr>
                <w:b/>
                <w:sz w:val="22"/>
                <w:szCs w:val="22"/>
              </w:rPr>
              <w:t xml:space="preserve"> конвейерного типа </w:t>
            </w:r>
            <w:proofErr w:type="gramStart"/>
            <w:r w:rsidRPr="0019525D">
              <w:rPr>
                <w:b/>
                <w:sz w:val="22"/>
                <w:szCs w:val="22"/>
              </w:rPr>
              <w:t>ТС-СКАН</w:t>
            </w:r>
            <w:proofErr w:type="gramEnd"/>
            <w:r w:rsidRPr="0019525D">
              <w:rPr>
                <w:b/>
                <w:sz w:val="22"/>
                <w:szCs w:val="22"/>
              </w:rPr>
              <w:t xml:space="preserve"> 6575 </w:t>
            </w:r>
          </w:p>
        </w:tc>
      </w:tr>
      <w:tr w:rsidR="00722864" w:rsidRPr="0019525D" w:rsidTr="00722864">
        <w:tc>
          <w:tcPr>
            <w:tcW w:w="4708" w:type="dxa"/>
            <w:vAlign w:val="center"/>
          </w:tcPr>
          <w:p w:rsidR="00722864" w:rsidRPr="0019525D" w:rsidRDefault="00722864" w:rsidP="00722864">
            <w:pPr>
              <w:ind w:firstLine="0"/>
              <w:rPr>
                <w:sz w:val="22"/>
                <w:szCs w:val="22"/>
              </w:rPr>
            </w:pPr>
            <w:r w:rsidRPr="0019525D">
              <w:rPr>
                <w:sz w:val="22"/>
                <w:szCs w:val="22"/>
              </w:rPr>
              <w:t>Возможные режимы работы РТУ при досмотре объектов различных категорий</w:t>
            </w:r>
          </w:p>
        </w:tc>
        <w:tc>
          <w:tcPr>
            <w:tcW w:w="6207" w:type="dxa"/>
            <w:vAlign w:val="center"/>
          </w:tcPr>
          <w:p w:rsidR="00722864" w:rsidRPr="0019525D" w:rsidRDefault="00722864" w:rsidP="00722864">
            <w:pPr>
              <w:ind w:firstLine="0"/>
              <w:rPr>
                <w:sz w:val="22"/>
                <w:szCs w:val="22"/>
              </w:rPr>
            </w:pPr>
            <w:r w:rsidRPr="0019525D">
              <w:rPr>
                <w:sz w:val="22"/>
                <w:szCs w:val="22"/>
              </w:rPr>
              <w:t>В РТУ предусмотрена возможность:</w:t>
            </w:r>
          </w:p>
          <w:p w:rsidR="00722864" w:rsidRPr="0019525D" w:rsidRDefault="00722864" w:rsidP="00722864">
            <w:pPr>
              <w:pStyle w:val="ac"/>
              <w:numPr>
                <w:ilvl w:val="0"/>
                <w:numId w:val="35"/>
              </w:numPr>
              <w:spacing w:after="0" w:line="240" w:lineRule="auto"/>
              <w:ind w:left="175" w:hanging="120"/>
              <w:rPr>
                <w:rFonts w:ascii="Times New Roman" w:hAnsi="Times New Roman"/>
              </w:rPr>
            </w:pPr>
            <w:r w:rsidRPr="0019525D">
              <w:rPr>
                <w:rFonts w:ascii="Times New Roman" w:hAnsi="Times New Roman"/>
              </w:rPr>
              <w:t>досмотра багажа и товаров в стандартном режиме с анодным напряжением генератора 140кВ;</w:t>
            </w:r>
          </w:p>
          <w:p w:rsidR="00722864" w:rsidRPr="0019525D" w:rsidRDefault="00722864" w:rsidP="00722864">
            <w:pPr>
              <w:ind w:firstLine="0"/>
              <w:jc w:val="left"/>
              <w:rPr>
                <w:sz w:val="22"/>
                <w:szCs w:val="22"/>
              </w:rPr>
            </w:pPr>
            <w:r w:rsidRPr="0019525D">
              <w:rPr>
                <w:sz w:val="22"/>
                <w:szCs w:val="22"/>
              </w:rPr>
              <w:t>досмотра в режиме повышенной проникающей способности с напряжением 160кВ</w:t>
            </w:r>
          </w:p>
        </w:tc>
      </w:tr>
      <w:tr w:rsidR="00722864" w:rsidRPr="0019525D" w:rsidTr="00722864">
        <w:tc>
          <w:tcPr>
            <w:tcW w:w="4708" w:type="dxa"/>
            <w:vAlign w:val="center"/>
          </w:tcPr>
          <w:p w:rsidR="00722864" w:rsidRPr="0019525D" w:rsidRDefault="00722864" w:rsidP="00722864">
            <w:pPr>
              <w:ind w:firstLine="0"/>
              <w:rPr>
                <w:sz w:val="22"/>
                <w:szCs w:val="22"/>
              </w:rPr>
            </w:pPr>
            <w:r w:rsidRPr="0019525D">
              <w:rPr>
                <w:sz w:val="22"/>
                <w:szCs w:val="22"/>
              </w:rPr>
              <w:t>Размер туннеля (</w:t>
            </w:r>
            <w:proofErr w:type="spellStart"/>
            <w:r w:rsidRPr="0019525D">
              <w:rPr>
                <w:sz w:val="22"/>
                <w:szCs w:val="22"/>
              </w:rPr>
              <w:t>Ш</w:t>
            </w:r>
            <w:proofErr w:type="gramStart"/>
            <w:r w:rsidRPr="0019525D">
              <w:rPr>
                <w:sz w:val="22"/>
                <w:szCs w:val="22"/>
              </w:rPr>
              <w:t>x</w:t>
            </w:r>
            <w:proofErr w:type="gramEnd"/>
            <w:r w:rsidRPr="0019525D">
              <w:rPr>
                <w:sz w:val="22"/>
                <w:szCs w:val="22"/>
              </w:rPr>
              <w:t>В</w:t>
            </w:r>
            <w:proofErr w:type="spellEnd"/>
            <w:r w:rsidRPr="0019525D">
              <w:rPr>
                <w:sz w:val="22"/>
                <w:szCs w:val="22"/>
              </w:rPr>
              <w:t xml:space="preserve">), не более (мм) </w:t>
            </w:r>
          </w:p>
          <w:p w:rsidR="00722864" w:rsidRPr="0019525D" w:rsidRDefault="00722864" w:rsidP="00722864">
            <w:pPr>
              <w:pStyle w:val="ac"/>
              <w:numPr>
                <w:ilvl w:val="0"/>
                <w:numId w:val="36"/>
              </w:numPr>
              <w:spacing w:after="0" w:line="240" w:lineRule="auto"/>
              <w:rPr>
                <w:rFonts w:ascii="Times New Roman" w:hAnsi="Times New Roman"/>
              </w:rPr>
            </w:pPr>
            <w:r w:rsidRPr="0019525D">
              <w:rPr>
                <w:rFonts w:ascii="Times New Roman" w:hAnsi="Times New Roman"/>
              </w:rPr>
              <w:t>Ширина:</w:t>
            </w:r>
          </w:p>
          <w:p w:rsidR="00722864" w:rsidRPr="0019525D" w:rsidRDefault="00722864" w:rsidP="00722864">
            <w:pPr>
              <w:pStyle w:val="ac"/>
              <w:numPr>
                <w:ilvl w:val="0"/>
                <w:numId w:val="36"/>
              </w:numPr>
              <w:spacing w:after="0" w:line="240" w:lineRule="auto"/>
              <w:rPr>
                <w:rFonts w:ascii="Times New Roman" w:hAnsi="Times New Roman"/>
              </w:rPr>
            </w:pPr>
            <w:r w:rsidRPr="0019525D">
              <w:rPr>
                <w:rFonts w:ascii="Times New Roman" w:hAnsi="Times New Roman"/>
              </w:rPr>
              <w:t>Высота:</w:t>
            </w:r>
          </w:p>
        </w:tc>
        <w:tc>
          <w:tcPr>
            <w:tcW w:w="6207" w:type="dxa"/>
            <w:vAlign w:val="bottom"/>
          </w:tcPr>
          <w:p w:rsidR="00722864" w:rsidRPr="0019525D" w:rsidRDefault="00722864" w:rsidP="00722864">
            <w:pPr>
              <w:rPr>
                <w:sz w:val="22"/>
                <w:szCs w:val="22"/>
              </w:rPr>
            </w:pPr>
            <w:r w:rsidRPr="0019525D">
              <w:rPr>
                <w:sz w:val="22"/>
                <w:szCs w:val="22"/>
              </w:rPr>
              <w:t>не менее 600 не более 670</w:t>
            </w:r>
          </w:p>
          <w:p w:rsidR="00722864" w:rsidRPr="0019525D" w:rsidRDefault="00722864" w:rsidP="00722864">
            <w:pPr>
              <w:rPr>
                <w:sz w:val="22"/>
                <w:szCs w:val="22"/>
              </w:rPr>
            </w:pPr>
            <w:r w:rsidRPr="0019525D">
              <w:rPr>
                <w:sz w:val="22"/>
                <w:szCs w:val="22"/>
              </w:rPr>
              <w:t>не менее 700 не более 760</w:t>
            </w:r>
          </w:p>
        </w:tc>
      </w:tr>
      <w:tr w:rsidR="00722864" w:rsidRPr="0019525D" w:rsidTr="00722864">
        <w:trPr>
          <w:trHeight w:val="383"/>
        </w:trPr>
        <w:tc>
          <w:tcPr>
            <w:tcW w:w="4708" w:type="dxa"/>
            <w:vAlign w:val="center"/>
          </w:tcPr>
          <w:p w:rsidR="00722864" w:rsidRPr="0019525D" w:rsidRDefault="00722864" w:rsidP="00722864">
            <w:pPr>
              <w:ind w:firstLine="0"/>
              <w:rPr>
                <w:sz w:val="22"/>
                <w:szCs w:val="22"/>
              </w:rPr>
            </w:pPr>
            <w:r w:rsidRPr="0019525D">
              <w:rPr>
                <w:sz w:val="22"/>
                <w:szCs w:val="22"/>
              </w:rPr>
              <w:t>Масса, нетто не менее (</w:t>
            </w:r>
            <w:proofErr w:type="gramStart"/>
            <w:r w:rsidRPr="0019525D">
              <w:rPr>
                <w:sz w:val="22"/>
                <w:szCs w:val="22"/>
              </w:rPr>
              <w:t>кг</w:t>
            </w:r>
            <w:proofErr w:type="gramEnd"/>
            <w:r w:rsidRPr="0019525D">
              <w:rPr>
                <w:sz w:val="22"/>
                <w:szCs w:val="22"/>
              </w:rPr>
              <w:t>)</w:t>
            </w:r>
          </w:p>
        </w:tc>
        <w:tc>
          <w:tcPr>
            <w:tcW w:w="6207" w:type="dxa"/>
            <w:vAlign w:val="center"/>
          </w:tcPr>
          <w:p w:rsidR="00722864" w:rsidRPr="0019525D" w:rsidRDefault="00722864" w:rsidP="00722864">
            <w:pPr>
              <w:rPr>
                <w:sz w:val="22"/>
                <w:szCs w:val="22"/>
              </w:rPr>
            </w:pPr>
            <w:r w:rsidRPr="0019525D">
              <w:rPr>
                <w:sz w:val="22"/>
                <w:szCs w:val="22"/>
              </w:rPr>
              <w:t>850</w:t>
            </w:r>
          </w:p>
        </w:tc>
      </w:tr>
      <w:tr w:rsidR="00722864" w:rsidRPr="0019525D" w:rsidTr="00722864">
        <w:trPr>
          <w:trHeight w:val="526"/>
        </w:trPr>
        <w:tc>
          <w:tcPr>
            <w:tcW w:w="4708" w:type="dxa"/>
            <w:vAlign w:val="center"/>
          </w:tcPr>
          <w:p w:rsidR="00722864" w:rsidRPr="0019525D" w:rsidRDefault="00722864" w:rsidP="00722864">
            <w:pPr>
              <w:ind w:firstLine="0"/>
              <w:rPr>
                <w:sz w:val="22"/>
                <w:szCs w:val="22"/>
              </w:rPr>
            </w:pPr>
            <w:r w:rsidRPr="0019525D">
              <w:rPr>
                <w:sz w:val="22"/>
                <w:szCs w:val="22"/>
              </w:rPr>
              <w:t>Габаритные размеры (</w:t>
            </w:r>
            <w:proofErr w:type="spellStart"/>
            <w:r w:rsidRPr="0019525D">
              <w:rPr>
                <w:sz w:val="22"/>
                <w:szCs w:val="22"/>
              </w:rPr>
              <w:t>ДхШхВ</w:t>
            </w:r>
            <w:proofErr w:type="spellEnd"/>
            <w:r w:rsidRPr="0019525D">
              <w:rPr>
                <w:sz w:val="22"/>
                <w:szCs w:val="22"/>
              </w:rPr>
              <w:t>) не более (</w:t>
            </w:r>
            <w:proofErr w:type="gramStart"/>
            <w:r w:rsidRPr="0019525D">
              <w:rPr>
                <w:sz w:val="22"/>
                <w:szCs w:val="22"/>
              </w:rPr>
              <w:t>мм</w:t>
            </w:r>
            <w:proofErr w:type="gramEnd"/>
            <w:r w:rsidRPr="0019525D">
              <w:rPr>
                <w:sz w:val="22"/>
                <w:szCs w:val="22"/>
              </w:rPr>
              <w:t>)</w:t>
            </w:r>
          </w:p>
          <w:p w:rsidR="00722864" w:rsidRPr="0019525D" w:rsidRDefault="00722864" w:rsidP="00722864">
            <w:pPr>
              <w:pStyle w:val="ac"/>
              <w:numPr>
                <w:ilvl w:val="0"/>
                <w:numId w:val="37"/>
              </w:numPr>
              <w:spacing w:after="0" w:line="240" w:lineRule="auto"/>
              <w:rPr>
                <w:rFonts w:ascii="Times New Roman" w:hAnsi="Times New Roman"/>
              </w:rPr>
            </w:pPr>
            <w:r w:rsidRPr="0019525D">
              <w:rPr>
                <w:rFonts w:ascii="Times New Roman" w:hAnsi="Times New Roman"/>
              </w:rPr>
              <w:t>Длина</w:t>
            </w:r>
          </w:p>
          <w:p w:rsidR="00722864" w:rsidRPr="0019525D" w:rsidRDefault="00722864" w:rsidP="00722864">
            <w:pPr>
              <w:pStyle w:val="ac"/>
              <w:numPr>
                <w:ilvl w:val="0"/>
                <w:numId w:val="37"/>
              </w:numPr>
              <w:spacing w:after="0" w:line="240" w:lineRule="auto"/>
              <w:rPr>
                <w:rFonts w:ascii="Times New Roman" w:hAnsi="Times New Roman"/>
              </w:rPr>
            </w:pPr>
            <w:r w:rsidRPr="0019525D">
              <w:rPr>
                <w:rFonts w:ascii="Times New Roman" w:hAnsi="Times New Roman"/>
              </w:rPr>
              <w:t>Ширина</w:t>
            </w:r>
          </w:p>
          <w:p w:rsidR="00722864" w:rsidRPr="0019525D" w:rsidRDefault="00722864" w:rsidP="00722864">
            <w:pPr>
              <w:pStyle w:val="ac"/>
              <w:numPr>
                <w:ilvl w:val="0"/>
                <w:numId w:val="37"/>
              </w:numPr>
              <w:spacing w:after="0" w:line="240" w:lineRule="auto"/>
              <w:rPr>
                <w:rFonts w:ascii="Times New Roman" w:hAnsi="Times New Roman"/>
              </w:rPr>
            </w:pPr>
            <w:r w:rsidRPr="0019525D">
              <w:rPr>
                <w:rFonts w:ascii="Times New Roman" w:hAnsi="Times New Roman"/>
              </w:rPr>
              <w:t>Высота</w:t>
            </w:r>
          </w:p>
        </w:tc>
        <w:tc>
          <w:tcPr>
            <w:tcW w:w="6207" w:type="dxa"/>
            <w:vAlign w:val="center"/>
          </w:tcPr>
          <w:p w:rsidR="00722864" w:rsidRPr="0019525D" w:rsidRDefault="00722864" w:rsidP="00722864">
            <w:pPr>
              <w:jc w:val="center"/>
              <w:rPr>
                <w:sz w:val="22"/>
                <w:szCs w:val="22"/>
              </w:rPr>
            </w:pPr>
          </w:p>
          <w:p w:rsidR="00722864" w:rsidRPr="0019525D" w:rsidRDefault="00722864" w:rsidP="00722864">
            <w:pPr>
              <w:rPr>
                <w:sz w:val="22"/>
                <w:szCs w:val="22"/>
              </w:rPr>
            </w:pPr>
            <w:r w:rsidRPr="0019525D">
              <w:rPr>
                <w:sz w:val="22"/>
                <w:szCs w:val="22"/>
              </w:rPr>
              <w:t>не менее 2200 не более 2600</w:t>
            </w:r>
          </w:p>
          <w:p w:rsidR="00722864" w:rsidRPr="0019525D" w:rsidRDefault="00722864" w:rsidP="00722864">
            <w:pPr>
              <w:rPr>
                <w:sz w:val="22"/>
                <w:szCs w:val="22"/>
              </w:rPr>
            </w:pPr>
            <w:r w:rsidRPr="0019525D">
              <w:rPr>
                <w:sz w:val="22"/>
                <w:szCs w:val="22"/>
              </w:rPr>
              <w:t xml:space="preserve">не менее 1200 не более </w:t>
            </w:r>
            <w:r w:rsidRPr="0019525D">
              <w:rPr>
                <w:sz w:val="22"/>
                <w:szCs w:val="22"/>
                <w:lang w:val="en-US"/>
              </w:rPr>
              <w:t>1</w:t>
            </w:r>
            <w:r w:rsidRPr="0019525D">
              <w:rPr>
                <w:sz w:val="22"/>
                <w:szCs w:val="22"/>
              </w:rPr>
              <w:t>300</w:t>
            </w:r>
          </w:p>
          <w:p w:rsidR="00722864" w:rsidRPr="0019525D" w:rsidRDefault="00722864" w:rsidP="00722864">
            <w:pPr>
              <w:rPr>
                <w:sz w:val="22"/>
                <w:szCs w:val="22"/>
              </w:rPr>
            </w:pPr>
            <w:r w:rsidRPr="0019525D">
              <w:rPr>
                <w:sz w:val="22"/>
                <w:szCs w:val="22"/>
              </w:rPr>
              <w:t>не менее 1450 не более  1500</w:t>
            </w:r>
          </w:p>
        </w:tc>
      </w:tr>
      <w:tr w:rsidR="00722864" w:rsidRPr="0019525D" w:rsidTr="00722864">
        <w:trPr>
          <w:trHeight w:val="526"/>
        </w:trPr>
        <w:tc>
          <w:tcPr>
            <w:tcW w:w="4708" w:type="dxa"/>
            <w:vAlign w:val="center"/>
          </w:tcPr>
          <w:p w:rsidR="00722864" w:rsidRPr="0019525D" w:rsidRDefault="00722864" w:rsidP="00722864">
            <w:pPr>
              <w:ind w:firstLine="0"/>
              <w:rPr>
                <w:sz w:val="22"/>
                <w:szCs w:val="22"/>
              </w:rPr>
            </w:pPr>
            <w:r w:rsidRPr="0019525D">
              <w:rPr>
                <w:sz w:val="22"/>
                <w:szCs w:val="22"/>
              </w:rPr>
              <w:t>Размер досматриваемого объекта (</w:t>
            </w:r>
            <w:proofErr w:type="spellStart"/>
            <w:r w:rsidRPr="0019525D">
              <w:rPr>
                <w:sz w:val="22"/>
                <w:szCs w:val="22"/>
              </w:rPr>
              <w:t>Ш</w:t>
            </w:r>
            <w:proofErr w:type="gramStart"/>
            <w:r w:rsidRPr="0019525D">
              <w:rPr>
                <w:sz w:val="22"/>
                <w:szCs w:val="22"/>
              </w:rPr>
              <w:t>x</w:t>
            </w:r>
            <w:proofErr w:type="gramEnd"/>
            <w:r w:rsidRPr="0019525D">
              <w:rPr>
                <w:sz w:val="22"/>
                <w:szCs w:val="22"/>
              </w:rPr>
              <w:t>В</w:t>
            </w:r>
            <w:proofErr w:type="spellEnd"/>
            <w:r w:rsidRPr="0019525D">
              <w:rPr>
                <w:sz w:val="22"/>
                <w:szCs w:val="22"/>
              </w:rPr>
              <w:t xml:space="preserve">), не менее (мм) </w:t>
            </w:r>
          </w:p>
          <w:p w:rsidR="00722864" w:rsidRPr="0019525D" w:rsidRDefault="00722864" w:rsidP="00722864">
            <w:pPr>
              <w:pStyle w:val="ac"/>
              <w:numPr>
                <w:ilvl w:val="0"/>
                <w:numId w:val="36"/>
              </w:numPr>
              <w:spacing w:after="0" w:line="240" w:lineRule="auto"/>
              <w:rPr>
                <w:rFonts w:ascii="Times New Roman" w:hAnsi="Times New Roman"/>
              </w:rPr>
            </w:pPr>
            <w:r w:rsidRPr="0019525D">
              <w:rPr>
                <w:rFonts w:ascii="Times New Roman" w:hAnsi="Times New Roman"/>
              </w:rPr>
              <w:t>Ширина:</w:t>
            </w:r>
          </w:p>
          <w:p w:rsidR="00722864" w:rsidRPr="0019525D" w:rsidRDefault="00722864" w:rsidP="00722864">
            <w:pPr>
              <w:pStyle w:val="ac"/>
              <w:numPr>
                <w:ilvl w:val="0"/>
                <w:numId w:val="36"/>
              </w:numPr>
              <w:spacing w:after="0" w:line="240" w:lineRule="auto"/>
              <w:rPr>
                <w:rFonts w:ascii="Times New Roman" w:hAnsi="Times New Roman"/>
              </w:rPr>
            </w:pPr>
            <w:r w:rsidRPr="0019525D">
              <w:rPr>
                <w:rFonts w:ascii="Times New Roman" w:hAnsi="Times New Roman"/>
              </w:rPr>
              <w:t>Высота:</w:t>
            </w:r>
          </w:p>
        </w:tc>
        <w:tc>
          <w:tcPr>
            <w:tcW w:w="6207" w:type="dxa"/>
            <w:vAlign w:val="center"/>
          </w:tcPr>
          <w:p w:rsidR="00722864" w:rsidRPr="0019525D" w:rsidRDefault="00722864" w:rsidP="00722864">
            <w:pPr>
              <w:jc w:val="center"/>
              <w:rPr>
                <w:sz w:val="22"/>
                <w:szCs w:val="22"/>
              </w:rPr>
            </w:pPr>
          </w:p>
          <w:p w:rsidR="00722864" w:rsidRPr="0019525D" w:rsidRDefault="00722864" w:rsidP="00722864">
            <w:pPr>
              <w:jc w:val="center"/>
              <w:rPr>
                <w:sz w:val="22"/>
                <w:szCs w:val="22"/>
              </w:rPr>
            </w:pPr>
          </w:p>
          <w:p w:rsidR="00722864" w:rsidRPr="0019525D" w:rsidRDefault="00722864" w:rsidP="00722864">
            <w:pPr>
              <w:rPr>
                <w:sz w:val="22"/>
                <w:szCs w:val="22"/>
              </w:rPr>
            </w:pPr>
            <w:r w:rsidRPr="0019525D">
              <w:rPr>
                <w:sz w:val="22"/>
                <w:szCs w:val="22"/>
              </w:rPr>
              <w:t>650</w:t>
            </w:r>
          </w:p>
          <w:p w:rsidR="00722864" w:rsidRPr="0019525D" w:rsidRDefault="00722864" w:rsidP="00722864">
            <w:pPr>
              <w:rPr>
                <w:sz w:val="22"/>
                <w:szCs w:val="22"/>
                <w:lang w:val="en-US"/>
              </w:rPr>
            </w:pPr>
            <w:r w:rsidRPr="0019525D">
              <w:rPr>
                <w:sz w:val="22"/>
                <w:szCs w:val="22"/>
              </w:rPr>
              <w:t>750</w:t>
            </w:r>
          </w:p>
        </w:tc>
      </w:tr>
      <w:tr w:rsidR="00722864" w:rsidRPr="0019525D" w:rsidTr="00722864">
        <w:tc>
          <w:tcPr>
            <w:tcW w:w="4708" w:type="dxa"/>
            <w:vAlign w:val="center"/>
          </w:tcPr>
          <w:p w:rsidR="00722864" w:rsidRPr="0019525D" w:rsidRDefault="00722864" w:rsidP="00722864">
            <w:pPr>
              <w:ind w:firstLine="0"/>
              <w:rPr>
                <w:sz w:val="22"/>
                <w:szCs w:val="22"/>
              </w:rPr>
            </w:pPr>
            <w:r w:rsidRPr="0019525D">
              <w:rPr>
                <w:sz w:val="22"/>
                <w:szCs w:val="22"/>
              </w:rPr>
              <w:t>Макс. Распределенная нагрузка на конвейер, не менее (</w:t>
            </w:r>
            <w:proofErr w:type="gramStart"/>
            <w:r w:rsidRPr="0019525D">
              <w:rPr>
                <w:sz w:val="22"/>
                <w:szCs w:val="22"/>
              </w:rPr>
              <w:t>кг</w:t>
            </w:r>
            <w:proofErr w:type="gramEnd"/>
            <w:r w:rsidRPr="0019525D">
              <w:rPr>
                <w:sz w:val="22"/>
                <w:szCs w:val="22"/>
              </w:rPr>
              <w:t>)</w:t>
            </w:r>
          </w:p>
        </w:tc>
        <w:tc>
          <w:tcPr>
            <w:tcW w:w="6207" w:type="dxa"/>
            <w:vAlign w:val="center"/>
          </w:tcPr>
          <w:p w:rsidR="00722864" w:rsidRPr="0019525D" w:rsidRDefault="00722864" w:rsidP="00722864">
            <w:pPr>
              <w:rPr>
                <w:sz w:val="22"/>
                <w:szCs w:val="22"/>
                <w:lang w:val="en-US"/>
              </w:rPr>
            </w:pPr>
            <w:r w:rsidRPr="0019525D">
              <w:rPr>
                <w:sz w:val="22"/>
                <w:szCs w:val="22"/>
              </w:rPr>
              <w:t>200</w:t>
            </w:r>
          </w:p>
        </w:tc>
      </w:tr>
      <w:tr w:rsidR="00722864" w:rsidRPr="0019525D" w:rsidTr="00722864">
        <w:tc>
          <w:tcPr>
            <w:tcW w:w="4708" w:type="dxa"/>
            <w:vAlign w:val="center"/>
          </w:tcPr>
          <w:p w:rsidR="00722864" w:rsidRPr="0019525D" w:rsidRDefault="00722864" w:rsidP="00722864">
            <w:pPr>
              <w:ind w:firstLine="0"/>
              <w:rPr>
                <w:sz w:val="22"/>
                <w:szCs w:val="22"/>
              </w:rPr>
            </w:pPr>
            <w:r w:rsidRPr="0019525D">
              <w:rPr>
                <w:sz w:val="22"/>
                <w:szCs w:val="22"/>
              </w:rPr>
              <w:t>Высота конвейера, не более (</w:t>
            </w:r>
            <w:proofErr w:type="gramStart"/>
            <w:r w:rsidRPr="0019525D">
              <w:rPr>
                <w:sz w:val="22"/>
                <w:szCs w:val="22"/>
              </w:rPr>
              <w:t>мм</w:t>
            </w:r>
            <w:proofErr w:type="gramEnd"/>
            <w:r w:rsidRPr="0019525D">
              <w:rPr>
                <w:sz w:val="22"/>
                <w:szCs w:val="22"/>
              </w:rPr>
              <w:t>)</w:t>
            </w:r>
          </w:p>
        </w:tc>
        <w:tc>
          <w:tcPr>
            <w:tcW w:w="6207" w:type="dxa"/>
            <w:vAlign w:val="center"/>
          </w:tcPr>
          <w:p w:rsidR="00722864" w:rsidRPr="0019525D" w:rsidRDefault="00722864" w:rsidP="00722864">
            <w:pPr>
              <w:rPr>
                <w:sz w:val="22"/>
                <w:szCs w:val="22"/>
              </w:rPr>
            </w:pPr>
            <w:r w:rsidRPr="0019525D">
              <w:rPr>
                <w:sz w:val="22"/>
                <w:szCs w:val="22"/>
              </w:rPr>
              <w:t>320</w:t>
            </w:r>
          </w:p>
        </w:tc>
      </w:tr>
      <w:tr w:rsidR="00722864" w:rsidRPr="0019525D" w:rsidTr="00722864">
        <w:tc>
          <w:tcPr>
            <w:tcW w:w="4708" w:type="dxa"/>
            <w:vAlign w:val="center"/>
          </w:tcPr>
          <w:p w:rsidR="00722864" w:rsidRPr="0019525D" w:rsidRDefault="00722864" w:rsidP="00722864">
            <w:pPr>
              <w:ind w:firstLine="0"/>
              <w:rPr>
                <w:sz w:val="22"/>
                <w:szCs w:val="22"/>
              </w:rPr>
            </w:pPr>
            <w:r w:rsidRPr="0019525D">
              <w:rPr>
                <w:sz w:val="22"/>
                <w:szCs w:val="22"/>
              </w:rPr>
              <w:t>Скорость ленты конвейера, не менее (</w:t>
            </w:r>
            <w:proofErr w:type="gramStart"/>
            <w:r w:rsidRPr="0019525D">
              <w:rPr>
                <w:sz w:val="22"/>
                <w:szCs w:val="22"/>
              </w:rPr>
              <w:t>м/с</w:t>
            </w:r>
            <w:proofErr w:type="gramEnd"/>
            <w:r w:rsidRPr="0019525D">
              <w:rPr>
                <w:sz w:val="22"/>
                <w:szCs w:val="22"/>
              </w:rPr>
              <w:t>)</w:t>
            </w:r>
          </w:p>
        </w:tc>
        <w:tc>
          <w:tcPr>
            <w:tcW w:w="6207" w:type="dxa"/>
            <w:vAlign w:val="center"/>
          </w:tcPr>
          <w:p w:rsidR="00722864" w:rsidRPr="0019525D" w:rsidRDefault="00722864" w:rsidP="00722864">
            <w:pPr>
              <w:rPr>
                <w:sz w:val="22"/>
                <w:szCs w:val="22"/>
              </w:rPr>
            </w:pPr>
            <w:r w:rsidRPr="0019525D">
              <w:rPr>
                <w:sz w:val="22"/>
                <w:szCs w:val="22"/>
              </w:rPr>
              <w:t>0,20</w:t>
            </w:r>
          </w:p>
        </w:tc>
      </w:tr>
      <w:tr w:rsidR="00722864" w:rsidRPr="0019525D" w:rsidTr="00722864">
        <w:tc>
          <w:tcPr>
            <w:tcW w:w="4708" w:type="dxa"/>
            <w:vAlign w:val="center"/>
          </w:tcPr>
          <w:p w:rsidR="00722864" w:rsidRPr="0019525D" w:rsidRDefault="00722864" w:rsidP="00722864">
            <w:pPr>
              <w:ind w:firstLine="0"/>
              <w:rPr>
                <w:sz w:val="22"/>
                <w:szCs w:val="22"/>
              </w:rPr>
            </w:pPr>
            <w:r w:rsidRPr="0019525D">
              <w:rPr>
                <w:sz w:val="22"/>
                <w:szCs w:val="22"/>
              </w:rPr>
              <w:t>Наличие рентгенозащитных штор с каждого края туннеля не менее</w:t>
            </w:r>
          </w:p>
        </w:tc>
        <w:tc>
          <w:tcPr>
            <w:tcW w:w="6207" w:type="dxa"/>
            <w:vAlign w:val="center"/>
          </w:tcPr>
          <w:p w:rsidR="00722864" w:rsidRPr="0019525D" w:rsidRDefault="00722864" w:rsidP="00722864">
            <w:pPr>
              <w:rPr>
                <w:sz w:val="22"/>
                <w:szCs w:val="22"/>
              </w:rPr>
            </w:pPr>
            <w:r w:rsidRPr="0019525D">
              <w:rPr>
                <w:sz w:val="22"/>
                <w:szCs w:val="22"/>
              </w:rPr>
              <w:t>2-х рядов</w:t>
            </w:r>
          </w:p>
        </w:tc>
      </w:tr>
      <w:tr w:rsidR="00722864" w:rsidRPr="0019525D" w:rsidTr="00722864">
        <w:tc>
          <w:tcPr>
            <w:tcW w:w="4708" w:type="dxa"/>
            <w:vAlign w:val="center"/>
          </w:tcPr>
          <w:p w:rsidR="00722864" w:rsidRPr="0019525D" w:rsidRDefault="00722864" w:rsidP="00722864">
            <w:pPr>
              <w:ind w:firstLine="0"/>
              <w:rPr>
                <w:sz w:val="22"/>
                <w:szCs w:val="22"/>
              </w:rPr>
            </w:pPr>
            <w:r w:rsidRPr="0019525D">
              <w:rPr>
                <w:sz w:val="22"/>
                <w:szCs w:val="22"/>
              </w:rPr>
              <w:t>Автоматическая настройка и центрирование  транспортерной ленты</w:t>
            </w:r>
          </w:p>
        </w:tc>
        <w:tc>
          <w:tcPr>
            <w:tcW w:w="6207" w:type="dxa"/>
            <w:vAlign w:val="center"/>
          </w:tcPr>
          <w:p w:rsidR="00722864" w:rsidRPr="0019525D" w:rsidRDefault="00722864" w:rsidP="00722864">
            <w:pPr>
              <w:rPr>
                <w:sz w:val="22"/>
                <w:szCs w:val="22"/>
              </w:rPr>
            </w:pPr>
            <w:r w:rsidRPr="0019525D">
              <w:rPr>
                <w:sz w:val="22"/>
                <w:szCs w:val="22"/>
              </w:rPr>
              <w:t>наличие</w:t>
            </w:r>
          </w:p>
        </w:tc>
      </w:tr>
      <w:tr w:rsidR="00722864" w:rsidRPr="0019525D" w:rsidTr="00722864">
        <w:tc>
          <w:tcPr>
            <w:tcW w:w="4708" w:type="dxa"/>
            <w:vAlign w:val="center"/>
          </w:tcPr>
          <w:p w:rsidR="00722864" w:rsidRPr="0019525D" w:rsidRDefault="00722864" w:rsidP="00722864">
            <w:pPr>
              <w:ind w:firstLine="0"/>
              <w:rPr>
                <w:sz w:val="22"/>
                <w:szCs w:val="22"/>
              </w:rPr>
            </w:pPr>
            <w:r w:rsidRPr="0019525D">
              <w:rPr>
                <w:sz w:val="22"/>
                <w:szCs w:val="22"/>
              </w:rPr>
              <w:t xml:space="preserve">Транспортерная лента с соединяющим замком (из полиуретанового материала повышенной стойкости и </w:t>
            </w:r>
            <w:proofErr w:type="spellStart"/>
            <w:r w:rsidRPr="0019525D">
              <w:rPr>
                <w:sz w:val="22"/>
                <w:szCs w:val="22"/>
              </w:rPr>
              <w:t>ударопрочности</w:t>
            </w:r>
            <w:proofErr w:type="spellEnd"/>
            <w:r w:rsidRPr="0019525D">
              <w:rPr>
                <w:sz w:val="22"/>
                <w:szCs w:val="22"/>
              </w:rPr>
              <w:t xml:space="preserve"> с повышенным коэффициентом сцепления)</w:t>
            </w:r>
          </w:p>
        </w:tc>
        <w:tc>
          <w:tcPr>
            <w:tcW w:w="6207" w:type="dxa"/>
            <w:vAlign w:val="center"/>
          </w:tcPr>
          <w:p w:rsidR="00722864" w:rsidRPr="0019525D" w:rsidRDefault="00722864" w:rsidP="00722864">
            <w:pPr>
              <w:rPr>
                <w:sz w:val="22"/>
                <w:szCs w:val="22"/>
              </w:rPr>
            </w:pPr>
            <w:r w:rsidRPr="0019525D">
              <w:rPr>
                <w:sz w:val="22"/>
                <w:szCs w:val="22"/>
              </w:rPr>
              <w:t>наличие</w:t>
            </w:r>
          </w:p>
        </w:tc>
      </w:tr>
      <w:tr w:rsidR="00722864" w:rsidRPr="0019525D" w:rsidTr="00722864">
        <w:tc>
          <w:tcPr>
            <w:tcW w:w="4708" w:type="dxa"/>
            <w:vAlign w:val="center"/>
          </w:tcPr>
          <w:p w:rsidR="00722864" w:rsidRPr="0019525D" w:rsidRDefault="00722864" w:rsidP="00722864">
            <w:pPr>
              <w:ind w:firstLine="0"/>
              <w:rPr>
                <w:sz w:val="22"/>
                <w:szCs w:val="22"/>
              </w:rPr>
            </w:pPr>
            <w:r w:rsidRPr="0019525D">
              <w:rPr>
                <w:sz w:val="22"/>
                <w:szCs w:val="22"/>
              </w:rPr>
              <w:t>Рольганги на входе (</w:t>
            </w:r>
            <w:proofErr w:type="gramStart"/>
            <w:r w:rsidRPr="0019525D">
              <w:rPr>
                <w:sz w:val="22"/>
                <w:szCs w:val="22"/>
              </w:rPr>
              <w:t>мм</w:t>
            </w:r>
            <w:proofErr w:type="gramEnd"/>
            <w:r w:rsidRPr="0019525D">
              <w:rPr>
                <w:sz w:val="22"/>
                <w:szCs w:val="22"/>
              </w:rPr>
              <w:t>)</w:t>
            </w:r>
          </w:p>
        </w:tc>
        <w:tc>
          <w:tcPr>
            <w:tcW w:w="6207" w:type="dxa"/>
            <w:vAlign w:val="center"/>
          </w:tcPr>
          <w:p w:rsidR="00722864" w:rsidRPr="001207F0" w:rsidRDefault="00722864" w:rsidP="00722864">
            <w:pPr>
              <w:rPr>
                <w:color w:val="FF0000"/>
                <w:sz w:val="22"/>
                <w:szCs w:val="22"/>
              </w:rPr>
            </w:pPr>
            <w:r>
              <w:rPr>
                <w:color w:val="FF0000"/>
                <w:sz w:val="22"/>
                <w:szCs w:val="22"/>
              </w:rPr>
              <w:t xml:space="preserve">не менее 1000 не более </w:t>
            </w:r>
            <w:r w:rsidRPr="001207F0">
              <w:rPr>
                <w:color w:val="FF0000"/>
                <w:sz w:val="22"/>
                <w:szCs w:val="22"/>
              </w:rPr>
              <w:t xml:space="preserve">1030 </w:t>
            </w:r>
          </w:p>
        </w:tc>
      </w:tr>
      <w:tr w:rsidR="00722864" w:rsidRPr="0019525D" w:rsidTr="00722864">
        <w:tc>
          <w:tcPr>
            <w:tcW w:w="4708" w:type="dxa"/>
            <w:vAlign w:val="center"/>
          </w:tcPr>
          <w:p w:rsidR="00722864" w:rsidRPr="0019525D" w:rsidRDefault="00722864" w:rsidP="00722864">
            <w:pPr>
              <w:ind w:firstLine="0"/>
              <w:rPr>
                <w:sz w:val="22"/>
                <w:szCs w:val="22"/>
              </w:rPr>
            </w:pPr>
            <w:r w:rsidRPr="0019525D">
              <w:rPr>
                <w:sz w:val="22"/>
                <w:szCs w:val="22"/>
              </w:rPr>
              <w:t>Рольганги на выходе (</w:t>
            </w:r>
            <w:proofErr w:type="gramStart"/>
            <w:r w:rsidRPr="0019525D">
              <w:rPr>
                <w:sz w:val="22"/>
                <w:szCs w:val="22"/>
              </w:rPr>
              <w:t>мм</w:t>
            </w:r>
            <w:proofErr w:type="gramEnd"/>
            <w:r w:rsidRPr="0019525D">
              <w:rPr>
                <w:sz w:val="22"/>
                <w:szCs w:val="22"/>
              </w:rPr>
              <w:t>)</w:t>
            </w:r>
          </w:p>
        </w:tc>
        <w:tc>
          <w:tcPr>
            <w:tcW w:w="6207" w:type="dxa"/>
            <w:vAlign w:val="center"/>
          </w:tcPr>
          <w:p w:rsidR="00722864" w:rsidRPr="001207F0" w:rsidRDefault="00722864" w:rsidP="00722864">
            <w:pPr>
              <w:rPr>
                <w:color w:val="FF0000"/>
                <w:sz w:val="22"/>
                <w:szCs w:val="22"/>
              </w:rPr>
            </w:pPr>
            <w:r>
              <w:rPr>
                <w:color w:val="FF0000"/>
                <w:sz w:val="22"/>
                <w:szCs w:val="22"/>
              </w:rPr>
              <w:t xml:space="preserve">не менее 750 не более </w:t>
            </w:r>
            <w:r w:rsidRPr="001207F0">
              <w:rPr>
                <w:color w:val="FF0000"/>
                <w:sz w:val="22"/>
                <w:szCs w:val="22"/>
              </w:rPr>
              <w:t xml:space="preserve">800 </w:t>
            </w:r>
          </w:p>
        </w:tc>
      </w:tr>
      <w:tr w:rsidR="00722864" w:rsidRPr="0019525D" w:rsidTr="00722864">
        <w:tc>
          <w:tcPr>
            <w:tcW w:w="4708" w:type="dxa"/>
            <w:vAlign w:val="center"/>
          </w:tcPr>
          <w:p w:rsidR="00722864" w:rsidRPr="0019525D" w:rsidRDefault="00722864" w:rsidP="00722864">
            <w:pPr>
              <w:ind w:firstLine="0"/>
              <w:rPr>
                <w:sz w:val="22"/>
                <w:szCs w:val="22"/>
              </w:rPr>
            </w:pPr>
            <w:r w:rsidRPr="0019525D">
              <w:rPr>
                <w:sz w:val="22"/>
                <w:szCs w:val="22"/>
              </w:rPr>
              <w:t>Дополнительное водяное охлаждение</w:t>
            </w:r>
          </w:p>
        </w:tc>
        <w:tc>
          <w:tcPr>
            <w:tcW w:w="6207" w:type="dxa"/>
            <w:vAlign w:val="center"/>
          </w:tcPr>
          <w:p w:rsidR="00722864" w:rsidRPr="0019525D" w:rsidRDefault="00722864" w:rsidP="00722864">
            <w:pPr>
              <w:rPr>
                <w:sz w:val="22"/>
                <w:szCs w:val="22"/>
              </w:rPr>
            </w:pPr>
            <w:r w:rsidRPr="0019525D">
              <w:rPr>
                <w:sz w:val="22"/>
                <w:szCs w:val="22"/>
              </w:rPr>
              <w:t>наличие</w:t>
            </w:r>
          </w:p>
        </w:tc>
      </w:tr>
      <w:tr w:rsidR="00722864" w:rsidRPr="0019525D" w:rsidTr="00722864">
        <w:tc>
          <w:tcPr>
            <w:tcW w:w="10915" w:type="dxa"/>
            <w:gridSpan w:val="2"/>
            <w:vAlign w:val="center"/>
          </w:tcPr>
          <w:p w:rsidR="00722864" w:rsidRPr="0019525D" w:rsidRDefault="00722864" w:rsidP="00722864">
            <w:pPr>
              <w:jc w:val="center"/>
              <w:rPr>
                <w:sz w:val="22"/>
                <w:szCs w:val="22"/>
                <w:highlight w:val="yellow"/>
              </w:rPr>
            </w:pPr>
            <w:r w:rsidRPr="0019525D">
              <w:rPr>
                <w:b/>
                <w:sz w:val="22"/>
                <w:szCs w:val="22"/>
              </w:rPr>
              <w:t>Условия эксплуатации</w:t>
            </w:r>
          </w:p>
        </w:tc>
      </w:tr>
      <w:tr w:rsidR="00722864" w:rsidRPr="0019525D" w:rsidTr="00722864">
        <w:tc>
          <w:tcPr>
            <w:tcW w:w="4708" w:type="dxa"/>
            <w:vAlign w:val="center"/>
          </w:tcPr>
          <w:p w:rsidR="00722864" w:rsidRPr="0019525D" w:rsidRDefault="00722864" w:rsidP="00722864">
            <w:pPr>
              <w:ind w:firstLine="0"/>
              <w:rPr>
                <w:sz w:val="22"/>
                <w:szCs w:val="22"/>
              </w:rPr>
            </w:pPr>
            <w:r w:rsidRPr="0019525D">
              <w:rPr>
                <w:sz w:val="22"/>
                <w:szCs w:val="22"/>
              </w:rPr>
              <w:lastRenderedPageBreak/>
              <w:t>Рабочая температура (±2°C)</w:t>
            </w:r>
          </w:p>
        </w:tc>
        <w:tc>
          <w:tcPr>
            <w:tcW w:w="6207" w:type="dxa"/>
            <w:vAlign w:val="center"/>
          </w:tcPr>
          <w:p w:rsidR="00722864" w:rsidRPr="0019525D" w:rsidRDefault="00722864" w:rsidP="00722864">
            <w:pPr>
              <w:rPr>
                <w:sz w:val="22"/>
                <w:szCs w:val="22"/>
              </w:rPr>
            </w:pPr>
            <w:r w:rsidRPr="0019525D">
              <w:rPr>
                <w:sz w:val="22"/>
                <w:szCs w:val="22"/>
              </w:rPr>
              <w:t>От 0 до +45</w:t>
            </w:r>
          </w:p>
        </w:tc>
      </w:tr>
      <w:tr w:rsidR="00722864" w:rsidRPr="0019525D" w:rsidTr="00722864">
        <w:tc>
          <w:tcPr>
            <w:tcW w:w="4708" w:type="dxa"/>
            <w:vAlign w:val="center"/>
          </w:tcPr>
          <w:p w:rsidR="00722864" w:rsidRPr="0019525D" w:rsidRDefault="00722864" w:rsidP="00722864">
            <w:pPr>
              <w:ind w:firstLine="0"/>
              <w:rPr>
                <w:sz w:val="22"/>
                <w:szCs w:val="22"/>
              </w:rPr>
            </w:pPr>
            <w:r w:rsidRPr="0019525D">
              <w:rPr>
                <w:sz w:val="22"/>
                <w:szCs w:val="22"/>
              </w:rPr>
              <w:t>Влажность (без конденсата), %</w:t>
            </w:r>
          </w:p>
        </w:tc>
        <w:tc>
          <w:tcPr>
            <w:tcW w:w="6207" w:type="dxa"/>
            <w:vAlign w:val="center"/>
          </w:tcPr>
          <w:p w:rsidR="00722864" w:rsidRPr="0019525D" w:rsidRDefault="00722864" w:rsidP="00722864">
            <w:pPr>
              <w:rPr>
                <w:sz w:val="22"/>
                <w:szCs w:val="22"/>
              </w:rPr>
            </w:pPr>
            <w:r w:rsidRPr="0019525D">
              <w:rPr>
                <w:sz w:val="22"/>
                <w:szCs w:val="22"/>
              </w:rPr>
              <w:t>5 - 85</w:t>
            </w:r>
          </w:p>
        </w:tc>
      </w:tr>
      <w:tr w:rsidR="00722864" w:rsidRPr="0019525D" w:rsidTr="00722864">
        <w:tc>
          <w:tcPr>
            <w:tcW w:w="10915" w:type="dxa"/>
            <w:gridSpan w:val="2"/>
            <w:vAlign w:val="center"/>
          </w:tcPr>
          <w:p w:rsidR="00722864" w:rsidRPr="0019525D" w:rsidRDefault="00722864" w:rsidP="00722864">
            <w:pPr>
              <w:jc w:val="center"/>
              <w:rPr>
                <w:sz w:val="22"/>
                <w:szCs w:val="22"/>
              </w:rPr>
            </w:pPr>
            <w:r w:rsidRPr="0019525D">
              <w:rPr>
                <w:b/>
                <w:sz w:val="22"/>
                <w:szCs w:val="22"/>
              </w:rPr>
              <w:t>Электропитание</w:t>
            </w:r>
          </w:p>
        </w:tc>
      </w:tr>
      <w:tr w:rsidR="00722864" w:rsidRPr="0019525D" w:rsidTr="00722864">
        <w:tc>
          <w:tcPr>
            <w:tcW w:w="4708" w:type="dxa"/>
            <w:vAlign w:val="center"/>
          </w:tcPr>
          <w:p w:rsidR="00722864" w:rsidRPr="0019525D" w:rsidRDefault="00722864" w:rsidP="00722864">
            <w:pPr>
              <w:ind w:firstLine="0"/>
              <w:rPr>
                <w:sz w:val="22"/>
                <w:szCs w:val="22"/>
              </w:rPr>
            </w:pPr>
            <w:r w:rsidRPr="0019525D">
              <w:rPr>
                <w:sz w:val="22"/>
                <w:szCs w:val="22"/>
              </w:rPr>
              <w:t>Источник питания</w:t>
            </w:r>
          </w:p>
        </w:tc>
        <w:tc>
          <w:tcPr>
            <w:tcW w:w="6207" w:type="dxa"/>
            <w:vAlign w:val="center"/>
          </w:tcPr>
          <w:p w:rsidR="00722864" w:rsidRPr="0019525D" w:rsidRDefault="00722864" w:rsidP="00722864">
            <w:pPr>
              <w:rPr>
                <w:sz w:val="22"/>
                <w:szCs w:val="22"/>
              </w:rPr>
            </w:pPr>
            <w:r w:rsidRPr="0019525D">
              <w:rPr>
                <w:sz w:val="22"/>
                <w:szCs w:val="22"/>
              </w:rPr>
              <w:t>230В  ±10%</w:t>
            </w:r>
          </w:p>
        </w:tc>
      </w:tr>
      <w:tr w:rsidR="00722864" w:rsidRPr="0019525D" w:rsidTr="00722864">
        <w:tc>
          <w:tcPr>
            <w:tcW w:w="4708" w:type="dxa"/>
            <w:vAlign w:val="center"/>
          </w:tcPr>
          <w:p w:rsidR="00722864" w:rsidRPr="0019525D" w:rsidRDefault="00722864" w:rsidP="00722864">
            <w:pPr>
              <w:ind w:firstLine="0"/>
              <w:rPr>
                <w:sz w:val="22"/>
                <w:szCs w:val="22"/>
              </w:rPr>
            </w:pPr>
            <w:r w:rsidRPr="0019525D">
              <w:rPr>
                <w:sz w:val="22"/>
                <w:szCs w:val="22"/>
              </w:rPr>
              <w:t>Потребляемая мощность, не более (</w:t>
            </w:r>
            <w:proofErr w:type="gramStart"/>
            <w:r w:rsidRPr="0019525D">
              <w:rPr>
                <w:sz w:val="22"/>
                <w:szCs w:val="22"/>
              </w:rPr>
              <w:t>Вт</w:t>
            </w:r>
            <w:proofErr w:type="gramEnd"/>
            <w:r w:rsidRPr="0019525D">
              <w:rPr>
                <w:sz w:val="22"/>
                <w:szCs w:val="22"/>
              </w:rPr>
              <w:t>)</w:t>
            </w:r>
          </w:p>
        </w:tc>
        <w:tc>
          <w:tcPr>
            <w:tcW w:w="6207" w:type="dxa"/>
            <w:vAlign w:val="center"/>
          </w:tcPr>
          <w:p w:rsidR="00722864" w:rsidRPr="0019525D" w:rsidRDefault="00722864" w:rsidP="00722864">
            <w:pPr>
              <w:rPr>
                <w:sz w:val="22"/>
                <w:szCs w:val="22"/>
              </w:rPr>
            </w:pPr>
            <w:r w:rsidRPr="0019525D">
              <w:rPr>
                <w:sz w:val="22"/>
                <w:szCs w:val="22"/>
              </w:rPr>
              <w:t>1350</w:t>
            </w:r>
          </w:p>
        </w:tc>
      </w:tr>
      <w:tr w:rsidR="00722864" w:rsidRPr="0019525D" w:rsidTr="00722864">
        <w:tblPrEx>
          <w:tblLook w:val="0000"/>
        </w:tblPrEx>
        <w:trPr>
          <w:trHeight w:val="265"/>
        </w:trPr>
        <w:tc>
          <w:tcPr>
            <w:tcW w:w="10915" w:type="dxa"/>
            <w:gridSpan w:val="2"/>
            <w:vAlign w:val="center"/>
          </w:tcPr>
          <w:p w:rsidR="00722864" w:rsidRPr="0019525D" w:rsidRDefault="00722864" w:rsidP="00722864">
            <w:pPr>
              <w:jc w:val="center"/>
              <w:rPr>
                <w:b/>
                <w:sz w:val="22"/>
                <w:szCs w:val="22"/>
              </w:rPr>
            </w:pPr>
            <w:r w:rsidRPr="0019525D">
              <w:rPr>
                <w:b/>
                <w:sz w:val="22"/>
                <w:szCs w:val="22"/>
              </w:rPr>
              <w:t>Детекторы рентгеновского излучения</w:t>
            </w:r>
          </w:p>
        </w:tc>
      </w:tr>
      <w:tr w:rsidR="00722864" w:rsidRPr="0019525D" w:rsidTr="00722864">
        <w:tblPrEx>
          <w:tblLook w:val="0000"/>
        </w:tblPrEx>
        <w:trPr>
          <w:trHeight w:val="256"/>
        </w:trPr>
        <w:tc>
          <w:tcPr>
            <w:tcW w:w="4708" w:type="dxa"/>
            <w:vAlign w:val="center"/>
          </w:tcPr>
          <w:p w:rsidR="00722864" w:rsidRPr="0019525D" w:rsidRDefault="00722864" w:rsidP="00722864">
            <w:pPr>
              <w:ind w:firstLine="0"/>
              <w:rPr>
                <w:sz w:val="22"/>
                <w:szCs w:val="22"/>
              </w:rPr>
            </w:pPr>
            <w:r w:rsidRPr="0019525D">
              <w:rPr>
                <w:sz w:val="22"/>
                <w:szCs w:val="22"/>
              </w:rPr>
              <w:t>Детекторная линейка</w:t>
            </w:r>
          </w:p>
        </w:tc>
        <w:tc>
          <w:tcPr>
            <w:tcW w:w="6207" w:type="dxa"/>
            <w:shd w:val="clear" w:color="auto" w:fill="auto"/>
            <w:vAlign w:val="center"/>
          </w:tcPr>
          <w:p w:rsidR="00722864" w:rsidRPr="0019525D" w:rsidRDefault="00722864" w:rsidP="00722864">
            <w:pPr>
              <w:rPr>
                <w:sz w:val="22"/>
                <w:szCs w:val="22"/>
              </w:rPr>
            </w:pPr>
            <w:r w:rsidRPr="0019525D">
              <w:rPr>
                <w:sz w:val="22"/>
                <w:szCs w:val="22"/>
                <w:lang w:val="en-US"/>
              </w:rPr>
              <w:t xml:space="preserve">L </w:t>
            </w:r>
            <w:r w:rsidRPr="0019525D">
              <w:rPr>
                <w:sz w:val="22"/>
                <w:szCs w:val="22"/>
              </w:rPr>
              <w:t>- образная детекторная линейка</w:t>
            </w:r>
          </w:p>
        </w:tc>
      </w:tr>
      <w:tr w:rsidR="00722864" w:rsidRPr="0019525D" w:rsidTr="00722864">
        <w:tblPrEx>
          <w:tblLook w:val="0000"/>
        </w:tblPrEx>
        <w:trPr>
          <w:trHeight w:val="256"/>
        </w:trPr>
        <w:tc>
          <w:tcPr>
            <w:tcW w:w="4708" w:type="dxa"/>
            <w:vAlign w:val="center"/>
          </w:tcPr>
          <w:p w:rsidR="00722864" w:rsidRPr="0019525D" w:rsidRDefault="00722864" w:rsidP="00722864">
            <w:pPr>
              <w:ind w:firstLine="0"/>
              <w:rPr>
                <w:sz w:val="22"/>
                <w:szCs w:val="22"/>
              </w:rPr>
            </w:pPr>
            <w:r w:rsidRPr="0019525D">
              <w:rPr>
                <w:sz w:val="22"/>
                <w:szCs w:val="22"/>
              </w:rPr>
              <w:t>Количество проекций, не менее</w:t>
            </w:r>
          </w:p>
        </w:tc>
        <w:tc>
          <w:tcPr>
            <w:tcW w:w="6207" w:type="dxa"/>
            <w:shd w:val="clear" w:color="auto" w:fill="auto"/>
            <w:vAlign w:val="center"/>
          </w:tcPr>
          <w:p w:rsidR="00722864" w:rsidRPr="0019525D" w:rsidRDefault="00722864" w:rsidP="00722864">
            <w:pPr>
              <w:rPr>
                <w:sz w:val="22"/>
                <w:szCs w:val="22"/>
              </w:rPr>
            </w:pPr>
            <w:r w:rsidRPr="0019525D">
              <w:rPr>
                <w:sz w:val="22"/>
                <w:szCs w:val="22"/>
              </w:rPr>
              <w:t>1</w:t>
            </w:r>
          </w:p>
        </w:tc>
      </w:tr>
      <w:tr w:rsidR="00722864" w:rsidRPr="0019525D" w:rsidTr="00722864">
        <w:tblPrEx>
          <w:tblLook w:val="0000"/>
        </w:tblPrEx>
        <w:trPr>
          <w:trHeight w:val="256"/>
        </w:trPr>
        <w:tc>
          <w:tcPr>
            <w:tcW w:w="10915" w:type="dxa"/>
            <w:gridSpan w:val="2"/>
            <w:vAlign w:val="center"/>
          </w:tcPr>
          <w:p w:rsidR="00722864" w:rsidRPr="0019525D" w:rsidRDefault="00722864" w:rsidP="00722864">
            <w:pPr>
              <w:jc w:val="center"/>
              <w:rPr>
                <w:sz w:val="22"/>
                <w:szCs w:val="22"/>
              </w:rPr>
            </w:pPr>
            <w:r w:rsidRPr="0019525D">
              <w:rPr>
                <w:b/>
                <w:sz w:val="22"/>
                <w:szCs w:val="22"/>
              </w:rPr>
              <w:t>Рентгеновский генератор</w:t>
            </w:r>
          </w:p>
        </w:tc>
      </w:tr>
      <w:tr w:rsidR="00722864" w:rsidRPr="0019525D" w:rsidTr="00722864">
        <w:tblPrEx>
          <w:tblLook w:val="0000"/>
        </w:tblPrEx>
        <w:trPr>
          <w:trHeight w:val="256"/>
        </w:trPr>
        <w:tc>
          <w:tcPr>
            <w:tcW w:w="4708" w:type="dxa"/>
            <w:vAlign w:val="center"/>
          </w:tcPr>
          <w:p w:rsidR="00722864" w:rsidRPr="0019525D" w:rsidRDefault="00722864" w:rsidP="00722864">
            <w:pPr>
              <w:ind w:firstLine="0"/>
              <w:rPr>
                <w:sz w:val="22"/>
                <w:szCs w:val="22"/>
              </w:rPr>
            </w:pPr>
            <w:r w:rsidRPr="0019525D">
              <w:rPr>
                <w:sz w:val="22"/>
                <w:szCs w:val="22"/>
              </w:rPr>
              <w:t>Максимальное напряжение на аноде (кВ), не менее</w:t>
            </w:r>
          </w:p>
        </w:tc>
        <w:tc>
          <w:tcPr>
            <w:tcW w:w="6207" w:type="dxa"/>
            <w:shd w:val="clear" w:color="auto" w:fill="auto"/>
            <w:vAlign w:val="center"/>
          </w:tcPr>
          <w:p w:rsidR="00722864" w:rsidRPr="0019525D" w:rsidRDefault="00722864" w:rsidP="00722864">
            <w:pPr>
              <w:rPr>
                <w:sz w:val="22"/>
                <w:szCs w:val="22"/>
              </w:rPr>
            </w:pPr>
            <w:r w:rsidRPr="0019525D">
              <w:rPr>
                <w:sz w:val="22"/>
                <w:szCs w:val="22"/>
              </w:rPr>
              <w:t>160</w:t>
            </w:r>
          </w:p>
        </w:tc>
      </w:tr>
      <w:tr w:rsidR="00722864" w:rsidRPr="0019525D" w:rsidTr="00722864">
        <w:tblPrEx>
          <w:tblLook w:val="0000"/>
        </w:tblPrEx>
        <w:trPr>
          <w:trHeight w:val="256"/>
        </w:trPr>
        <w:tc>
          <w:tcPr>
            <w:tcW w:w="4708" w:type="dxa"/>
            <w:vAlign w:val="center"/>
          </w:tcPr>
          <w:p w:rsidR="00722864" w:rsidRPr="0019525D" w:rsidRDefault="00722864" w:rsidP="00722864">
            <w:pPr>
              <w:ind w:firstLine="0"/>
              <w:rPr>
                <w:sz w:val="22"/>
                <w:szCs w:val="22"/>
              </w:rPr>
            </w:pPr>
            <w:r w:rsidRPr="0019525D">
              <w:rPr>
                <w:sz w:val="22"/>
                <w:szCs w:val="22"/>
              </w:rPr>
              <w:t>Количество рентгеновских аппаратов, не менее</w:t>
            </w:r>
          </w:p>
        </w:tc>
        <w:tc>
          <w:tcPr>
            <w:tcW w:w="6207" w:type="dxa"/>
            <w:shd w:val="clear" w:color="auto" w:fill="auto"/>
            <w:vAlign w:val="center"/>
          </w:tcPr>
          <w:p w:rsidR="00722864" w:rsidRPr="0019525D" w:rsidRDefault="00722864" w:rsidP="00722864">
            <w:pPr>
              <w:rPr>
                <w:sz w:val="22"/>
                <w:szCs w:val="22"/>
              </w:rPr>
            </w:pPr>
            <w:r w:rsidRPr="0019525D">
              <w:rPr>
                <w:sz w:val="22"/>
                <w:szCs w:val="22"/>
              </w:rPr>
              <w:t>1</w:t>
            </w:r>
          </w:p>
        </w:tc>
      </w:tr>
      <w:tr w:rsidR="00722864" w:rsidRPr="0019525D" w:rsidTr="00722864">
        <w:tblPrEx>
          <w:tblLook w:val="0000"/>
        </w:tblPrEx>
        <w:trPr>
          <w:trHeight w:val="256"/>
        </w:trPr>
        <w:tc>
          <w:tcPr>
            <w:tcW w:w="4708" w:type="dxa"/>
            <w:vAlign w:val="center"/>
          </w:tcPr>
          <w:p w:rsidR="00722864" w:rsidRPr="0019525D" w:rsidRDefault="00722864" w:rsidP="00722864">
            <w:pPr>
              <w:ind w:firstLine="0"/>
              <w:rPr>
                <w:sz w:val="22"/>
                <w:szCs w:val="22"/>
              </w:rPr>
            </w:pPr>
            <w:r w:rsidRPr="0019525D">
              <w:rPr>
                <w:sz w:val="22"/>
                <w:szCs w:val="22"/>
              </w:rPr>
              <w:t>Цикл работы</w:t>
            </w:r>
          </w:p>
        </w:tc>
        <w:tc>
          <w:tcPr>
            <w:tcW w:w="6207" w:type="dxa"/>
            <w:shd w:val="clear" w:color="auto" w:fill="auto"/>
            <w:vAlign w:val="center"/>
          </w:tcPr>
          <w:p w:rsidR="00722864" w:rsidRPr="0019525D" w:rsidRDefault="00722864" w:rsidP="00722864">
            <w:pPr>
              <w:rPr>
                <w:sz w:val="22"/>
                <w:szCs w:val="22"/>
              </w:rPr>
            </w:pPr>
            <w:r w:rsidRPr="0019525D">
              <w:rPr>
                <w:sz w:val="22"/>
                <w:szCs w:val="22"/>
              </w:rPr>
              <w:t>24/7, не требует разогрева и перерывов</w:t>
            </w:r>
          </w:p>
        </w:tc>
      </w:tr>
      <w:tr w:rsidR="00722864" w:rsidRPr="0019525D" w:rsidTr="00722864">
        <w:tblPrEx>
          <w:tblLook w:val="0000"/>
        </w:tblPrEx>
        <w:trPr>
          <w:trHeight w:val="256"/>
        </w:trPr>
        <w:tc>
          <w:tcPr>
            <w:tcW w:w="4708" w:type="dxa"/>
            <w:vAlign w:val="center"/>
          </w:tcPr>
          <w:p w:rsidR="00722864" w:rsidRPr="0019525D" w:rsidRDefault="00722864" w:rsidP="00722864">
            <w:pPr>
              <w:ind w:firstLine="0"/>
              <w:rPr>
                <w:sz w:val="22"/>
                <w:szCs w:val="22"/>
              </w:rPr>
            </w:pPr>
            <w:r w:rsidRPr="0019525D">
              <w:rPr>
                <w:sz w:val="22"/>
                <w:szCs w:val="22"/>
              </w:rPr>
              <w:t>Охлаждение</w:t>
            </w:r>
          </w:p>
        </w:tc>
        <w:tc>
          <w:tcPr>
            <w:tcW w:w="6207" w:type="dxa"/>
            <w:shd w:val="clear" w:color="auto" w:fill="auto"/>
            <w:vAlign w:val="center"/>
          </w:tcPr>
          <w:p w:rsidR="00722864" w:rsidRPr="0019525D" w:rsidRDefault="00722864" w:rsidP="00722864">
            <w:pPr>
              <w:ind w:firstLine="0"/>
              <w:rPr>
                <w:sz w:val="22"/>
                <w:szCs w:val="22"/>
              </w:rPr>
            </w:pPr>
            <w:r w:rsidRPr="0019525D">
              <w:rPr>
                <w:sz w:val="22"/>
                <w:szCs w:val="22"/>
              </w:rPr>
              <w:t>Масляная ванна с  дополнительным подключением жидкостного и воздушного охлаждения</w:t>
            </w:r>
          </w:p>
        </w:tc>
      </w:tr>
      <w:tr w:rsidR="00722864" w:rsidRPr="0019525D" w:rsidTr="00722864">
        <w:tblPrEx>
          <w:tblLook w:val="0000"/>
        </w:tblPrEx>
        <w:trPr>
          <w:trHeight w:val="256"/>
        </w:trPr>
        <w:tc>
          <w:tcPr>
            <w:tcW w:w="4708" w:type="dxa"/>
            <w:vAlign w:val="center"/>
          </w:tcPr>
          <w:p w:rsidR="00722864" w:rsidRPr="0019525D" w:rsidRDefault="00722864" w:rsidP="00722864">
            <w:pPr>
              <w:ind w:firstLine="0"/>
              <w:rPr>
                <w:sz w:val="22"/>
                <w:szCs w:val="22"/>
              </w:rPr>
            </w:pPr>
            <w:r w:rsidRPr="0019525D">
              <w:rPr>
                <w:sz w:val="22"/>
                <w:szCs w:val="22"/>
              </w:rPr>
              <w:t xml:space="preserve">Рентгеновский генератор с разъемом для подключения дополнительного водяного охлаждения  </w:t>
            </w:r>
          </w:p>
        </w:tc>
        <w:tc>
          <w:tcPr>
            <w:tcW w:w="6207" w:type="dxa"/>
            <w:shd w:val="clear" w:color="auto" w:fill="auto"/>
            <w:vAlign w:val="center"/>
          </w:tcPr>
          <w:p w:rsidR="00722864" w:rsidRPr="0019525D" w:rsidRDefault="00722864" w:rsidP="00722864">
            <w:pPr>
              <w:rPr>
                <w:sz w:val="22"/>
                <w:szCs w:val="22"/>
              </w:rPr>
            </w:pPr>
            <w:r w:rsidRPr="0019525D">
              <w:rPr>
                <w:sz w:val="22"/>
                <w:szCs w:val="22"/>
              </w:rPr>
              <w:t>наличие</w:t>
            </w:r>
          </w:p>
        </w:tc>
      </w:tr>
      <w:tr w:rsidR="00722864" w:rsidRPr="0019525D" w:rsidTr="00722864">
        <w:tblPrEx>
          <w:tblLook w:val="0000"/>
        </w:tblPrEx>
        <w:trPr>
          <w:trHeight w:val="256"/>
        </w:trPr>
        <w:tc>
          <w:tcPr>
            <w:tcW w:w="4708" w:type="dxa"/>
            <w:vAlign w:val="center"/>
          </w:tcPr>
          <w:p w:rsidR="00722864" w:rsidRPr="0019525D" w:rsidRDefault="00722864" w:rsidP="00722864">
            <w:pPr>
              <w:ind w:firstLine="0"/>
              <w:rPr>
                <w:sz w:val="22"/>
                <w:szCs w:val="22"/>
              </w:rPr>
            </w:pPr>
            <w:r w:rsidRPr="0019525D">
              <w:rPr>
                <w:sz w:val="22"/>
                <w:szCs w:val="22"/>
              </w:rPr>
              <w:t>Страна производитель излучателя</w:t>
            </w:r>
          </w:p>
        </w:tc>
        <w:tc>
          <w:tcPr>
            <w:tcW w:w="6207" w:type="dxa"/>
            <w:shd w:val="clear" w:color="auto" w:fill="auto"/>
            <w:vAlign w:val="center"/>
          </w:tcPr>
          <w:p w:rsidR="00722864" w:rsidRPr="0019525D" w:rsidRDefault="00722864" w:rsidP="00722864">
            <w:pPr>
              <w:rPr>
                <w:sz w:val="22"/>
                <w:szCs w:val="22"/>
              </w:rPr>
            </w:pPr>
            <w:r w:rsidRPr="0019525D">
              <w:rPr>
                <w:sz w:val="22"/>
                <w:szCs w:val="22"/>
              </w:rPr>
              <w:t>Россия</w:t>
            </w:r>
          </w:p>
        </w:tc>
      </w:tr>
      <w:tr w:rsidR="00722864" w:rsidRPr="0019525D" w:rsidTr="00722864">
        <w:tblPrEx>
          <w:tblLook w:val="0000"/>
        </w:tblPrEx>
        <w:trPr>
          <w:trHeight w:val="256"/>
        </w:trPr>
        <w:tc>
          <w:tcPr>
            <w:tcW w:w="4708" w:type="dxa"/>
            <w:vAlign w:val="center"/>
          </w:tcPr>
          <w:p w:rsidR="00722864" w:rsidRPr="0019525D" w:rsidRDefault="00722864" w:rsidP="00722864">
            <w:pPr>
              <w:ind w:firstLine="0"/>
              <w:rPr>
                <w:sz w:val="22"/>
                <w:szCs w:val="22"/>
              </w:rPr>
            </w:pPr>
            <w:r w:rsidRPr="0019525D">
              <w:rPr>
                <w:sz w:val="22"/>
                <w:szCs w:val="22"/>
              </w:rPr>
              <w:t>Размеры пульта управления рентген аппарат</w:t>
            </w:r>
            <w:proofErr w:type="gramStart"/>
            <w:r w:rsidRPr="0019525D">
              <w:rPr>
                <w:sz w:val="22"/>
                <w:szCs w:val="22"/>
              </w:rPr>
              <w:t>а(</w:t>
            </w:r>
            <w:proofErr w:type="spellStart"/>
            <w:proofErr w:type="gramEnd"/>
            <w:r w:rsidRPr="0019525D">
              <w:rPr>
                <w:sz w:val="22"/>
                <w:szCs w:val="22"/>
              </w:rPr>
              <w:t>ДхШ</w:t>
            </w:r>
            <w:proofErr w:type="spellEnd"/>
            <w:r w:rsidRPr="0019525D">
              <w:rPr>
                <w:sz w:val="22"/>
                <w:szCs w:val="22"/>
              </w:rPr>
              <w:t xml:space="preserve">), (мм) </w:t>
            </w:r>
          </w:p>
          <w:p w:rsidR="00722864" w:rsidRPr="0019525D" w:rsidRDefault="00722864" w:rsidP="00722864">
            <w:pPr>
              <w:pStyle w:val="ac"/>
              <w:numPr>
                <w:ilvl w:val="0"/>
                <w:numId w:val="36"/>
              </w:numPr>
              <w:spacing w:after="0" w:line="240" w:lineRule="auto"/>
              <w:rPr>
                <w:rFonts w:ascii="Times New Roman" w:hAnsi="Times New Roman"/>
              </w:rPr>
            </w:pPr>
            <w:r w:rsidRPr="0019525D">
              <w:rPr>
                <w:rFonts w:ascii="Times New Roman" w:hAnsi="Times New Roman"/>
              </w:rPr>
              <w:t>Длина:</w:t>
            </w:r>
          </w:p>
          <w:p w:rsidR="00722864" w:rsidRPr="0019525D" w:rsidRDefault="00722864" w:rsidP="00722864">
            <w:pPr>
              <w:pStyle w:val="ac"/>
              <w:numPr>
                <w:ilvl w:val="0"/>
                <w:numId w:val="36"/>
              </w:numPr>
              <w:spacing w:after="0" w:line="240" w:lineRule="auto"/>
              <w:rPr>
                <w:rFonts w:ascii="Times New Roman" w:hAnsi="Times New Roman"/>
              </w:rPr>
            </w:pPr>
            <w:r w:rsidRPr="0019525D">
              <w:rPr>
                <w:rFonts w:ascii="Times New Roman" w:hAnsi="Times New Roman"/>
              </w:rPr>
              <w:t>Ширина:</w:t>
            </w:r>
          </w:p>
          <w:p w:rsidR="00722864" w:rsidRPr="0019525D" w:rsidRDefault="00722864" w:rsidP="00722864">
            <w:pPr>
              <w:pStyle w:val="ac"/>
              <w:numPr>
                <w:ilvl w:val="0"/>
                <w:numId w:val="36"/>
              </w:numPr>
              <w:spacing w:after="0" w:line="240" w:lineRule="auto"/>
              <w:rPr>
                <w:rFonts w:ascii="Times New Roman" w:hAnsi="Times New Roman"/>
              </w:rPr>
            </w:pPr>
            <w:r w:rsidRPr="0019525D">
              <w:rPr>
                <w:rFonts w:ascii="Times New Roman" w:hAnsi="Times New Roman"/>
              </w:rPr>
              <w:t>Высота:</w:t>
            </w:r>
          </w:p>
        </w:tc>
        <w:tc>
          <w:tcPr>
            <w:tcW w:w="6207" w:type="dxa"/>
            <w:shd w:val="clear" w:color="auto" w:fill="auto"/>
            <w:vAlign w:val="center"/>
          </w:tcPr>
          <w:p w:rsidR="00722864" w:rsidRPr="0019525D" w:rsidRDefault="00722864" w:rsidP="00722864">
            <w:pPr>
              <w:jc w:val="center"/>
              <w:rPr>
                <w:sz w:val="22"/>
                <w:szCs w:val="22"/>
              </w:rPr>
            </w:pPr>
          </w:p>
          <w:p w:rsidR="00722864" w:rsidRPr="0019525D" w:rsidRDefault="00722864" w:rsidP="00722864">
            <w:pPr>
              <w:jc w:val="center"/>
              <w:rPr>
                <w:sz w:val="22"/>
                <w:szCs w:val="22"/>
              </w:rPr>
            </w:pPr>
          </w:p>
          <w:p w:rsidR="00722864" w:rsidRPr="0019525D" w:rsidRDefault="00722864" w:rsidP="00722864">
            <w:pPr>
              <w:rPr>
                <w:sz w:val="22"/>
                <w:szCs w:val="22"/>
              </w:rPr>
            </w:pPr>
            <w:r w:rsidRPr="0019525D">
              <w:rPr>
                <w:sz w:val="22"/>
                <w:szCs w:val="22"/>
              </w:rPr>
              <w:t>Не менее 380 не более 410</w:t>
            </w:r>
          </w:p>
          <w:p w:rsidR="00722864" w:rsidRPr="0019525D" w:rsidRDefault="00722864" w:rsidP="00722864">
            <w:pPr>
              <w:rPr>
                <w:sz w:val="22"/>
                <w:szCs w:val="22"/>
              </w:rPr>
            </w:pPr>
            <w:r w:rsidRPr="0019525D">
              <w:rPr>
                <w:sz w:val="22"/>
                <w:szCs w:val="22"/>
              </w:rPr>
              <w:t>Не менее 160 не более180</w:t>
            </w:r>
          </w:p>
          <w:p w:rsidR="00722864" w:rsidRPr="0019525D" w:rsidRDefault="00722864" w:rsidP="00722864">
            <w:pPr>
              <w:rPr>
                <w:sz w:val="22"/>
                <w:szCs w:val="22"/>
              </w:rPr>
            </w:pPr>
            <w:r w:rsidRPr="0019525D">
              <w:rPr>
                <w:sz w:val="22"/>
                <w:szCs w:val="22"/>
              </w:rPr>
              <w:t>Не менее  80 не более 95</w:t>
            </w:r>
          </w:p>
        </w:tc>
      </w:tr>
      <w:tr w:rsidR="00722864" w:rsidRPr="0019525D" w:rsidTr="00722864">
        <w:tblPrEx>
          <w:tblLook w:val="0000"/>
        </w:tblPrEx>
        <w:trPr>
          <w:trHeight w:val="256"/>
        </w:trPr>
        <w:tc>
          <w:tcPr>
            <w:tcW w:w="10915" w:type="dxa"/>
            <w:gridSpan w:val="2"/>
            <w:vAlign w:val="center"/>
          </w:tcPr>
          <w:p w:rsidR="00722864" w:rsidRPr="0019525D" w:rsidRDefault="00722864" w:rsidP="00722864">
            <w:pPr>
              <w:jc w:val="center"/>
              <w:rPr>
                <w:b/>
                <w:sz w:val="22"/>
                <w:szCs w:val="22"/>
              </w:rPr>
            </w:pPr>
            <w:r w:rsidRPr="0019525D">
              <w:rPr>
                <w:b/>
                <w:sz w:val="22"/>
                <w:szCs w:val="22"/>
              </w:rPr>
              <w:t>Дефектоскопические параметры</w:t>
            </w:r>
          </w:p>
        </w:tc>
      </w:tr>
      <w:tr w:rsidR="00722864" w:rsidRPr="0019525D" w:rsidTr="00722864">
        <w:tblPrEx>
          <w:tblLook w:val="0000"/>
        </w:tblPrEx>
        <w:trPr>
          <w:trHeight w:val="256"/>
        </w:trPr>
        <w:tc>
          <w:tcPr>
            <w:tcW w:w="4708" w:type="dxa"/>
            <w:vAlign w:val="center"/>
          </w:tcPr>
          <w:p w:rsidR="00722864" w:rsidRPr="0019525D" w:rsidRDefault="00722864" w:rsidP="00722864">
            <w:pPr>
              <w:ind w:firstLine="0"/>
              <w:rPr>
                <w:sz w:val="22"/>
                <w:szCs w:val="22"/>
              </w:rPr>
            </w:pPr>
            <w:r w:rsidRPr="0019525D">
              <w:rPr>
                <w:sz w:val="22"/>
                <w:szCs w:val="22"/>
              </w:rPr>
              <w:t>Проникающая способность (по стали) в нормальном режиме / в режиме повышенной проникающей способности, не менее (</w:t>
            </w:r>
            <w:proofErr w:type="gramStart"/>
            <w:r w:rsidRPr="0019525D">
              <w:rPr>
                <w:sz w:val="22"/>
                <w:szCs w:val="22"/>
              </w:rPr>
              <w:t>мм</w:t>
            </w:r>
            <w:proofErr w:type="gramEnd"/>
            <w:r w:rsidRPr="0019525D">
              <w:rPr>
                <w:sz w:val="22"/>
                <w:szCs w:val="22"/>
              </w:rPr>
              <w:t>)</w:t>
            </w:r>
          </w:p>
        </w:tc>
        <w:tc>
          <w:tcPr>
            <w:tcW w:w="6207" w:type="dxa"/>
            <w:vAlign w:val="center"/>
          </w:tcPr>
          <w:p w:rsidR="00722864" w:rsidRPr="0019525D" w:rsidRDefault="00722864" w:rsidP="00722864">
            <w:pPr>
              <w:rPr>
                <w:sz w:val="22"/>
                <w:szCs w:val="22"/>
              </w:rPr>
            </w:pPr>
            <w:r w:rsidRPr="0019525D">
              <w:rPr>
                <w:sz w:val="22"/>
                <w:szCs w:val="22"/>
              </w:rPr>
              <w:t>30 /36</w:t>
            </w:r>
          </w:p>
        </w:tc>
      </w:tr>
      <w:tr w:rsidR="00722864" w:rsidRPr="0019525D" w:rsidTr="00722864">
        <w:tblPrEx>
          <w:tblLook w:val="0000"/>
        </w:tblPrEx>
        <w:trPr>
          <w:trHeight w:val="256"/>
        </w:trPr>
        <w:tc>
          <w:tcPr>
            <w:tcW w:w="4708" w:type="dxa"/>
            <w:vAlign w:val="center"/>
          </w:tcPr>
          <w:p w:rsidR="00722864" w:rsidRPr="0019525D" w:rsidRDefault="00722864" w:rsidP="00722864">
            <w:pPr>
              <w:ind w:firstLine="0"/>
              <w:rPr>
                <w:sz w:val="22"/>
                <w:szCs w:val="22"/>
              </w:rPr>
            </w:pPr>
            <w:r w:rsidRPr="0019525D">
              <w:rPr>
                <w:sz w:val="22"/>
                <w:szCs w:val="22"/>
              </w:rPr>
              <w:t xml:space="preserve">Разрешающая способность (по проволоке), не более </w:t>
            </w:r>
            <w:proofErr w:type="gramStart"/>
            <w:r w:rsidRPr="0019525D">
              <w:rPr>
                <w:sz w:val="22"/>
                <w:szCs w:val="22"/>
              </w:rPr>
              <w:t>мм</w:t>
            </w:r>
            <w:proofErr w:type="gramEnd"/>
            <w:r w:rsidRPr="0019525D">
              <w:rPr>
                <w:sz w:val="22"/>
                <w:szCs w:val="22"/>
              </w:rPr>
              <w:t>.</w:t>
            </w:r>
          </w:p>
        </w:tc>
        <w:tc>
          <w:tcPr>
            <w:tcW w:w="6207" w:type="dxa"/>
            <w:vAlign w:val="center"/>
          </w:tcPr>
          <w:p w:rsidR="00722864" w:rsidRPr="0019525D" w:rsidRDefault="00722864" w:rsidP="00722864">
            <w:pPr>
              <w:rPr>
                <w:sz w:val="22"/>
                <w:szCs w:val="22"/>
              </w:rPr>
            </w:pPr>
            <w:r w:rsidRPr="0019525D">
              <w:rPr>
                <w:sz w:val="22"/>
                <w:szCs w:val="22"/>
              </w:rPr>
              <w:t>0,1</w:t>
            </w:r>
          </w:p>
        </w:tc>
      </w:tr>
      <w:tr w:rsidR="00722864" w:rsidRPr="0019525D" w:rsidTr="00722864">
        <w:tblPrEx>
          <w:tblLook w:val="0000"/>
        </w:tblPrEx>
        <w:trPr>
          <w:trHeight w:val="256"/>
        </w:trPr>
        <w:tc>
          <w:tcPr>
            <w:tcW w:w="4708" w:type="dxa"/>
            <w:vAlign w:val="center"/>
          </w:tcPr>
          <w:p w:rsidR="00722864" w:rsidRPr="0019525D" w:rsidRDefault="00722864" w:rsidP="00722864">
            <w:pPr>
              <w:ind w:firstLine="0"/>
              <w:rPr>
                <w:sz w:val="22"/>
                <w:szCs w:val="22"/>
              </w:rPr>
            </w:pPr>
            <w:r w:rsidRPr="0019525D">
              <w:rPr>
                <w:sz w:val="22"/>
                <w:szCs w:val="22"/>
              </w:rPr>
              <w:t>Точность разделения материалов</w:t>
            </w:r>
          </w:p>
        </w:tc>
        <w:tc>
          <w:tcPr>
            <w:tcW w:w="6207" w:type="dxa"/>
            <w:vAlign w:val="center"/>
          </w:tcPr>
          <w:p w:rsidR="00722864" w:rsidRPr="0019525D" w:rsidRDefault="00722864" w:rsidP="00722864">
            <w:pPr>
              <w:rPr>
                <w:sz w:val="22"/>
                <w:szCs w:val="22"/>
              </w:rPr>
            </w:pPr>
            <w:r w:rsidRPr="0019525D">
              <w:rPr>
                <w:sz w:val="22"/>
                <w:szCs w:val="22"/>
              </w:rPr>
              <w:t>0,5 Z</w:t>
            </w:r>
          </w:p>
        </w:tc>
      </w:tr>
      <w:tr w:rsidR="00722864" w:rsidRPr="0019525D" w:rsidTr="00722864">
        <w:tblPrEx>
          <w:tblLook w:val="0000"/>
        </w:tblPrEx>
        <w:trPr>
          <w:trHeight w:val="256"/>
        </w:trPr>
        <w:tc>
          <w:tcPr>
            <w:tcW w:w="10915" w:type="dxa"/>
            <w:gridSpan w:val="2"/>
            <w:vAlign w:val="center"/>
          </w:tcPr>
          <w:p w:rsidR="00722864" w:rsidRPr="0019525D" w:rsidRDefault="00722864" w:rsidP="00722864">
            <w:pPr>
              <w:jc w:val="center"/>
              <w:rPr>
                <w:sz w:val="22"/>
                <w:szCs w:val="22"/>
              </w:rPr>
            </w:pPr>
            <w:bookmarkStart w:id="1" w:name="_Hlk89070072"/>
            <w:bookmarkStart w:id="2" w:name="_Hlk89070558"/>
            <w:r w:rsidRPr="0019525D">
              <w:rPr>
                <w:b/>
                <w:bCs/>
                <w:sz w:val="22"/>
                <w:szCs w:val="22"/>
              </w:rPr>
              <w:t>Программное обеспечение</w:t>
            </w:r>
            <w:bookmarkEnd w:id="1"/>
          </w:p>
        </w:tc>
      </w:tr>
      <w:tr w:rsidR="00722864" w:rsidRPr="0019525D" w:rsidTr="00722864">
        <w:tblPrEx>
          <w:tblLook w:val="0000"/>
        </w:tblPrEx>
        <w:trPr>
          <w:trHeight w:val="256"/>
        </w:trPr>
        <w:tc>
          <w:tcPr>
            <w:tcW w:w="4708" w:type="dxa"/>
            <w:vAlign w:val="center"/>
          </w:tcPr>
          <w:p w:rsidR="00722864" w:rsidRPr="0019525D" w:rsidRDefault="00722864" w:rsidP="00722864">
            <w:pPr>
              <w:ind w:firstLine="0"/>
              <w:rPr>
                <w:sz w:val="22"/>
                <w:szCs w:val="22"/>
              </w:rPr>
            </w:pPr>
            <w:bookmarkStart w:id="3" w:name="_Hlk89070084"/>
            <w:r w:rsidRPr="0019525D">
              <w:rPr>
                <w:sz w:val="22"/>
                <w:szCs w:val="22"/>
              </w:rPr>
              <w:t xml:space="preserve">Специальное программное обеспечение на оборудование должно соответствовать требованию Постановления Правительства РФ №1236 от 16.11.2015г. и находится в Едином реестре российского ПО </w:t>
            </w:r>
            <w:bookmarkEnd w:id="3"/>
          </w:p>
        </w:tc>
        <w:tc>
          <w:tcPr>
            <w:tcW w:w="6207" w:type="dxa"/>
            <w:vAlign w:val="center"/>
          </w:tcPr>
          <w:p w:rsidR="00722864" w:rsidRPr="0019525D" w:rsidRDefault="00722864" w:rsidP="00722864">
            <w:pPr>
              <w:rPr>
                <w:sz w:val="22"/>
                <w:szCs w:val="22"/>
              </w:rPr>
            </w:pPr>
            <w:r w:rsidRPr="0019525D">
              <w:rPr>
                <w:sz w:val="22"/>
                <w:szCs w:val="22"/>
              </w:rPr>
              <w:t>наличие</w:t>
            </w:r>
          </w:p>
        </w:tc>
      </w:tr>
      <w:bookmarkEnd w:id="2"/>
      <w:tr w:rsidR="00722864" w:rsidRPr="0019525D" w:rsidTr="00722864">
        <w:tblPrEx>
          <w:tblLook w:val="0000"/>
        </w:tblPrEx>
        <w:trPr>
          <w:trHeight w:val="256"/>
        </w:trPr>
        <w:tc>
          <w:tcPr>
            <w:tcW w:w="4708" w:type="dxa"/>
            <w:vAlign w:val="center"/>
          </w:tcPr>
          <w:p w:rsidR="00722864" w:rsidRPr="0019525D" w:rsidRDefault="00722864" w:rsidP="00722864">
            <w:pPr>
              <w:ind w:firstLine="0"/>
              <w:rPr>
                <w:sz w:val="22"/>
                <w:szCs w:val="22"/>
              </w:rPr>
            </w:pPr>
            <w:r w:rsidRPr="0019525D">
              <w:rPr>
                <w:sz w:val="22"/>
                <w:szCs w:val="22"/>
              </w:rPr>
              <w:t>Оборудование должно соответствовать ПП РФ 719 от 17.07.2015г. и внесено в Реестр промышленной продукции, произведенной на территории Российской Федерации</w:t>
            </w:r>
          </w:p>
        </w:tc>
        <w:tc>
          <w:tcPr>
            <w:tcW w:w="6207" w:type="dxa"/>
            <w:vAlign w:val="center"/>
          </w:tcPr>
          <w:p w:rsidR="00722864" w:rsidRPr="0019525D" w:rsidRDefault="00722864" w:rsidP="00722864">
            <w:pPr>
              <w:rPr>
                <w:sz w:val="22"/>
                <w:szCs w:val="22"/>
              </w:rPr>
            </w:pPr>
            <w:r w:rsidRPr="0019525D">
              <w:rPr>
                <w:sz w:val="22"/>
                <w:szCs w:val="22"/>
              </w:rPr>
              <w:t>наличие</w:t>
            </w:r>
          </w:p>
        </w:tc>
      </w:tr>
      <w:tr w:rsidR="00722864" w:rsidRPr="0019525D" w:rsidTr="00722864">
        <w:tblPrEx>
          <w:tblLook w:val="0000"/>
        </w:tblPrEx>
        <w:trPr>
          <w:trHeight w:val="256"/>
        </w:trPr>
        <w:tc>
          <w:tcPr>
            <w:tcW w:w="10915" w:type="dxa"/>
            <w:gridSpan w:val="2"/>
            <w:vAlign w:val="center"/>
          </w:tcPr>
          <w:p w:rsidR="00722864" w:rsidRPr="0019525D" w:rsidRDefault="00722864" w:rsidP="00722864">
            <w:pPr>
              <w:jc w:val="center"/>
              <w:rPr>
                <w:sz w:val="22"/>
                <w:szCs w:val="22"/>
              </w:rPr>
            </w:pPr>
            <w:r w:rsidRPr="0019525D">
              <w:rPr>
                <w:b/>
                <w:sz w:val="22"/>
                <w:szCs w:val="22"/>
              </w:rPr>
              <w:t>Радиационная безопасность</w:t>
            </w:r>
          </w:p>
        </w:tc>
      </w:tr>
      <w:tr w:rsidR="00722864" w:rsidRPr="0019525D" w:rsidTr="00722864">
        <w:tblPrEx>
          <w:tblLook w:val="0000"/>
        </w:tblPrEx>
        <w:trPr>
          <w:trHeight w:val="256"/>
        </w:trPr>
        <w:tc>
          <w:tcPr>
            <w:tcW w:w="4708" w:type="dxa"/>
            <w:vAlign w:val="center"/>
          </w:tcPr>
          <w:p w:rsidR="00722864" w:rsidRPr="0019525D" w:rsidRDefault="00722864" w:rsidP="00722864">
            <w:pPr>
              <w:ind w:firstLine="0"/>
              <w:rPr>
                <w:sz w:val="22"/>
                <w:szCs w:val="22"/>
              </w:rPr>
            </w:pPr>
            <w:r w:rsidRPr="0019525D">
              <w:rPr>
                <w:sz w:val="22"/>
                <w:szCs w:val="22"/>
              </w:rPr>
              <w:t>Радиационная безопасность</w:t>
            </w:r>
          </w:p>
        </w:tc>
        <w:tc>
          <w:tcPr>
            <w:tcW w:w="6207" w:type="dxa"/>
            <w:shd w:val="clear" w:color="auto" w:fill="auto"/>
            <w:vAlign w:val="center"/>
          </w:tcPr>
          <w:p w:rsidR="00722864" w:rsidRPr="0019525D" w:rsidRDefault="00722864" w:rsidP="00722864">
            <w:pPr>
              <w:ind w:firstLine="0"/>
              <w:rPr>
                <w:sz w:val="22"/>
                <w:szCs w:val="22"/>
              </w:rPr>
            </w:pPr>
            <w:proofErr w:type="spellStart"/>
            <w:r w:rsidRPr="0019525D">
              <w:rPr>
                <w:sz w:val="22"/>
                <w:szCs w:val="22"/>
              </w:rPr>
              <w:t>Интроскоп</w:t>
            </w:r>
            <w:proofErr w:type="spellEnd"/>
            <w:r w:rsidRPr="0019525D">
              <w:rPr>
                <w:sz w:val="22"/>
                <w:szCs w:val="22"/>
              </w:rPr>
              <w:t xml:space="preserve"> должен соответствовать всем действующим радиационным и медицинским нормам РФ для стационарных рентгеновских установок для досмотра багажа и товаров (РУДБТ) первого типа с закрытой досмотровой камерой и движущимся объектом контроля.</w:t>
            </w:r>
          </w:p>
        </w:tc>
      </w:tr>
      <w:tr w:rsidR="00722864" w:rsidRPr="0019525D" w:rsidTr="00722864">
        <w:tblPrEx>
          <w:tblLook w:val="0000"/>
        </w:tblPrEx>
        <w:trPr>
          <w:trHeight w:val="120"/>
        </w:trPr>
        <w:tc>
          <w:tcPr>
            <w:tcW w:w="10915" w:type="dxa"/>
            <w:gridSpan w:val="2"/>
            <w:vAlign w:val="center"/>
          </w:tcPr>
          <w:p w:rsidR="00722864" w:rsidRPr="0019525D" w:rsidRDefault="00722864" w:rsidP="00722864">
            <w:pPr>
              <w:jc w:val="center"/>
              <w:rPr>
                <w:b/>
                <w:sz w:val="22"/>
                <w:szCs w:val="22"/>
              </w:rPr>
            </w:pPr>
            <w:r w:rsidRPr="0019525D">
              <w:rPr>
                <w:b/>
                <w:sz w:val="22"/>
                <w:szCs w:val="22"/>
              </w:rPr>
              <w:t>Система формирования изображения (программное обеспечение)</w:t>
            </w:r>
          </w:p>
        </w:tc>
      </w:tr>
      <w:tr w:rsidR="00722864" w:rsidRPr="0019525D" w:rsidTr="00722864">
        <w:tblPrEx>
          <w:tblLook w:val="0000"/>
        </w:tblPrEx>
        <w:trPr>
          <w:trHeight w:val="450"/>
        </w:trPr>
        <w:tc>
          <w:tcPr>
            <w:tcW w:w="4708" w:type="dxa"/>
            <w:vAlign w:val="center"/>
          </w:tcPr>
          <w:p w:rsidR="00722864" w:rsidRPr="0019525D" w:rsidRDefault="00722864" w:rsidP="00722864">
            <w:pPr>
              <w:ind w:firstLine="0"/>
              <w:rPr>
                <w:sz w:val="22"/>
                <w:szCs w:val="22"/>
              </w:rPr>
            </w:pPr>
            <w:r w:rsidRPr="0019525D">
              <w:rPr>
                <w:sz w:val="22"/>
                <w:szCs w:val="22"/>
              </w:rPr>
              <w:t>Функции обработки изображения</w:t>
            </w:r>
          </w:p>
        </w:tc>
        <w:tc>
          <w:tcPr>
            <w:tcW w:w="6207" w:type="dxa"/>
            <w:shd w:val="clear" w:color="auto" w:fill="auto"/>
            <w:vAlign w:val="center"/>
          </w:tcPr>
          <w:p w:rsidR="00722864" w:rsidRPr="0019525D" w:rsidRDefault="00722864" w:rsidP="00722864">
            <w:pPr>
              <w:pStyle w:val="ac"/>
              <w:numPr>
                <w:ilvl w:val="0"/>
                <w:numId w:val="35"/>
              </w:numPr>
              <w:spacing w:after="0" w:line="240" w:lineRule="auto"/>
              <w:ind w:left="175" w:hanging="120"/>
              <w:jc w:val="center"/>
              <w:rPr>
                <w:rFonts w:ascii="Times New Roman" w:hAnsi="Times New Roman"/>
              </w:rPr>
            </w:pPr>
            <w:r w:rsidRPr="0019525D">
              <w:rPr>
                <w:rFonts w:ascii="Times New Roman" w:hAnsi="Times New Roman"/>
              </w:rPr>
              <w:t>Выделение (оконтуривание) оптически плотных объектов,</w:t>
            </w:r>
          </w:p>
          <w:p w:rsidR="00722864" w:rsidRPr="0019525D" w:rsidRDefault="00722864" w:rsidP="00722864">
            <w:pPr>
              <w:pStyle w:val="ac"/>
              <w:numPr>
                <w:ilvl w:val="0"/>
                <w:numId w:val="35"/>
              </w:numPr>
              <w:spacing w:after="0" w:line="240" w:lineRule="auto"/>
              <w:ind w:left="175" w:hanging="120"/>
              <w:jc w:val="center"/>
              <w:rPr>
                <w:rFonts w:ascii="Times New Roman" w:hAnsi="Times New Roman"/>
              </w:rPr>
            </w:pPr>
            <w:r w:rsidRPr="0019525D">
              <w:rPr>
                <w:rFonts w:ascii="Times New Roman" w:hAnsi="Times New Roman"/>
              </w:rPr>
              <w:t>Инвертирование изображений</w:t>
            </w:r>
            <w:r w:rsidRPr="0019525D">
              <w:rPr>
                <w:rFonts w:ascii="Times New Roman" w:hAnsi="Times New Roman"/>
                <w:lang w:val="en-US"/>
              </w:rPr>
              <w:t>,</w:t>
            </w:r>
          </w:p>
          <w:p w:rsidR="00722864" w:rsidRPr="0019525D" w:rsidRDefault="00722864" w:rsidP="00722864">
            <w:pPr>
              <w:pStyle w:val="ac"/>
              <w:numPr>
                <w:ilvl w:val="0"/>
                <w:numId w:val="35"/>
              </w:numPr>
              <w:spacing w:after="0" w:line="240" w:lineRule="auto"/>
              <w:ind w:left="175" w:hanging="120"/>
              <w:jc w:val="center"/>
              <w:rPr>
                <w:rFonts w:ascii="Times New Roman" w:hAnsi="Times New Roman"/>
              </w:rPr>
            </w:pPr>
            <w:r w:rsidRPr="0019525D">
              <w:rPr>
                <w:rFonts w:ascii="Times New Roman" w:hAnsi="Times New Roman"/>
              </w:rPr>
              <w:t>Гамма-коррекция изображений</w:t>
            </w:r>
            <w:r w:rsidRPr="0019525D">
              <w:rPr>
                <w:rFonts w:ascii="Times New Roman" w:hAnsi="Times New Roman"/>
                <w:lang w:val="en-US"/>
              </w:rPr>
              <w:t>,</w:t>
            </w:r>
          </w:p>
          <w:p w:rsidR="00722864" w:rsidRPr="0019525D" w:rsidRDefault="00722864" w:rsidP="00722864">
            <w:pPr>
              <w:pStyle w:val="ac"/>
              <w:numPr>
                <w:ilvl w:val="0"/>
                <w:numId w:val="35"/>
              </w:numPr>
              <w:spacing w:after="0" w:line="240" w:lineRule="auto"/>
              <w:ind w:left="175" w:hanging="120"/>
              <w:jc w:val="center"/>
              <w:rPr>
                <w:rFonts w:ascii="Times New Roman" w:hAnsi="Times New Roman"/>
              </w:rPr>
            </w:pPr>
            <w:r w:rsidRPr="0019525D">
              <w:rPr>
                <w:rFonts w:ascii="Times New Roman" w:hAnsi="Times New Roman"/>
              </w:rPr>
              <w:lastRenderedPageBreak/>
              <w:t>Оптимизация общего контраста: комбинация алгоритмов усиления границ и локального контраста,</w:t>
            </w:r>
          </w:p>
          <w:p w:rsidR="00722864" w:rsidRPr="0019525D" w:rsidRDefault="00722864" w:rsidP="00722864">
            <w:pPr>
              <w:pStyle w:val="ac"/>
              <w:numPr>
                <w:ilvl w:val="0"/>
                <w:numId w:val="35"/>
              </w:numPr>
              <w:spacing w:after="0" w:line="240" w:lineRule="auto"/>
              <w:ind w:left="175" w:hanging="120"/>
              <w:jc w:val="center"/>
              <w:rPr>
                <w:rFonts w:ascii="Times New Roman" w:hAnsi="Times New Roman"/>
              </w:rPr>
            </w:pPr>
            <w:r w:rsidRPr="0019525D">
              <w:rPr>
                <w:rFonts w:ascii="Times New Roman" w:hAnsi="Times New Roman"/>
              </w:rPr>
              <w:t>Окрашивание изображений в различные цвета в соответствии с рассчитанными атомными номерами веществ, входящих в состав объектов досмотра,</w:t>
            </w:r>
          </w:p>
          <w:p w:rsidR="00722864" w:rsidRPr="0019525D" w:rsidRDefault="00722864" w:rsidP="00722864">
            <w:pPr>
              <w:pStyle w:val="ac"/>
              <w:numPr>
                <w:ilvl w:val="0"/>
                <w:numId w:val="35"/>
              </w:numPr>
              <w:spacing w:after="0" w:line="240" w:lineRule="auto"/>
              <w:ind w:left="175" w:hanging="120"/>
              <w:jc w:val="center"/>
              <w:rPr>
                <w:rFonts w:ascii="Times New Roman" w:hAnsi="Times New Roman"/>
              </w:rPr>
            </w:pPr>
            <w:proofErr w:type="spellStart"/>
            <w:r w:rsidRPr="0019525D">
              <w:rPr>
                <w:rFonts w:ascii="Times New Roman" w:hAnsi="Times New Roman"/>
              </w:rPr>
              <w:t>Псевдоокрашивание</w:t>
            </w:r>
            <w:proofErr w:type="spellEnd"/>
            <w:r w:rsidRPr="0019525D">
              <w:rPr>
                <w:rFonts w:ascii="Times New Roman" w:hAnsi="Times New Roman"/>
              </w:rPr>
              <w:t xml:space="preserve"> изображений с возможностью выбора различных палитр,</w:t>
            </w:r>
          </w:p>
          <w:p w:rsidR="00722864" w:rsidRPr="0019525D" w:rsidRDefault="00722864" w:rsidP="00722864">
            <w:pPr>
              <w:pStyle w:val="ac"/>
              <w:numPr>
                <w:ilvl w:val="0"/>
                <w:numId w:val="35"/>
              </w:numPr>
              <w:spacing w:after="0" w:line="240" w:lineRule="auto"/>
              <w:ind w:left="175" w:hanging="120"/>
              <w:jc w:val="center"/>
              <w:rPr>
                <w:rFonts w:ascii="Times New Roman" w:hAnsi="Times New Roman"/>
              </w:rPr>
            </w:pPr>
            <w:r w:rsidRPr="0019525D">
              <w:rPr>
                <w:rFonts w:ascii="Times New Roman" w:hAnsi="Times New Roman"/>
              </w:rPr>
              <w:t>Отображение органических объектов с атомными номерами равными 7, 8, 9</w:t>
            </w:r>
          </w:p>
          <w:p w:rsidR="00722864" w:rsidRPr="0019525D" w:rsidRDefault="00722864" w:rsidP="00722864">
            <w:pPr>
              <w:pStyle w:val="ac"/>
              <w:numPr>
                <w:ilvl w:val="0"/>
                <w:numId w:val="35"/>
              </w:numPr>
              <w:spacing w:after="0" w:line="240" w:lineRule="auto"/>
              <w:ind w:left="175" w:hanging="120"/>
              <w:jc w:val="center"/>
              <w:rPr>
                <w:rFonts w:ascii="Times New Roman" w:hAnsi="Times New Roman"/>
              </w:rPr>
            </w:pPr>
            <w:r w:rsidRPr="0019525D">
              <w:rPr>
                <w:rFonts w:ascii="Times New Roman" w:hAnsi="Times New Roman"/>
              </w:rPr>
              <w:t>Плавное увеличение изображения с коэффициентом масштабирования до 64 и перемещение по изображению,</w:t>
            </w:r>
          </w:p>
          <w:p w:rsidR="00722864" w:rsidRPr="0019525D" w:rsidRDefault="00722864" w:rsidP="00722864">
            <w:pPr>
              <w:pStyle w:val="ac"/>
              <w:numPr>
                <w:ilvl w:val="0"/>
                <w:numId w:val="35"/>
              </w:numPr>
              <w:spacing w:after="0" w:line="240" w:lineRule="auto"/>
              <w:ind w:left="175" w:hanging="120"/>
              <w:jc w:val="center"/>
              <w:rPr>
                <w:rFonts w:ascii="Times New Roman" w:hAnsi="Times New Roman"/>
              </w:rPr>
            </w:pPr>
            <w:r w:rsidRPr="0019525D">
              <w:rPr>
                <w:rFonts w:ascii="Times New Roman" w:hAnsi="Times New Roman"/>
              </w:rPr>
              <w:t>Функция автоматического выделения подозрительных объектов (которые могут относиться к наркотическим, взрывчатым веществам),</w:t>
            </w:r>
          </w:p>
          <w:p w:rsidR="00722864" w:rsidRPr="0019525D" w:rsidRDefault="00722864" w:rsidP="00722864">
            <w:pPr>
              <w:pStyle w:val="ac"/>
              <w:numPr>
                <w:ilvl w:val="0"/>
                <w:numId w:val="35"/>
              </w:numPr>
              <w:spacing w:after="0" w:line="240" w:lineRule="auto"/>
              <w:ind w:left="175" w:hanging="120"/>
              <w:jc w:val="center"/>
              <w:rPr>
                <w:rFonts w:ascii="Times New Roman" w:hAnsi="Times New Roman"/>
              </w:rPr>
            </w:pPr>
            <w:r w:rsidRPr="0019525D">
              <w:rPr>
                <w:rFonts w:ascii="Times New Roman" w:hAnsi="Times New Roman"/>
              </w:rPr>
              <w:t>Перемещение по очереди изображений (скроллинг), с общей емкостью очереди не менее 20 изображений</w:t>
            </w:r>
          </w:p>
        </w:tc>
      </w:tr>
      <w:tr w:rsidR="00722864" w:rsidRPr="0019525D" w:rsidTr="00722864">
        <w:tblPrEx>
          <w:tblLook w:val="0000"/>
        </w:tblPrEx>
        <w:trPr>
          <w:trHeight w:val="4208"/>
        </w:trPr>
        <w:tc>
          <w:tcPr>
            <w:tcW w:w="4708" w:type="dxa"/>
            <w:vAlign w:val="center"/>
          </w:tcPr>
          <w:p w:rsidR="00722864" w:rsidRPr="0019525D" w:rsidRDefault="00722864" w:rsidP="00722864">
            <w:pPr>
              <w:ind w:firstLine="0"/>
              <w:rPr>
                <w:sz w:val="22"/>
                <w:szCs w:val="22"/>
              </w:rPr>
            </w:pPr>
            <w:r w:rsidRPr="0019525D">
              <w:rPr>
                <w:sz w:val="22"/>
                <w:szCs w:val="22"/>
              </w:rPr>
              <w:lastRenderedPageBreak/>
              <w:t>Функции программного обеспечения</w:t>
            </w:r>
          </w:p>
          <w:p w:rsidR="00722864" w:rsidRPr="0019525D" w:rsidRDefault="00722864" w:rsidP="00722864">
            <w:pPr>
              <w:rPr>
                <w:sz w:val="22"/>
                <w:szCs w:val="22"/>
              </w:rPr>
            </w:pPr>
          </w:p>
        </w:tc>
        <w:tc>
          <w:tcPr>
            <w:tcW w:w="6207" w:type="dxa"/>
            <w:shd w:val="clear" w:color="auto" w:fill="auto"/>
            <w:vAlign w:val="center"/>
          </w:tcPr>
          <w:p w:rsidR="00722864" w:rsidRPr="0019525D" w:rsidRDefault="00722864" w:rsidP="00722864">
            <w:pPr>
              <w:pStyle w:val="ac"/>
              <w:numPr>
                <w:ilvl w:val="0"/>
                <w:numId w:val="35"/>
              </w:numPr>
              <w:spacing w:after="0" w:line="240" w:lineRule="auto"/>
              <w:ind w:left="175" w:hanging="120"/>
              <w:jc w:val="center"/>
              <w:rPr>
                <w:rFonts w:ascii="Times New Roman" w:hAnsi="Times New Roman"/>
              </w:rPr>
            </w:pPr>
            <w:r w:rsidRPr="0019525D">
              <w:rPr>
                <w:rFonts w:ascii="Times New Roman" w:hAnsi="Times New Roman"/>
              </w:rPr>
              <w:t>индикация даты/времени;</w:t>
            </w:r>
          </w:p>
          <w:p w:rsidR="00722864" w:rsidRPr="0019525D" w:rsidRDefault="00722864" w:rsidP="00722864">
            <w:pPr>
              <w:pStyle w:val="ac"/>
              <w:numPr>
                <w:ilvl w:val="0"/>
                <w:numId w:val="35"/>
              </w:numPr>
              <w:spacing w:after="0" w:line="240" w:lineRule="auto"/>
              <w:ind w:left="175" w:hanging="120"/>
              <w:jc w:val="center"/>
              <w:rPr>
                <w:rFonts w:ascii="Times New Roman" w:hAnsi="Times New Roman"/>
              </w:rPr>
            </w:pPr>
            <w:r w:rsidRPr="0019525D">
              <w:rPr>
                <w:rFonts w:ascii="Times New Roman" w:hAnsi="Times New Roman"/>
              </w:rPr>
              <w:t>счетчик багажа;</w:t>
            </w:r>
          </w:p>
          <w:p w:rsidR="00722864" w:rsidRPr="0019525D" w:rsidRDefault="00722864" w:rsidP="00722864">
            <w:pPr>
              <w:pStyle w:val="ac"/>
              <w:numPr>
                <w:ilvl w:val="0"/>
                <w:numId w:val="35"/>
              </w:numPr>
              <w:spacing w:after="0" w:line="240" w:lineRule="auto"/>
              <w:ind w:left="175" w:hanging="120"/>
              <w:jc w:val="center"/>
              <w:rPr>
                <w:rFonts w:ascii="Times New Roman" w:hAnsi="Times New Roman"/>
              </w:rPr>
            </w:pPr>
            <w:r w:rsidRPr="0019525D">
              <w:rPr>
                <w:rFonts w:ascii="Times New Roman" w:hAnsi="Times New Roman"/>
              </w:rPr>
              <w:t>личный код пользователя;</w:t>
            </w:r>
          </w:p>
          <w:p w:rsidR="00722864" w:rsidRPr="0019525D" w:rsidRDefault="00722864" w:rsidP="00722864">
            <w:pPr>
              <w:pStyle w:val="ac"/>
              <w:numPr>
                <w:ilvl w:val="0"/>
                <w:numId w:val="35"/>
              </w:numPr>
              <w:spacing w:after="0" w:line="240" w:lineRule="auto"/>
              <w:ind w:left="175" w:hanging="120"/>
              <w:jc w:val="center"/>
              <w:rPr>
                <w:rFonts w:ascii="Times New Roman" w:hAnsi="Times New Roman"/>
              </w:rPr>
            </w:pPr>
            <w:r w:rsidRPr="0019525D">
              <w:rPr>
                <w:rFonts w:ascii="Times New Roman" w:hAnsi="Times New Roman"/>
              </w:rPr>
              <w:t>автоматическая диагностика работоспособности аппарата</w:t>
            </w:r>
          </w:p>
          <w:p w:rsidR="00722864" w:rsidRPr="0019525D" w:rsidRDefault="00722864" w:rsidP="00722864">
            <w:pPr>
              <w:pStyle w:val="ac"/>
              <w:numPr>
                <w:ilvl w:val="0"/>
                <w:numId w:val="35"/>
              </w:numPr>
              <w:spacing w:after="0" w:line="240" w:lineRule="auto"/>
              <w:ind w:left="175" w:hanging="120"/>
              <w:jc w:val="center"/>
              <w:rPr>
                <w:rFonts w:ascii="Times New Roman" w:hAnsi="Times New Roman"/>
              </w:rPr>
            </w:pPr>
            <w:r w:rsidRPr="0019525D">
              <w:rPr>
                <w:rFonts w:ascii="Times New Roman" w:hAnsi="Times New Roman"/>
              </w:rPr>
              <w:t>прогрев рентгеновского генератора (автоматический и ручной запуск);</w:t>
            </w:r>
          </w:p>
          <w:p w:rsidR="00722864" w:rsidRPr="0019525D" w:rsidRDefault="00722864" w:rsidP="00722864">
            <w:pPr>
              <w:pStyle w:val="ac"/>
              <w:numPr>
                <w:ilvl w:val="0"/>
                <w:numId w:val="35"/>
              </w:numPr>
              <w:spacing w:after="0" w:line="240" w:lineRule="auto"/>
              <w:ind w:left="175" w:hanging="120"/>
              <w:jc w:val="center"/>
              <w:rPr>
                <w:rFonts w:ascii="Times New Roman" w:hAnsi="Times New Roman"/>
              </w:rPr>
            </w:pPr>
            <w:r w:rsidRPr="0019525D">
              <w:rPr>
                <w:rFonts w:ascii="Times New Roman" w:hAnsi="Times New Roman"/>
              </w:rPr>
              <w:t>индикация включения источника рентгеновского излучения;</w:t>
            </w:r>
          </w:p>
          <w:p w:rsidR="00722864" w:rsidRPr="0019525D" w:rsidRDefault="00722864" w:rsidP="00722864">
            <w:pPr>
              <w:pStyle w:val="ac"/>
              <w:numPr>
                <w:ilvl w:val="0"/>
                <w:numId w:val="35"/>
              </w:numPr>
              <w:spacing w:after="0" w:line="240" w:lineRule="auto"/>
              <w:ind w:left="175" w:hanging="120"/>
              <w:jc w:val="center"/>
              <w:rPr>
                <w:rFonts w:ascii="Times New Roman" w:hAnsi="Times New Roman"/>
              </w:rPr>
            </w:pPr>
            <w:r w:rsidRPr="0019525D">
              <w:rPr>
                <w:rFonts w:ascii="Times New Roman" w:hAnsi="Times New Roman"/>
              </w:rPr>
              <w:t>Автоматическое выключение установки при отсутствии внешнего питания;</w:t>
            </w:r>
          </w:p>
          <w:p w:rsidR="00722864" w:rsidRPr="0019525D" w:rsidRDefault="00722864" w:rsidP="00722864">
            <w:pPr>
              <w:pStyle w:val="ac"/>
              <w:numPr>
                <w:ilvl w:val="0"/>
                <w:numId w:val="35"/>
              </w:numPr>
              <w:spacing w:after="0" w:line="240" w:lineRule="auto"/>
              <w:ind w:left="175" w:hanging="120"/>
              <w:jc w:val="center"/>
              <w:rPr>
                <w:rFonts w:ascii="Times New Roman" w:hAnsi="Times New Roman"/>
              </w:rPr>
            </w:pPr>
            <w:r w:rsidRPr="0019525D">
              <w:rPr>
                <w:rFonts w:ascii="Times New Roman" w:hAnsi="Times New Roman"/>
              </w:rPr>
              <w:t>сканирование в двух направлениях;</w:t>
            </w:r>
          </w:p>
          <w:p w:rsidR="00722864" w:rsidRPr="0019525D" w:rsidRDefault="00722864" w:rsidP="00722864">
            <w:pPr>
              <w:pStyle w:val="ac"/>
              <w:numPr>
                <w:ilvl w:val="0"/>
                <w:numId w:val="35"/>
              </w:numPr>
              <w:spacing w:after="0" w:line="240" w:lineRule="auto"/>
              <w:ind w:left="175" w:hanging="120"/>
              <w:jc w:val="center"/>
              <w:rPr>
                <w:rFonts w:ascii="Times New Roman" w:hAnsi="Times New Roman"/>
              </w:rPr>
            </w:pPr>
            <w:r w:rsidRPr="0019525D">
              <w:rPr>
                <w:rFonts w:ascii="Times New Roman" w:hAnsi="Times New Roman"/>
              </w:rPr>
              <w:t>время работы установки после запуска системы</w:t>
            </w:r>
          </w:p>
          <w:p w:rsidR="00722864" w:rsidRPr="0019525D" w:rsidRDefault="00722864" w:rsidP="00722864">
            <w:pPr>
              <w:pStyle w:val="ac"/>
              <w:numPr>
                <w:ilvl w:val="0"/>
                <w:numId w:val="35"/>
              </w:numPr>
              <w:spacing w:after="0" w:line="240" w:lineRule="auto"/>
              <w:ind w:left="175" w:hanging="120"/>
              <w:jc w:val="center"/>
              <w:rPr>
                <w:rFonts w:ascii="Times New Roman" w:hAnsi="Times New Roman"/>
              </w:rPr>
            </w:pPr>
            <w:r w:rsidRPr="0019525D">
              <w:rPr>
                <w:rFonts w:ascii="Times New Roman" w:hAnsi="Times New Roman"/>
              </w:rPr>
              <w:t>число включений рентгеновского генератора</w:t>
            </w:r>
          </w:p>
          <w:p w:rsidR="00722864" w:rsidRPr="0019525D" w:rsidRDefault="00722864" w:rsidP="00722864">
            <w:pPr>
              <w:pStyle w:val="ac"/>
              <w:numPr>
                <w:ilvl w:val="0"/>
                <w:numId w:val="35"/>
              </w:numPr>
              <w:spacing w:after="0" w:line="240" w:lineRule="auto"/>
              <w:ind w:left="175" w:hanging="120"/>
              <w:jc w:val="center"/>
              <w:rPr>
                <w:rFonts w:ascii="Times New Roman" w:hAnsi="Times New Roman"/>
              </w:rPr>
            </w:pPr>
            <w:r w:rsidRPr="0019525D">
              <w:rPr>
                <w:rFonts w:ascii="Times New Roman" w:hAnsi="Times New Roman"/>
              </w:rPr>
              <w:t>время работы рентгеновского генератора после запуска системы</w:t>
            </w:r>
          </w:p>
        </w:tc>
      </w:tr>
      <w:tr w:rsidR="00722864" w:rsidRPr="0019525D" w:rsidTr="00722864">
        <w:tblPrEx>
          <w:tblLook w:val="0000"/>
        </w:tblPrEx>
        <w:trPr>
          <w:trHeight w:val="1835"/>
        </w:trPr>
        <w:tc>
          <w:tcPr>
            <w:tcW w:w="4708" w:type="dxa"/>
            <w:vAlign w:val="center"/>
          </w:tcPr>
          <w:p w:rsidR="00722864" w:rsidRPr="0019525D" w:rsidRDefault="00722864" w:rsidP="00722864">
            <w:pPr>
              <w:ind w:firstLine="0"/>
              <w:rPr>
                <w:b/>
                <w:sz w:val="22"/>
                <w:szCs w:val="22"/>
              </w:rPr>
            </w:pPr>
            <w:r w:rsidRPr="0019525D">
              <w:rPr>
                <w:sz w:val="22"/>
                <w:szCs w:val="22"/>
              </w:rPr>
              <w:t>Дополнительные Функции программного обеспечения</w:t>
            </w:r>
          </w:p>
        </w:tc>
        <w:tc>
          <w:tcPr>
            <w:tcW w:w="6207" w:type="dxa"/>
            <w:shd w:val="clear" w:color="auto" w:fill="auto"/>
            <w:vAlign w:val="center"/>
          </w:tcPr>
          <w:p w:rsidR="00722864" w:rsidRPr="0019525D" w:rsidRDefault="00722864" w:rsidP="00722864">
            <w:pPr>
              <w:pStyle w:val="ac"/>
              <w:numPr>
                <w:ilvl w:val="0"/>
                <w:numId w:val="35"/>
              </w:numPr>
              <w:spacing w:after="0" w:line="240" w:lineRule="auto"/>
              <w:ind w:left="175" w:hanging="120"/>
              <w:jc w:val="center"/>
              <w:rPr>
                <w:rFonts w:ascii="Times New Roman" w:hAnsi="Times New Roman"/>
              </w:rPr>
            </w:pPr>
            <w:r w:rsidRPr="0019525D">
              <w:rPr>
                <w:rFonts w:ascii="Times New Roman" w:hAnsi="Times New Roman"/>
              </w:rPr>
              <w:t>подсчет количества просканированных единиц объектов досмотра (счетчик багажа)</w:t>
            </w:r>
          </w:p>
          <w:p w:rsidR="00722864" w:rsidRPr="0019525D" w:rsidRDefault="00722864" w:rsidP="00722864">
            <w:pPr>
              <w:pStyle w:val="ac"/>
              <w:numPr>
                <w:ilvl w:val="0"/>
                <w:numId w:val="35"/>
              </w:numPr>
              <w:spacing w:after="0" w:line="240" w:lineRule="auto"/>
              <w:ind w:left="175" w:hanging="120"/>
              <w:jc w:val="center"/>
              <w:rPr>
                <w:rFonts w:ascii="Times New Roman" w:hAnsi="Times New Roman"/>
              </w:rPr>
            </w:pPr>
            <w:r w:rsidRPr="0019525D">
              <w:rPr>
                <w:rFonts w:ascii="Times New Roman" w:hAnsi="Times New Roman"/>
              </w:rPr>
              <w:t>хранение полученных изображений – 50 000 (опционально – до 100 000);</w:t>
            </w:r>
          </w:p>
          <w:p w:rsidR="00722864" w:rsidRPr="0019525D" w:rsidRDefault="00722864" w:rsidP="00722864">
            <w:pPr>
              <w:pStyle w:val="ac"/>
              <w:numPr>
                <w:ilvl w:val="0"/>
                <w:numId w:val="35"/>
              </w:numPr>
              <w:spacing w:after="0" w:line="240" w:lineRule="auto"/>
              <w:ind w:left="175" w:hanging="120"/>
              <w:jc w:val="center"/>
              <w:rPr>
                <w:rFonts w:ascii="Times New Roman" w:hAnsi="Times New Roman"/>
              </w:rPr>
            </w:pPr>
            <w:r w:rsidRPr="0019525D">
              <w:rPr>
                <w:rFonts w:ascii="Times New Roman" w:hAnsi="Times New Roman"/>
              </w:rPr>
              <w:t>просмотр архива изображений;</w:t>
            </w:r>
          </w:p>
          <w:p w:rsidR="00722864" w:rsidRPr="0019525D" w:rsidRDefault="00722864" w:rsidP="00722864">
            <w:pPr>
              <w:pStyle w:val="ac"/>
              <w:numPr>
                <w:ilvl w:val="0"/>
                <w:numId w:val="35"/>
              </w:numPr>
              <w:spacing w:after="0" w:line="240" w:lineRule="auto"/>
              <w:ind w:left="175" w:hanging="120"/>
              <w:jc w:val="center"/>
              <w:rPr>
                <w:rFonts w:ascii="Times New Roman" w:hAnsi="Times New Roman"/>
              </w:rPr>
            </w:pPr>
            <w:r w:rsidRPr="0019525D">
              <w:rPr>
                <w:rFonts w:ascii="Times New Roman" w:hAnsi="Times New Roman"/>
              </w:rPr>
              <w:t>копирование изображений на внешние накопители (</w:t>
            </w:r>
            <w:proofErr w:type="spellStart"/>
            <w:r w:rsidRPr="0019525D">
              <w:rPr>
                <w:rFonts w:ascii="Times New Roman" w:hAnsi="Times New Roman"/>
              </w:rPr>
              <w:t>flash-накопителилибо</w:t>
            </w:r>
            <w:proofErr w:type="spellEnd"/>
            <w:r w:rsidRPr="0019525D">
              <w:rPr>
                <w:rFonts w:ascii="Times New Roman" w:hAnsi="Times New Roman"/>
              </w:rPr>
              <w:t xml:space="preserve"> </w:t>
            </w:r>
            <w:r w:rsidRPr="0019525D">
              <w:rPr>
                <w:rFonts w:ascii="Times New Roman" w:hAnsi="Times New Roman"/>
                <w:lang w:val="en-US"/>
              </w:rPr>
              <w:t>CD</w:t>
            </w:r>
            <w:r w:rsidRPr="0019525D">
              <w:rPr>
                <w:rFonts w:ascii="Times New Roman" w:hAnsi="Times New Roman"/>
              </w:rPr>
              <w:t>/</w:t>
            </w:r>
            <w:r w:rsidRPr="0019525D">
              <w:rPr>
                <w:rFonts w:ascii="Times New Roman" w:hAnsi="Times New Roman"/>
                <w:lang w:val="en-US"/>
              </w:rPr>
              <w:t>DVD</w:t>
            </w:r>
            <w:r w:rsidRPr="0019525D">
              <w:rPr>
                <w:rFonts w:ascii="Times New Roman" w:hAnsi="Times New Roman"/>
              </w:rPr>
              <w:t xml:space="preserve"> носители);</w:t>
            </w:r>
          </w:p>
          <w:p w:rsidR="00722864" w:rsidRPr="0019525D" w:rsidRDefault="00722864" w:rsidP="00722864">
            <w:pPr>
              <w:pStyle w:val="ac"/>
              <w:numPr>
                <w:ilvl w:val="0"/>
                <w:numId w:val="35"/>
              </w:numPr>
              <w:spacing w:after="0" w:line="240" w:lineRule="auto"/>
              <w:ind w:left="175" w:hanging="120"/>
              <w:jc w:val="center"/>
              <w:rPr>
                <w:rFonts w:ascii="Times New Roman" w:hAnsi="Times New Roman"/>
              </w:rPr>
            </w:pPr>
            <w:r w:rsidRPr="0019525D">
              <w:rPr>
                <w:rFonts w:ascii="Times New Roman" w:hAnsi="Times New Roman"/>
              </w:rPr>
              <w:t>автоматическое сохранение изображений</w:t>
            </w:r>
          </w:p>
          <w:p w:rsidR="00722864" w:rsidRPr="0019525D" w:rsidRDefault="00722864" w:rsidP="00722864">
            <w:pPr>
              <w:pStyle w:val="ac"/>
              <w:numPr>
                <w:ilvl w:val="0"/>
                <w:numId w:val="35"/>
              </w:numPr>
              <w:spacing w:after="0" w:line="240" w:lineRule="auto"/>
              <w:ind w:left="175" w:hanging="120"/>
              <w:jc w:val="center"/>
              <w:rPr>
                <w:rFonts w:ascii="Times New Roman" w:hAnsi="Times New Roman"/>
              </w:rPr>
            </w:pPr>
            <w:r w:rsidRPr="0019525D">
              <w:rPr>
                <w:rFonts w:ascii="Times New Roman" w:hAnsi="Times New Roman"/>
              </w:rPr>
              <w:t>экспорт изображений в одном или нескольких распространенных графических форматах (</w:t>
            </w:r>
            <w:r w:rsidRPr="0019525D">
              <w:rPr>
                <w:rFonts w:ascii="Times New Roman" w:hAnsi="Times New Roman"/>
                <w:lang w:val="en-US"/>
              </w:rPr>
              <w:t>PNG</w:t>
            </w:r>
            <w:r w:rsidRPr="0019525D">
              <w:rPr>
                <w:rFonts w:ascii="Times New Roman" w:hAnsi="Times New Roman"/>
              </w:rPr>
              <w:t xml:space="preserve">, </w:t>
            </w:r>
            <w:r w:rsidRPr="0019525D">
              <w:rPr>
                <w:rFonts w:ascii="Times New Roman" w:hAnsi="Times New Roman"/>
                <w:lang w:val="en-US"/>
              </w:rPr>
              <w:t>JPG</w:t>
            </w:r>
            <w:r w:rsidRPr="0019525D">
              <w:rPr>
                <w:rFonts w:ascii="Times New Roman" w:hAnsi="Times New Roman"/>
              </w:rPr>
              <w:t xml:space="preserve">, </w:t>
            </w:r>
            <w:r w:rsidRPr="0019525D">
              <w:rPr>
                <w:rFonts w:ascii="Times New Roman" w:hAnsi="Times New Roman"/>
                <w:lang w:val="en-US"/>
              </w:rPr>
              <w:t>BMP</w:t>
            </w:r>
            <w:proofErr w:type="gramStart"/>
            <w:r w:rsidRPr="0019525D">
              <w:rPr>
                <w:rFonts w:ascii="Times New Roman" w:hAnsi="Times New Roman"/>
              </w:rPr>
              <w:t>и</w:t>
            </w:r>
            <w:proofErr w:type="gramEnd"/>
            <w:r w:rsidRPr="0019525D">
              <w:rPr>
                <w:rFonts w:ascii="Times New Roman" w:hAnsi="Times New Roman"/>
              </w:rPr>
              <w:t xml:space="preserve"> т.д.)</w:t>
            </w:r>
          </w:p>
          <w:p w:rsidR="00722864" w:rsidRPr="0019525D" w:rsidRDefault="00722864" w:rsidP="00722864">
            <w:pPr>
              <w:pStyle w:val="ac"/>
              <w:numPr>
                <w:ilvl w:val="0"/>
                <w:numId w:val="35"/>
              </w:numPr>
              <w:spacing w:after="0" w:line="240" w:lineRule="auto"/>
              <w:ind w:left="175" w:hanging="120"/>
              <w:jc w:val="center"/>
              <w:rPr>
                <w:rFonts w:ascii="Times New Roman" w:hAnsi="Times New Roman"/>
              </w:rPr>
            </w:pPr>
            <w:r w:rsidRPr="0019525D">
              <w:rPr>
                <w:rFonts w:ascii="Times New Roman" w:hAnsi="Times New Roman"/>
              </w:rPr>
              <w:t>наличие функции обмена информацией с системой сбора результатов технического мониторинга и контроля с использованием унифицированных протокола передачи данных и формата метаданных, разработанного на основе XML</w:t>
            </w:r>
          </w:p>
          <w:p w:rsidR="00722864" w:rsidRPr="0019525D" w:rsidRDefault="00722864" w:rsidP="00722864">
            <w:pPr>
              <w:pStyle w:val="ac"/>
              <w:numPr>
                <w:ilvl w:val="0"/>
                <w:numId w:val="35"/>
              </w:numPr>
              <w:spacing w:after="0" w:line="240" w:lineRule="auto"/>
              <w:ind w:left="175" w:hanging="120"/>
              <w:jc w:val="center"/>
              <w:rPr>
                <w:rFonts w:ascii="Times New Roman" w:hAnsi="Times New Roman"/>
              </w:rPr>
            </w:pPr>
            <w:r w:rsidRPr="0019525D">
              <w:rPr>
                <w:rFonts w:ascii="Times New Roman" w:hAnsi="Times New Roman"/>
              </w:rPr>
              <w:t>контроль качества работы оператора с помощью программного модуля TIP с выводом результатов в отчеты;</w:t>
            </w:r>
          </w:p>
          <w:p w:rsidR="00722864" w:rsidRPr="0019525D" w:rsidRDefault="00722864" w:rsidP="00722864">
            <w:pPr>
              <w:pStyle w:val="ac"/>
              <w:numPr>
                <w:ilvl w:val="0"/>
                <w:numId w:val="35"/>
              </w:numPr>
              <w:spacing w:after="0" w:line="240" w:lineRule="auto"/>
              <w:ind w:left="175" w:hanging="120"/>
              <w:jc w:val="center"/>
              <w:rPr>
                <w:rFonts w:ascii="Times New Roman" w:hAnsi="Times New Roman"/>
              </w:rPr>
            </w:pPr>
            <w:r w:rsidRPr="0019525D">
              <w:rPr>
                <w:rFonts w:ascii="Times New Roman" w:hAnsi="Times New Roman"/>
              </w:rPr>
              <w:t>программируемые кнопки в пульте управления;</w:t>
            </w:r>
          </w:p>
        </w:tc>
      </w:tr>
      <w:tr w:rsidR="00722864" w:rsidRPr="0019525D" w:rsidTr="00722864">
        <w:tblPrEx>
          <w:tblLook w:val="0000"/>
        </w:tblPrEx>
        <w:trPr>
          <w:trHeight w:val="323"/>
        </w:trPr>
        <w:tc>
          <w:tcPr>
            <w:tcW w:w="4708" w:type="dxa"/>
            <w:vAlign w:val="center"/>
          </w:tcPr>
          <w:p w:rsidR="00722864" w:rsidRPr="0019525D" w:rsidRDefault="00722864" w:rsidP="00722864">
            <w:pPr>
              <w:rPr>
                <w:sz w:val="22"/>
                <w:szCs w:val="22"/>
              </w:rPr>
            </w:pPr>
            <w:r w:rsidRPr="0019525D">
              <w:rPr>
                <w:sz w:val="22"/>
                <w:szCs w:val="22"/>
              </w:rPr>
              <w:t>Рабочее место оператора</w:t>
            </w:r>
          </w:p>
        </w:tc>
        <w:tc>
          <w:tcPr>
            <w:tcW w:w="6207" w:type="dxa"/>
            <w:shd w:val="clear" w:color="auto" w:fill="auto"/>
            <w:vAlign w:val="center"/>
          </w:tcPr>
          <w:p w:rsidR="00722864" w:rsidRPr="0019525D" w:rsidRDefault="00722864" w:rsidP="00722864">
            <w:pPr>
              <w:pStyle w:val="ac"/>
              <w:numPr>
                <w:ilvl w:val="0"/>
                <w:numId w:val="35"/>
              </w:numPr>
              <w:spacing w:after="0" w:line="240" w:lineRule="auto"/>
              <w:ind w:left="175" w:hanging="120"/>
              <w:jc w:val="center"/>
              <w:rPr>
                <w:rFonts w:ascii="Times New Roman" w:hAnsi="Times New Roman"/>
              </w:rPr>
            </w:pPr>
            <w:r w:rsidRPr="0019525D">
              <w:rPr>
                <w:rFonts w:ascii="Times New Roman" w:hAnsi="Times New Roman"/>
              </w:rPr>
              <w:t xml:space="preserve">монитор цветной 1 шт., ЖКИ, диагональ не менее 21”, область экрана не менее 1600 </w:t>
            </w:r>
            <w:proofErr w:type="spellStart"/>
            <w:r w:rsidRPr="0019525D">
              <w:rPr>
                <w:rFonts w:ascii="Times New Roman" w:hAnsi="Times New Roman"/>
              </w:rPr>
              <w:t>х</w:t>
            </w:r>
            <w:proofErr w:type="spellEnd"/>
            <w:r w:rsidRPr="0019525D">
              <w:rPr>
                <w:rFonts w:ascii="Times New Roman" w:hAnsi="Times New Roman"/>
              </w:rPr>
              <w:t xml:space="preserve"> 900, глубина цвета (32) бит;</w:t>
            </w:r>
          </w:p>
          <w:p w:rsidR="00722864" w:rsidRPr="0019525D" w:rsidRDefault="00722864" w:rsidP="00722864">
            <w:pPr>
              <w:pStyle w:val="ac"/>
              <w:numPr>
                <w:ilvl w:val="0"/>
                <w:numId w:val="35"/>
              </w:numPr>
              <w:spacing w:after="0" w:line="240" w:lineRule="auto"/>
              <w:ind w:left="175" w:hanging="120"/>
              <w:jc w:val="center"/>
              <w:rPr>
                <w:rFonts w:ascii="Times New Roman" w:hAnsi="Times New Roman"/>
              </w:rPr>
            </w:pPr>
            <w:r w:rsidRPr="0019525D">
              <w:rPr>
                <w:rFonts w:ascii="Times New Roman" w:hAnsi="Times New Roman"/>
              </w:rPr>
              <w:t>пульт управления с классом защиты стандарт - IP43; размер пульта управления:</w:t>
            </w:r>
          </w:p>
          <w:p w:rsidR="00722864" w:rsidRPr="0019525D" w:rsidRDefault="00722864" w:rsidP="00722864">
            <w:pPr>
              <w:pStyle w:val="ac"/>
              <w:spacing w:line="240" w:lineRule="auto"/>
              <w:ind w:left="175"/>
              <w:jc w:val="center"/>
              <w:rPr>
                <w:rFonts w:ascii="Times New Roman" w:hAnsi="Times New Roman"/>
              </w:rPr>
            </w:pPr>
            <w:r w:rsidRPr="0019525D">
              <w:rPr>
                <w:rFonts w:ascii="Times New Roman" w:hAnsi="Times New Roman"/>
              </w:rPr>
              <w:t>- ширина не более 170 мм,</w:t>
            </w:r>
          </w:p>
          <w:p w:rsidR="00722864" w:rsidRPr="0019525D" w:rsidRDefault="00722864" w:rsidP="00722864">
            <w:pPr>
              <w:pStyle w:val="ac"/>
              <w:spacing w:line="240" w:lineRule="auto"/>
              <w:ind w:left="175"/>
              <w:jc w:val="center"/>
              <w:rPr>
                <w:rFonts w:ascii="Times New Roman" w:hAnsi="Times New Roman"/>
              </w:rPr>
            </w:pPr>
            <w:proofErr w:type="gramStart"/>
            <w:r w:rsidRPr="0019525D">
              <w:rPr>
                <w:rFonts w:ascii="Times New Roman" w:hAnsi="Times New Roman"/>
              </w:rPr>
              <w:t>длинна</w:t>
            </w:r>
            <w:proofErr w:type="gramEnd"/>
            <w:r w:rsidRPr="0019525D">
              <w:rPr>
                <w:rFonts w:ascii="Times New Roman" w:hAnsi="Times New Roman"/>
              </w:rPr>
              <w:t xml:space="preserve"> не более 360 мм;</w:t>
            </w:r>
          </w:p>
          <w:p w:rsidR="00722864" w:rsidRPr="0019525D" w:rsidRDefault="00722864" w:rsidP="00722864">
            <w:pPr>
              <w:pStyle w:val="ac"/>
              <w:numPr>
                <w:ilvl w:val="0"/>
                <w:numId w:val="35"/>
              </w:numPr>
              <w:spacing w:after="0" w:line="240" w:lineRule="auto"/>
              <w:jc w:val="center"/>
              <w:rPr>
                <w:rFonts w:ascii="Times New Roman" w:hAnsi="Times New Roman"/>
              </w:rPr>
            </w:pPr>
            <w:r w:rsidRPr="0019525D">
              <w:rPr>
                <w:rFonts w:ascii="Times New Roman" w:hAnsi="Times New Roman"/>
              </w:rPr>
              <w:lastRenderedPageBreak/>
              <w:t>вынос АРМ на стол оператора;</w:t>
            </w:r>
          </w:p>
        </w:tc>
      </w:tr>
      <w:tr w:rsidR="00722864" w:rsidRPr="0076791D" w:rsidTr="00722864">
        <w:tblPrEx>
          <w:tblLook w:val="0000"/>
        </w:tblPrEx>
        <w:trPr>
          <w:trHeight w:val="323"/>
        </w:trPr>
        <w:tc>
          <w:tcPr>
            <w:tcW w:w="4708" w:type="dxa"/>
            <w:vAlign w:val="center"/>
          </w:tcPr>
          <w:p w:rsidR="00722864" w:rsidRPr="0019525D" w:rsidRDefault="00722864" w:rsidP="00722864">
            <w:pPr>
              <w:ind w:firstLine="0"/>
              <w:rPr>
                <w:sz w:val="22"/>
                <w:szCs w:val="22"/>
              </w:rPr>
            </w:pPr>
            <w:r w:rsidRPr="0019525D">
              <w:rPr>
                <w:sz w:val="22"/>
                <w:szCs w:val="22"/>
              </w:rPr>
              <w:lastRenderedPageBreak/>
              <w:t xml:space="preserve">Процессор </w:t>
            </w:r>
          </w:p>
        </w:tc>
        <w:tc>
          <w:tcPr>
            <w:tcW w:w="6207" w:type="dxa"/>
            <w:shd w:val="clear" w:color="auto" w:fill="auto"/>
            <w:vAlign w:val="center"/>
          </w:tcPr>
          <w:p w:rsidR="00722864" w:rsidRPr="0019525D" w:rsidRDefault="00722864" w:rsidP="00722864">
            <w:pPr>
              <w:jc w:val="left"/>
              <w:rPr>
                <w:sz w:val="22"/>
                <w:szCs w:val="22"/>
                <w:lang w:val="en-US"/>
              </w:rPr>
            </w:pPr>
            <w:r>
              <w:rPr>
                <w:sz w:val="22"/>
                <w:szCs w:val="22"/>
              </w:rPr>
              <w:t>не</w:t>
            </w:r>
            <w:r w:rsidRPr="00863ECF">
              <w:rPr>
                <w:sz w:val="22"/>
                <w:szCs w:val="22"/>
                <w:lang w:val="en-US"/>
              </w:rPr>
              <w:t xml:space="preserve"> </w:t>
            </w:r>
            <w:r>
              <w:rPr>
                <w:sz w:val="22"/>
                <w:szCs w:val="22"/>
              </w:rPr>
              <w:t>ниже</w:t>
            </w:r>
            <w:r w:rsidRPr="00863ECF">
              <w:rPr>
                <w:sz w:val="22"/>
                <w:szCs w:val="22"/>
                <w:lang w:val="en-US"/>
              </w:rPr>
              <w:t xml:space="preserve"> </w:t>
            </w:r>
            <w:r w:rsidRPr="0019525D">
              <w:rPr>
                <w:sz w:val="22"/>
                <w:szCs w:val="22"/>
                <w:lang w:val="en-US"/>
              </w:rPr>
              <w:t>Intel Core i5</w:t>
            </w:r>
          </w:p>
        </w:tc>
      </w:tr>
      <w:tr w:rsidR="00722864" w:rsidRPr="0019525D" w:rsidTr="00722864">
        <w:tblPrEx>
          <w:tblLook w:val="0000"/>
        </w:tblPrEx>
        <w:trPr>
          <w:trHeight w:val="323"/>
        </w:trPr>
        <w:tc>
          <w:tcPr>
            <w:tcW w:w="4708" w:type="dxa"/>
            <w:vAlign w:val="center"/>
          </w:tcPr>
          <w:p w:rsidR="00722864" w:rsidRPr="0019525D" w:rsidRDefault="00722864" w:rsidP="00722864">
            <w:pPr>
              <w:ind w:firstLine="0"/>
              <w:rPr>
                <w:sz w:val="22"/>
                <w:szCs w:val="22"/>
              </w:rPr>
            </w:pPr>
            <w:r w:rsidRPr="0019525D">
              <w:rPr>
                <w:sz w:val="22"/>
                <w:szCs w:val="22"/>
              </w:rPr>
              <w:t xml:space="preserve">Оперативная память </w:t>
            </w:r>
          </w:p>
        </w:tc>
        <w:tc>
          <w:tcPr>
            <w:tcW w:w="6207" w:type="dxa"/>
            <w:shd w:val="clear" w:color="auto" w:fill="auto"/>
            <w:vAlign w:val="center"/>
          </w:tcPr>
          <w:p w:rsidR="00722864" w:rsidRPr="0019525D" w:rsidRDefault="00722864" w:rsidP="00722864">
            <w:pPr>
              <w:rPr>
                <w:sz w:val="22"/>
                <w:szCs w:val="22"/>
              </w:rPr>
            </w:pPr>
            <w:r w:rsidRPr="0019525D">
              <w:rPr>
                <w:sz w:val="22"/>
                <w:szCs w:val="22"/>
              </w:rPr>
              <w:t>объемом не менее (ГБ)8</w:t>
            </w:r>
          </w:p>
        </w:tc>
      </w:tr>
      <w:tr w:rsidR="00722864" w:rsidRPr="0019525D" w:rsidTr="00722864">
        <w:tblPrEx>
          <w:tblLook w:val="0000"/>
        </w:tblPrEx>
        <w:trPr>
          <w:trHeight w:val="323"/>
        </w:trPr>
        <w:tc>
          <w:tcPr>
            <w:tcW w:w="4708" w:type="dxa"/>
            <w:vAlign w:val="center"/>
          </w:tcPr>
          <w:p w:rsidR="00722864" w:rsidRPr="0019525D" w:rsidRDefault="00722864" w:rsidP="00722864">
            <w:pPr>
              <w:ind w:firstLine="0"/>
              <w:rPr>
                <w:sz w:val="22"/>
                <w:szCs w:val="22"/>
              </w:rPr>
            </w:pPr>
            <w:r w:rsidRPr="0019525D">
              <w:rPr>
                <w:sz w:val="22"/>
                <w:szCs w:val="22"/>
              </w:rPr>
              <w:t xml:space="preserve">Жесткий диск </w:t>
            </w:r>
          </w:p>
        </w:tc>
        <w:tc>
          <w:tcPr>
            <w:tcW w:w="6207" w:type="dxa"/>
            <w:shd w:val="clear" w:color="auto" w:fill="auto"/>
            <w:vAlign w:val="center"/>
          </w:tcPr>
          <w:p w:rsidR="00722864" w:rsidRPr="0019525D" w:rsidRDefault="00722864" w:rsidP="00722864">
            <w:pPr>
              <w:rPr>
                <w:sz w:val="22"/>
                <w:szCs w:val="22"/>
              </w:rPr>
            </w:pPr>
            <w:r w:rsidRPr="0019525D">
              <w:rPr>
                <w:sz w:val="22"/>
                <w:szCs w:val="22"/>
              </w:rPr>
              <w:t>объемом не менее (ГБ)</w:t>
            </w:r>
            <w:r w:rsidRPr="00863ECF">
              <w:rPr>
                <w:sz w:val="22"/>
                <w:szCs w:val="22"/>
              </w:rPr>
              <w:t>500 (</w:t>
            </w:r>
            <w:r w:rsidRPr="0019525D">
              <w:rPr>
                <w:sz w:val="22"/>
                <w:szCs w:val="22"/>
                <w:lang w:val="en-US"/>
              </w:rPr>
              <w:t>HDD</w:t>
            </w:r>
            <w:r w:rsidRPr="0019525D">
              <w:rPr>
                <w:sz w:val="22"/>
                <w:szCs w:val="22"/>
              </w:rPr>
              <w:t>)</w:t>
            </w:r>
          </w:p>
        </w:tc>
      </w:tr>
      <w:tr w:rsidR="00722864" w:rsidRPr="0019525D" w:rsidTr="00722864">
        <w:tblPrEx>
          <w:tblLook w:val="0000"/>
        </w:tblPrEx>
        <w:trPr>
          <w:trHeight w:val="323"/>
        </w:trPr>
        <w:tc>
          <w:tcPr>
            <w:tcW w:w="4708" w:type="dxa"/>
            <w:vAlign w:val="center"/>
          </w:tcPr>
          <w:p w:rsidR="00722864" w:rsidRPr="0019525D" w:rsidRDefault="00722864" w:rsidP="00722864">
            <w:pPr>
              <w:ind w:firstLine="0"/>
              <w:rPr>
                <w:sz w:val="22"/>
                <w:szCs w:val="22"/>
              </w:rPr>
            </w:pPr>
            <w:r w:rsidRPr="0019525D">
              <w:rPr>
                <w:sz w:val="22"/>
                <w:szCs w:val="22"/>
              </w:rPr>
              <w:t>Видеокарта</w:t>
            </w:r>
          </w:p>
        </w:tc>
        <w:tc>
          <w:tcPr>
            <w:tcW w:w="6207" w:type="dxa"/>
            <w:shd w:val="clear" w:color="auto" w:fill="auto"/>
            <w:vAlign w:val="center"/>
          </w:tcPr>
          <w:p w:rsidR="00722864" w:rsidRPr="00863ECF" w:rsidRDefault="00722864" w:rsidP="00722864">
            <w:pPr>
              <w:rPr>
                <w:sz w:val="22"/>
                <w:szCs w:val="22"/>
              </w:rPr>
            </w:pPr>
            <w:r>
              <w:rPr>
                <w:sz w:val="22"/>
                <w:szCs w:val="22"/>
              </w:rPr>
              <w:t xml:space="preserve">Не ниже </w:t>
            </w:r>
            <w:proofErr w:type="spellStart"/>
            <w:r w:rsidRPr="0019525D">
              <w:rPr>
                <w:sz w:val="22"/>
                <w:szCs w:val="22"/>
              </w:rPr>
              <w:t>Quadro</w:t>
            </w:r>
            <w:proofErr w:type="spellEnd"/>
            <w:r w:rsidRPr="0019525D">
              <w:rPr>
                <w:sz w:val="22"/>
                <w:szCs w:val="22"/>
              </w:rPr>
              <w:t xml:space="preserve"> P2200/5Gb</w:t>
            </w:r>
          </w:p>
        </w:tc>
      </w:tr>
      <w:tr w:rsidR="00722864" w:rsidRPr="0019525D" w:rsidTr="00722864">
        <w:tblPrEx>
          <w:tblLook w:val="0000"/>
        </w:tblPrEx>
        <w:trPr>
          <w:trHeight w:val="276"/>
        </w:trPr>
        <w:tc>
          <w:tcPr>
            <w:tcW w:w="4708" w:type="dxa"/>
            <w:vAlign w:val="center"/>
          </w:tcPr>
          <w:p w:rsidR="00722864" w:rsidRPr="0019525D" w:rsidRDefault="00722864" w:rsidP="00722864">
            <w:pPr>
              <w:ind w:firstLine="0"/>
              <w:rPr>
                <w:sz w:val="22"/>
                <w:szCs w:val="22"/>
              </w:rPr>
            </w:pPr>
            <w:r w:rsidRPr="0019525D">
              <w:rPr>
                <w:sz w:val="22"/>
                <w:szCs w:val="22"/>
              </w:rPr>
              <w:t>Встроенный источник бесперебойного питания</w:t>
            </w:r>
          </w:p>
        </w:tc>
        <w:tc>
          <w:tcPr>
            <w:tcW w:w="6207" w:type="dxa"/>
            <w:shd w:val="clear" w:color="auto" w:fill="auto"/>
            <w:vAlign w:val="center"/>
          </w:tcPr>
          <w:p w:rsidR="00722864" w:rsidRDefault="00722864" w:rsidP="00722864">
            <w:pPr>
              <w:pStyle w:val="ac"/>
              <w:spacing w:after="0" w:line="240" w:lineRule="auto"/>
              <w:ind w:left="175" w:firstLine="0"/>
              <w:rPr>
                <w:rFonts w:ascii="Times New Roman" w:hAnsi="Times New Roman"/>
              </w:rPr>
            </w:pPr>
            <w:r>
              <w:rPr>
                <w:rFonts w:ascii="Times New Roman" w:hAnsi="Times New Roman"/>
              </w:rPr>
              <w:t>Не ниже:</w:t>
            </w:r>
          </w:p>
          <w:p w:rsidR="00722864" w:rsidRPr="0019525D" w:rsidRDefault="00722864" w:rsidP="00722864">
            <w:pPr>
              <w:pStyle w:val="ac"/>
              <w:numPr>
                <w:ilvl w:val="0"/>
                <w:numId w:val="35"/>
              </w:numPr>
              <w:spacing w:after="0" w:line="240" w:lineRule="auto"/>
              <w:ind w:left="175" w:hanging="120"/>
              <w:rPr>
                <w:rFonts w:ascii="Times New Roman" w:hAnsi="Times New Roman"/>
              </w:rPr>
            </w:pPr>
            <w:r w:rsidRPr="0019525D">
              <w:rPr>
                <w:rFonts w:ascii="Times New Roman" w:hAnsi="Times New Roman"/>
              </w:rPr>
              <w:t>номинальное напряжение - 230В +/-10В;</w:t>
            </w:r>
          </w:p>
          <w:p w:rsidR="00722864" w:rsidRPr="0019525D" w:rsidRDefault="00722864" w:rsidP="00722864">
            <w:pPr>
              <w:pStyle w:val="ac"/>
              <w:numPr>
                <w:ilvl w:val="0"/>
                <w:numId w:val="35"/>
              </w:numPr>
              <w:spacing w:after="0" w:line="240" w:lineRule="auto"/>
              <w:ind w:left="175" w:hanging="120"/>
              <w:rPr>
                <w:rFonts w:ascii="Times New Roman" w:hAnsi="Times New Roman"/>
              </w:rPr>
            </w:pPr>
            <w:r w:rsidRPr="0019525D">
              <w:rPr>
                <w:rFonts w:ascii="Times New Roman" w:hAnsi="Times New Roman"/>
              </w:rPr>
              <w:t>Выходная частота (синхронизированная с электросетью) - 50/60 Гц +/- 3 Гц;</w:t>
            </w:r>
          </w:p>
          <w:p w:rsidR="00722864" w:rsidRPr="0019525D" w:rsidRDefault="00722864" w:rsidP="00722864">
            <w:pPr>
              <w:pStyle w:val="ac"/>
              <w:numPr>
                <w:ilvl w:val="0"/>
                <w:numId w:val="35"/>
              </w:numPr>
              <w:spacing w:after="0" w:line="240" w:lineRule="auto"/>
              <w:ind w:left="175" w:hanging="120"/>
              <w:rPr>
                <w:rFonts w:ascii="Times New Roman" w:hAnsi="Times New Roman"/>
              </w:rPr>
            </w:pPr>
            <w:r w:rsidRPr="0019525D">
              <w:rPr>
                <w:rFonts w:ascii="Times New Roman" w:hAnsi="Times New Roman"/>
              </w:rPr>
              <w:t>Тип формы напряжения - ступенчатая аппроксимация синусоиды;</w:t>
            </w:r>
          </w:p>
        </w:tc>
      </w:tr>
      <w:tr w:rsidR="00722864" w:rsidRPr="0019525D" w:rsidTr="00722864">
        <w:tblPrEx>
          <w:tblLook w:val="0000"/>
        </w:tblPrEx>
        <w:trPr>
          <w:trHeight w:val="420"/>
        </w:trPr>
        <w:tc>
          <w:tcPr>
            <w:tcW w:w="10915" w:type="dxa"/>
            <w:gridSpan w:val="2"/>
            <w:vAlign w:val="center"/>
          </w:tcPr>
          <w:p w:rsidR="00722864" w:rsidRPr="0019525D" w:rsidRDefault="00722864" w:rsidP="00722864">
            <w:pPr>
              <w:jc w:val="center"/>
              <w:rPr>
                <w:sz w:val="22"/>
                <w:szCs w:val="22"/>
              </w:rPr>
            </w:pPr>
            <w:r w:rsidRPr="0019525D">
              <w:rPr>
                <w:b/>
                <w:sz w:val="22"/>
                <w:szCs w:val="22"/>
              </w:rPr>
              <w:t>Гарантийные обязательства</w:t>
            </w:r>
          </w:p>
        </w:tc>
      </w:tr>
      <w:tr w:rsidR="00722864" w:rsidRPr="0019525D" w:rsidTr="00722864">
        <w:tblPrEx>
          <w:tblLook w:val="0000"/>
        </w:tblPrEx>
        <w:trPr>
          <w:trHeight w:val="420"/>
        </w:trPr>
        <w:tc>
          <w:tcPr>
            <w:tcW w:w="4708" w:type="dxa"/>
            <w:vAlign w:val="center"/>
          </w:tcPr>
          <w:p w:rsidR="00722864" w:rsidRPr="0019525D" w:rsidRDefault="00722864" w:rsidP="00722864">
            <w:pPr>
              <w:ind w:firstLine="0"/>
              <w:rPr>
                <w:sz w:val="22"/>
                <w:szCs w:val="22"/>
              </w:rPr>
            </w:pPr>
            <w:r w:rsidRPr="0019525D">
              <w:rPr>
                <w:sz w:val="22"/>
                <w:szCs w:val="22"/>
              </w:rPr>
              <w:t xml:space="preserve">Гарантия на оборудование </w:t>
            </w:r>
          </w:p>
        </w:tc>
        <w:tc>
          <w:tcPr>
            <w:tcW w:w="6207" w:type="dxa"/>
            <w:vAlign w:val="center"/>
          </w:tcPr>
          <w:p w:rsidR="00722864" w:rsidRPr="0019525D" w:rsidRDefault="00722864" w:rsidP="00722864">
            <w:pPr>
              <w:ind w:firstLine="0"/>
              <w:rPr>
                <w:sz w:val="22"/>
                <w:szCs w:val="22"/>
              </w:rPr>
            </w:pPr>
            <w:r>
              <w:rPr>
                <w:sz w:val="22"/>
                <w:szCs w:val="22"/>
              </w:rPr>
              <w:t>Не менее 24</w:t>
            </w:r>
            <w:r w:rsidRPr="0019525D">
              <w:rPr>
                <w:sz w:val="22"/>
                <w:szCs w:val="22"/>
              </w:rPr>
              <w:t xml:space="preserve"> </w:t>
            </w:r>
            <w:r>
              <w:rPr>
                <w:sz w:val="22"/>
                <w:szCs w:val="22"/>
              </w:rPr>
              <w:t xml:space="preserve">месяцев </w:t>
            </w:r>
            <w:r w:rsidRPr="0019525D">
              <w:rPr>
                <w:sz w:val="22"/>
                <w:szCs w:val="22"/>
              </w:rPr>
              <w:t xml:space="preserve">с момента подписания Акта </w:t>
            </w:r>
            <w:r>
              <w:rPr>
                <w:sz w:val="22"/>
                <w:szCs w:val="22"/>
              </w:rPr>
              <w:t>ввода в эксплуатацию без замечаний Покупателя</w:t>
            </w:r>
          </w:p>
        </w:tc>
      </w:tr>
      <w:tr w:rsidR="00722864" w:rsidRPr="0019525D" w:rsidTr="00722864">
        <w:tblPrEx>
          <w:tblLook w:val="0000"/>
        </w:tblPrEx>
        <w:trPr>
          <w:trHeight w:val="420"/>
        </w:trPr>
        <w:tc>
          <w:tcPr>
            <w:tcW w:w="10915" w:type="dxa"/>
            <w:gridSpan w:val="2"/>
            <w:vAlign w:val="center"/>
          </w:tcPr>
          <w:p w:rsidR="00722864" w:rsidRPr="0019525D" w:rsidRDefault="00722864" w:rsidP="00722864">
            <w:pPr>
              <w:jc w:val="center"/>
              <w:rPr>
                <w:sz w:val="22"/>
                <w:szCs w:val="22"/>
              </w:rPr>
            </w:pPr>
            <w:r w:rsidRPr="0019525D">
              <w:rPr>
                <w:b/>
                <w:sz w:val="22"/>
                <w:szCs w:val="22"/>
              </w:rPr>
              <w:t>Перечень сопроводительной документации к оборудованию</w:t>
            </w:r>
          </w:p>
        </w:tc>
      </w:tr>
      <w:tr w:rsidR="00722864" w:rsidRPr="0019525D" w:rsidTr="00722864">
        <w:tblPrEx>
          <w:tblLook w:val="0000"/>
        </w:tblPrEx>
        <w:trPr>
          <w:trHeight w:val="300"/>
        </w:trPr>
        <w:tc>
          <w:tcPr>
            <w:tcW w:w="4708" w:type="dxa"/>
            <w:vAlign w:val="center"/>
          </w:tcPr>
          <w:p w:rsidR="00722864" w:rsidRPr="0019525D" w:rsidRDefault="00722864" w:rsidP="00722864">
            <w:pPr>
              <w:ind w:firstLine="0"/>
              <w:rPr>
                <w:sz w:val="22"/>
                <w:szCs w:val="22"/>
              </w:rPr>
            </w:pPr>
            <w:r w:rsidRPr="0019525D">
              <w:rPr>
                <w:sz w:val="22"/>
                <w:szCs w:val="22"/>
              </w:rPr>
              <w:t>Руководство по эксплуатации на русском языке</w:t>
            </w:r>
          </w:p>
        </w:tc>
        <w:tc>
          <w:tcPr>
            <w:tcW w:w="6207" w:type="dxa"/>
            <w:shd w:val="clear" w:color="auto" w:fill="auto"/>
            <w:vAlign w:val="center"/>
          </w:tcPr>
          <w:p w:rsidR="00722864" w:rsidRPr="0019525D" w:rsidRDefault="00722864" w:rsidP="00722864">
            <w:pPr>
              <w:jc w:val="center"/>
              <w:rPr>
                <w:sz w:val="22"/>
                <w:szCs w:val="22"/>
              </w:rPr>
            </w:pPr>
            <w:r w:rsidRPr="0019525D">
              <w:rPr>
                <w:sz w:val="22"/>
                <w:szCs w:val="22"/>
              </w:rPr>
              <w:t>предоставить</w:t>
            </w:r>
          </w:p>
        </w:tc>
      </w:tr>
      <w:tr w:rsidR="00722864" w:rsidRPr="0019525D" w:rsidTr="00722864">
        <w:tblPrEx>
          <w:tblLook w:val="0000"/>
        </w:tblPrEx>
        <w:trPr>
          <w:trHeight w:val="270"/>
        </w:trPr>
        <w:tc>
          <w:tcPr>
            <w:tcW w:w="4708" w:type="dxa"/>
            <w:vAlign w:val="center"/>
          </w:tcPr>
          <w:p w:rsidR="00722864" w:rsidRPr="0019525D" w:rsidRDefault="00722864" w:rsidP="00722864">
            <w:pPr>
              <w:ind w:firstLine="0"/>
              <w:rPr>
                <w:sz w:val="22"/>
                <w:szCs w:val="22"/>
              </w:rPr>
            </w:pPr>
            <w:r w:rsidRPr="0019525D">
              <w:rPr>
                <w:sz w:val="22"/>
                <w:szCs w:val="22"/>
              </w:rPr>
              <w:t>Паспорт изделия</w:t>
            </w:r>
            <w:r w:rsidRPr="0019525D">
              <w:rPr>
                <w:sz w:val="22"/>
                <w:szCs w:val="22"/>
                <w:lang w:val="en-US"/>
              </w:rPr>
              <w:t xml:space="preserve"> (</w:t>
            </w:r>
            <w:r w:rsidRPr="0019525D">
              <w:rPr>
                <w:sz w:val="22"/>
                <w:szCs w:val="22"/>
              </w:rPr>
              <w:t>формуляр)</w:t>
            </w:r>
          </w:p>
        </w:tc>
        <w:tc>
          <w:tcPr>
            <w:tcW w:w="6207" w:type="dxa"/>
            <w:shd w:val="clear" w:color="auto" w:fill="auto"/>
            <w:vAlign w:val="center"/>
          </w:tcPr>
          <w:p w:rsidR="00722864" w:rsidRPr="0019525D" w:rsidRDefault="00722864" w:rsidP="00722864">
            <w:pPr>
              <w:jc w:val="center"/>
              <w:rPr>
                <w:sz w:val="22"/>
                <w:szCs w:val="22"/>
              </w:rPr>
            </w:pPr>
            <w:r w:rsidRPr="0019525D">
              <w:rPr>
                <w:sz w:val="22"/>
                <w:szCs w:val="22"/>
              </w:rPr>
              <w:t>предоставить</w:t>
            </w:r>
          </w:p>
        </w:tc>
      </w:tr>
      <w:tr w:rsidR="00722864" w:rsidRPr="0019525D" w:rsidTr="00722864">
        <w:tblPrEx>
          <w:tblLook w:val="0000"/>
        </w:tblPrEx>
        <w:trPr>
          <w:trHeight w:val="300"/>
        </w:trPr>
        <w:tc>
          <w:tcPr>
            <w:tcW w:w="4708" w:type="dxa"/>
            <w:vAlign w:val="center"/>
          </w:tcPr>
          <w:p w:rsidR="00722864" w:rsidRPr="0019525D" w:rsidRDefault="00722864" w:rsidP="00722864">
            <w:pPr>
              <w:ind w:firstLine="0"/>
              <w:rPr>
                <w:sz w:val="22"/>
                <w:szCs w:val="22"/>
              </w:rPr>
            </w:pPr>
            <w:r w:rsidRPr="0019525D">
              <w:rPr>
                <w:sz w:val="22"/>
                <w:szCs w:val="22"/>
              </w:rPr>
              <w:t>Сертификат соответствия технических средств обеспечения</w:t>
            </w:r>
            <w:r>
              <w:rPr>
                <w:sz w:val="22"/>
                <w:szCs w:val="22"/>
              </w:rPr>
              <w:t xml:space="preserve"> </w:t>
            </w:r>
            <w:r w:rsidRPr="0019525D">
              <w:rPr>
                <w:sz w:val="22"/>
                <w:szCs w:val="22"/>
              </w:rPr>
              <w:t xml:space="preserve">транспортной безопасности требованиям к их функциональным свойствам </w:t>
            </w:r>
            <w:proofErr w:type="gramStart"/>
            <w:r w:rsidRPr="0019525D">
              <w:rPr>
                <w:sz w:val="22"/>
                <w:szCs w:val="22"/>
              </w:rPr>
              <w:t>согласно Постановления</w:t>
            </w:r>
            <w:proofErr w:type="gramEnd"/>
            <w:r w:rsidRPr="0019525D">
              <w:rPr>
                <w:sz w:val="22"/>
                <w:szCs w:val="22"/>
              </w:rPr>
              <w:t xml:space="preserve"> Правительства РФ №969 от 26.09.2016г.</w:t>
            </w:r>
          </w:p>
        </w:tc>
        <w:tc>
          <w:tcPr>
            <w:tcW w:w="6207" w:type="dxa"/>
            <w:shd w:val="clear" w:color="auto" w:fill="auto"/>
            <w:vAlign w:val="center"/>
          </w:tcPr>
          <w:p w:rsidR="00722864" w:rsidRPr="00EE7B40" w:rsidRDefault="00722864" w:rsidP="00722864">
            <w:pPr>
              <w:ind w:firstLine="0"/>
              <w:rPr>
                <w:color w:val="FF0000"/>
                <w:sz w:val="22"/>
                <w:szCs w:val="22"/>
              </w:rPr>
            </w:pPr>
            <w:r w:rsidRPr="00EE7B40">
              <w:rPr>
                <w:color w:val="FF0000"/>
                <w:sz w:val="22"/>
                <w:szCs w:val="22"/>
              </w:rPr>
              <w:t>Предоставить копию в составе заявки, отсутствие является основанием для отклонения заявки</w:t>
            </w:r>
          </w:p>
        </w:tc>
      </w:tr>
      <w:tr w:rsidR="00722864" w:rsidRPr="0019525D" w:rsidTr="00722864">
        <w:tblPrEx>
          <w:tblLook w:val="0000"/>
        </w:tblPrEx>
        <w:trPr>
          <w:trHeight w:val="825"/>
        </w:trPr>
        <w:tc>
          <w:tcPr>
            <w:tcW w:w="4708" w:type="dxa"/>
            <w:vAlign w:val="center"/>
          </w:tcPr>
          <w:p w:rsidR="00722864" w:rsidRPr="0019525D" w:rsidRDefault="00722864" w:rsidP="00722864">
            <w:pPr>
              <w:ind w:firstLine="0"/>
              <w:rPr>
                <w:sz w:val="22"/>
                <w:szCs w:val="22"/>
              </w:rPr>
            </w:pPr>
            <w:r w:rsidRPr="0019525D">
              <w:rPr>
                <w:sz w:val="22"/>
                <w:szCs w:val="22"/>
              </w:rPr>
              <w:t xml:space="preserve">Соответствие    требованиям </w:t>
            </w:r>
            <w:proofErr w:type="gramStart"/>
            <w:r w:rsidRPr="0019525D">
              <w:rPr>
                <w:sz w:val="22"/>
                <w:szCs w:val="22"/>
              </w:rPr>
              <w:t>следующих</w:t>
            </w:r>
            <w:proofErr w:type="gramEnd"/>
          </w:p>
          <w:p w:rsidR="00722864" w:rsidRPr="0019525D" w:rsidRDefault="00722864" w:rsidP="00722864">
            <w:pPr>
              <w:ind w:firstLine="0"/>
              <w:rPr>
                <w:sz w:val="22"/>
                <w:szCs w:val="22"/>
              </w:rPr>
            </w:pPr>
            <w:r w:rsidRPr="0019525D">
              <w:rPr>
                <w:sz w:val="22"/>
                <w:szCs w:val="22"/>
              </w:rPr>
              <w:t>нормативных документов:</w:t>
            </w:r>
          </w:p>
          <w:p w:rsidR="00722864" w:rsidRPr="0019525D" w:rsidRDefault="00722864" w:rsidP="00722864">
            <w:pPr>
              <w:ind w:firstLine="0"/>
              <w:rPr>
                <w:sz w:val="22"/>
                <w:szCs w:val="22"/>
              </w:rPr>
            </w:pPr>
            <w:r w:rsidRPr="0019525D">
              <w:rPr>
                <w:sz w:val="22"/>
                <w:szCs w:val="22"/>
              </w:rPr>
              <w:t xml:space="preserve">- «Нормы радиационной безопасности (НРБ-99/2009)», </w:t>
            </w:r>
            <w:proofErr w:type="spellStart"/>
            <w:r w:rsidRPr="0019525D">
              <w:rPr>
                <w:sz w:val="22"/>
                <w:szCs w:val="22"/>
              </w:rPr>
              <w:t>СанПиН</w:t>
            </w:r>
            <w:proofErr w:type="spellEnd"/>
            <w:r w:rsidRPr="0019525D">
              <w:rPr>
                <w:sz w:val="22"/>
                <w:szCs w:val="22"/>
              </w:rPr>
              <w:t xml:space="preserve"> 2.6.1.2523-09;</w:t>
            </w:r>
          </w:p>
          <w:p w:rsidR="00722864" w:rsidRPr="0019525D" w:rsidRDefault="00722864" w:rsidP="00722864">
            <w:pPr>
              <w:ind w:firstLine="0"/>
              <w:rPr>
                <w:sz w:val="22"/>
                <w:szCs w:val="22"/>
              </w:rPr>
            </w:pPr>
            <w:r w:rsidRPr="0019525D">
              <w:rPr>
                <w:sz w:val="22"/>
                <w:szCs w:val="22"/>
              </w:rPr>
              <w:t>- «Основные санитарные правила обеспечения  радиационной   безопасности (ОСПОРБ-99/2010)», СП 2.6.1.2612-10;</w:t>
            </w:r>
          </w:p>
        </w:tc>
        <w:tc>
          <w:tcPr>
            <w:tcW w:w="6207" w:type="dxa"/>
            <w:shd w:val="clear" w:color="auto" w:fill="auto"/>
            <w:vAlign w:val="center"/>
          </w:tcPr>
          <w:p w:rsidR="00722864" w:rsidRPr="0019525D" w:rsidRDefault="00722864" w:rsidP="00722864">
            <w:pPr>
              <w:rPr>
                <w:sz w:val="22"/>
                <w:szCs w:val="22"/>
              </w:rPr>
            </w:pPr>
            <w:r w:rsidRPr="0019525D">
              <w:rPr>
                <w:sz w:val="22"/>
                <w:szCs w:val="22"/>
              </w:rPr>
              <w:t>Предоставить</w:t>
            </w:r>
            <w:r>
              <w:rPr>
                <w:sz w:val="22"/>
                <w:szCs w:val="22"/>
              </w:rPr>
              <w:t xml:space="preserve"> копии сертификатов</w:t>
            </w:r>
          </w:p>
        </w:tc>
      </w:tr>
      <w:tr w:rsidR="00722864" w:rsidRPr="0019525D" w:rsidTr="00722864">
        <w:tblPrEx>
          <w:tblLook w:val="0000"/>
        </w:tblPrEx>
        <w:trPr>
          <w:trHeight w:val="420"/>
        </w:trPr>
        <w:tc>
          <w:tcPr>
            <w:tcW w:w="10915" w:type="dxa"/>
            <w:gridSpan w:val="2"/>
            <w:vAlign w:val="center"/>
          </w:tcPr>
          <w:p w:rsidR="00722864" w:rsidRPr="0019525D" w:rsidRDefault="00722864" w:rsidP="00722864">
            <w:pPr>
              <w:jc w:val="center"/>
              <w:rPr>
                <w:b/>
                <w:sz w:val="22"/>
                <w:szCs w:val="22"/>
              </w:rPr>
            </w:pPr>
            <w:r w:rsidRPr="0019525D">
              <w:rPr>
                <w:b/>
                <w:sz w:val="22"/>
                <w:szCs w:val="22"/>
              </w:rPr>
              <w:t>Сертификация оборудования, соответствие требованиям Российского и международного законодательства</w:t>
            </w:r>
          </w:p>
        </w:tc>
      </w:tr>
      <w:tr w:rsidR="00722864" w:rsidRPr="0019525D" w:rsidTr="00722864">
        <w:tblPrEx>
          <w:tblLook w:val="0000"/>
        </w:tblPrEx>
        <w:trPr>
          <w:trHeight w:val="363"/>
        </w:trPr>
        <w:tc>
          <w:tcPr>
            <w:tcW w:w="4708" w:type="dxa"/>
            <w:vAlign w:val="center"/>
          </w:tcPr>
          <w:p w:rsidR="00722864" w:rsidRPr="0019525D" w:rsidRDefault="00722864" w:rsidP="00722864">
            <w:pPr>
              <w:ind w:firstLine="0"/>
              <w:rPr>
                <w:sz w:val="22"/>
                <w:szCs w:val="22"/>
                <w:lang w:val="en-US"/>
              </w:rPr>
            </w:pPr>
            <w:r w:rsidRPr="0019525D">
              <w:rPr>
                <w:sz w:val="22"/>
                <w:szCs w:val="22"/>
              </w:rPr>
              <w:t>E</w:t>
            </w:r>
            <w:r w:rsidRPr="0019525D">
              <w:rPr>
                <w:sz w:val="22"/>
                <w:szCs w:val="22"/>
                <w:lang w:val="en-US"/>
              </w:rPr>
              <w:t>AC</w:t>
            </w:r>
          </w:p>
        </w:tc>
        <w:tc>
          <w:tcPr>
            <w:tcW w:w="6207" w:type="dxa"/>
            <w:shd w:val="clear" w:color="auto" w:fill="auto"/>
            <w:vAlign w:val="center"/>
          </w:tcPr>
          <w:p w:rsidR="00722864" w:rsidRPr="0019525D" w:rsidRDefault="00722864" w:rsidP="00722864">
            <w:pPr>
              <w:rPr>
                <w:sz w:val="22"/>
                <w:szCs w:val="22"/>
              </w:rPr>
            </w:pPr>
            <w:r w:rsidRPr="0019525D">
              <w:rPr>
                <w:sz w:val="22"/>
                <w:szCs w:val="22"/>
              </w:rPr>
              <w:t>соответствие требованиям</w:t>
            </w:r>
          </w:p>
        </w:tc>
      </w:tr>
      <w:tr w:rsidR="00722864" w:rsidRPr="0019525D" w:rsidTr="00722864">
        <w:tblPrEx>
          <w:tblLook w:val="0000"/>
        </w:tblPrEx>
        <w:trPr>
          <w:trHeight w:val="363"/>
        </w:trPr>
        <w:tc>
          <w:tcPr>
            <w:tcW w:w="4708" w:type="dxa"/>
            <w:vAlign w:val="center"/>
          </w:tcPr>
          <w:p w:rsidR="00722864" w:rsidRPr="0019525D" w:rsidRDefault="00722864" w:rsidP="00722864">
            <w:pPr>
              <w:ind w:firstLine="0"/>
              <w:rPr>
                <w:sz w:val="22"/>
                <w:szCs w:val="22"/>
              </w:rPr>
            </w:pPr>
            <w:r w:rsidRPr="0019525D">
              <w:rPr>
                <w:sz w:val="22"/>
                <w:szCs w:val="22"/>
              </w:rPr>
              <w:t>ОСПОРБ-99/2010</w:t>
            </w:r>
          </w:p>
        </w:tc>
        <w:tc>
          <w:tcPr>
            <w:tcW w:w="6207" w:type="dxa"/>
            <w:shd w:val="clear" w:color="auto" w:fill="auto"/>
            <w:vAlign w:val="center"/>
          </w:tcPr>
          <w:p w:rsidR="00722864" w:rsidRPr="0019525D" w:rsidRDefault="00722864" w:rsidP="00722864">
            <w:pPr>
              <w:rPr>
                <w:sz w:val="22"/>
                <w:szCs w:val="22"/>
              </w:rPr>
            </w:pPr>
            <w:r w:rsidRPr="0019525D">
              <w:rPr>
                <w:sz w:val="22"/>
                <w:szCs w:val="22"/>
              </w:rPr>
              <w:t>соответствие требованиям</w:t>
            </w:r>
          </w:p>
        </w:tc>
      </w:tr>
      <w:tr w:rsidR="00722864" w:rsidRPr="0019525D" w:rsidTr="00722864">
        <w:tblPrEx>
          <w:tblLook w:val="0000"/>
        </w:tblPrEx>
        <w:trPr>
          <w:trHeight w:val="363"/>
        </w:trPr>
        <w:tc>
          <w:tcPr>
            <w:tcW w:w="4708" w:type="dxa"/>
            <w:vAlign w:val="center"/>
          </w:tcPr>
          <w:p w:rsidR="00722864" w:rsidRPr="0019525D" w:rsidRDefault="00722864" w:rsidP="00722864">
            <w:pPr>
              <w:ind w:firstLine="0"/>
              <w:rPr>
                <w:sz w:val="22"/>
                <w:szCs w:val="22"/>
              </w:rPr>
            </w:pPr>
            <w:r w:rsidRPr="0019525D">
              <w:rPr>
                <w:sz w:val="22"/>
                <w:szCs w:val="22"/>
              </w:rPr>
              <w:t>СП 2.6.1.2612-10</w:t>
            </w:r>
          </w:p>
        </w:tc>
        <w:tc>
          <w:tcPr>
            <w:tcW w:w="6207" w:type="dxa"/>
            <w:shd w:val="clear" w:color="auto" w:fill="auto"/>
            <w:vAlign w:val="center"/>
          </w:tcPr>
          <w:p w:rsidR="00722864" w:rsidRPr="0019525D" w:rsidRDefault="00722864" w:rsidP="00722864">
            <w:pPr>
              <w:rPr>
                <w:sz w:val="22"/>
                <w:szCs w:val="22"/>
              </w:rPr>
            </w:pPr>
            <w:r w:rsidRPr="0019525D">
              <w:rPr>
                <w:sz w:val="22"/>
                <w:szCs w:val="22"/>
              </w:rPr>
              <w:t>соответствие требованиям</w:t>
            </w:r>
          </w:p>
        </w:tc>
      </w:tr>
      <w:tr w:rsidR="00722864" w:rsidRPr="0019525D" w:rsidTr="00722864">
        <w:tblPrEx>
          <w:tblLook w:val="0000"/>
        </w:tblPrEx>
        <w:trPr>
          <w:trHeight w:val="363"/>
        </w:trPr>
        <w:tc>
          <w:tcPr>
            <w:tcW w:w="4708" w:type="dxa"/>
            <w:vAlign w:val="center"/>
          </w:tcPr>
          <w:p w:rsidR="00722864" w:rsidRPr="0019525D" w:rsidRDefault="00722864" w:rsidP="00722864">
            <w:pPr>
              <w:ind w:firstLine="0"/>
              <w:rPr>
                <w:sz w:val="22"/>
                <w:szCs w:val="22"/>
              </w:rPr>
            </w:pPr>
            <w:r w:rsidRPr="0019525D">
              <w:rPr>
                <w:sz w:val="22"/>
                <w:szCs w:val="22"/>
              </w:rPr>
              <w:t>ГОСТ 12.2.091-2012</w:t>
            </w:r>
          </w:p>
        </w:tc>
        <w:tc>
          <w:tcPr>
            <w:tcW w:w="6207" w:type="dxa"/>
            <w:shd w:val="clear" w:color="auto" w:fill="auto"/>
            <w:vAlign w:val="center"/>
          </w:tcPr>
          <w:p w:rsidR="00722864" w:rsidRPr="0019525D" w:rsidRDefault="00722864" w:rsidP="00722864">
            <w:pPr>
              <w:rPr>
                <w:sz w:val="22"/>
                <w:szCs w:val="22"/>
              </w:rPr>
            </w:pPr>
            <w:r w:rsidRPr="0019525D">
              <w:rPr>
                <w:sz w:val="22"/>
                <w:szCs w:val="22"/>
              </w:rPr>
              <w:t>соответствие требованиям</w:t>
            </w:r>
          </w:p>
        </w:tc>
      </w:tr>
      <w:tr w:rsidR="00722864" w:rsidRPr="0019525D" w:rsidTr="00722864">
        <w:tblPrEx>
          <w:tblLook w:val="0000"/>
        </w:tblPrEx>
        <w:trPr>
          <w:trHeight w:val="363"/>
        </w:trPr>
        <w:tc>
          <w:tcPr>
            <w:tcW w:w="4708" w:type="dxa"/>
            <w:vAlign w:val="center"/>
          </w:tcPr>
          <w:p w:rsidR="00722864" w:rsidRPr="0019525D" w:rsidRDefault="00722864" w:rsidP="00722864">
            <w:pPr>
              <w:ind w:firstLine="0"/>
              <w:rPr>
                <w:sz w:val="22"/>
                <w:szCs w:val="22"/>
              </w:rPr>
            </w:pPr>
            <w:r w:rsidRPr="0019525D">
              <w:rPr>
                <w:sz w:val="22"/>
                <w:szCs w:val="22"/>
              </w:rPr>
              <w:t>НРБ-99/2009</w:t>
            </w:r>
          </w:p>
        </w:tc>
        <w:tc>
          <w:tcPr>
            <w:tcW w:w="6207" w:type="dxa"/>
            <w:shd w:val="clear" w:color="auto" w:fill="auto"/>
            <w:vAlign w:val="center"/>
          </w:tcPr>
          <w:p w:rsidR="00722864" w:rsidRPr="0019525D" w:rsidRDefault="00722864" w:rsidP="00722864">
            <w:pPr>
              <w:rPr>
                <w:sz w:val="22"/>
                <w:szCs w:val="22"/>
              </w:rPr>
            </w:pPr>
            <w:r w:rsidRPr="0019525D">
              <w:rPr>
                <w:sz w:val="22"/>
                <w:szCs w:val="22"/>
              </w:rPr>
              <w:t>соответствие требованиям</w:t>
            </w:r>
          </w:p>
        </w:tc>
      </w:tr>
      <w:tr w:rsidR="00722864" w:rsidRPr="0019525D" w:rsidTr="00722864">
        <w:tblPrEx>
          <w:tblLook w:val="0000"/>
        </w:tblPrEx>
        <w:trPr>
          <w:trHeight w:val="280"/>
        </w:trPr>
        <w:tc>
          <w:tcPr>
            <w:tcW w:w="10915" w:type="dxa"/>
            <w:gridSpan w:val="2"/>
            <w:vAlign w:val="center"/>
          </w:tcPr>
          <w:p w:rsidR="00722864" w:rsidRPr="0019525D" w:rsidRDefault="00722864" w:rsidP="00722864">
            <w:pPr>
              <w:jc w:val="center"/>
              <w:rPr>
                <w:sz w:val="22"/>
                <w:szCs w:val="22"/>
              </w:rPr>
            </w:pPr>
            <w:r w:rsidRPr="0019525D">
              <w:rPr>
                <w:b/>
                <w:sz w:val="22"/>
                <w:szCs w:val="22"/>
              </w:rPr>
              <w:t>Наличие лицензий и сертификатов у Участника</w:t>
            </w:r>
          </w:p>
        </w:tc>
      </w:tr>
      <w:tr w:rsidR="00722864" w:rsidRPr="0019525D" w:rsidTr="00722864">
        <w:tblPrEx>
          <w:tblLook w:val="0000"/>
        </w:tblPrEx>
        <w:trPr>
          <w:trHeight w:val="280"/>
        </w:trPr>
        <w:tc>
          <w:tcPr>
            <w:tcW w:w="4708" w:type="dxa"/>
            <w:vAlign w:val="center"/>
          </w:tcPr>
          <w:p w:rsidR="00722864" w:rsidRPr="0019525D" w:rsidRDefault="00722864" w:rsidP="00722864">
            <w:pPr>
              <w:ind w:firstLine="0"/>
              <w:rPr>
                <w:sz w:val="22"/>
                <w:szCs w:val="22"/>
              </w:rPr>
            </w:pPr>
            <w:r w:rsidRPr="0019525D">
              <w:rPr>
                <w:sz w:val="22"/>
                <w:szCs w:val="22"/>
              </w:rPr>
              <w:t xml:space="preserve">Лицензии на техническое обслуживание, хранение источников ионизирующего излучения для досмотра багажа и товаров, проектирование средств радиационной защиты источников ионизирующего излучения. Используемые радиационные источники: рентгеновские установки для досмотра багажа и товаров, крупногабаритного груза, персонального досмотра людей, </w:t>
            </w:r>
            <w:proofErr w:type="spellStart"/>
            <w:r w:rsidRPr="0019525D">
              <w:rPr>
                <w:sz w:val="22"/>
                <w:szCs w:val="22"/>
              </w:rPr>
              <w:t>инспекционно-досмотровые</w:t>
            </w:r>
            <w:proofErr w:type="spellEnd"/>
            <w:r w:rsidRPr="0019525D">
              <w:rPr>
                <w:sz w:val="22"/>
                <w:szCs w:val="22"/>
              </w:rPr>
              <w:t xml:space="preserve"> комплексы на базе ускорителей заряженных частиц</w:t>
            </w:r>
          </w:p>
        </w:tc>
        <w:tc>
          <w:tcPr>
            <w:tcW w:w="6207" w:type="dxa"/>
            <w:shd w:val="clear" w:color="auto" w:fill="auto"/>
            <w:vAlign w:val="center"/>
          </w:tcPr>
          <w:p w:rsidR="00722864" w:rsidRPr="0019525D" w:rsidRDefault="00722864" w:rsidP="00722864">
            <w:pPr>
              <w:rPr>
                <w:sz w:val="22"/>
                <w:szCs w:val="22"/>
              </w:rPr>
            </w:pPr>
            <w:r w:rsidRPr="0019525D">
              <w:rPr>
                <w:sz w:val="22"/>
                <w:szCs w:val="22"/>
              </w:rPr>
              <w:t>Предоставить</w:t>
            </w:r>
            <w:r>
              <w:rPr>
                <w:sz w:val="22"/>
                <w:szCs w:val="22"/>
              </w:rPr>
              <w:t xml:space="preserve"> копию</w:t>
            </w:r>
          </w:p>
        </w:tc>
      </w:tr>
      <w:tr w:rsidR="00722864" w:rsidRPr="0019525D" w:rsidTr="00722864">
        <w:tblPrEx>
          <w:tblLook w:val="0000"/>
        </w:tblPrEx>
        <w:trPr>
          <w:trHeight w:val="280"/>
        </w:trPr>
        <w:tc>
          <w:tcPr>
            <w:tcW w:w="10915" w:type="dxa"/>
            <w:gridSpan w:val="2"/>
            <w:vAlign w:val="center"/>
          </w:tcPr>
          <w:p w:rsidR="00722864" w:rsidRPr="0019525D" w:rsidRDefault="00722864" w:rsidP="00722864">
            <w:pPr>
              <w:jc w:val="center"/>
              <w:rPr>
                <w:sz w:val="22"/>
                <w:szCs w:val="22"/>
              </w:rPr>
            </w:pPr>
            <w:r>
              <w:rPr>
                <w:b/>
                <w:sz w:val="22"/>
                <w:szCs w:val="22"/>
              </w:rPr>
              <w:t>Инструктаж</w:t>
            </w:r>
          </w:p>
        </w:tc>
      </w:tr>
      <w:tr w:rsidR="00722864" w:rsidRPr="0019525D" w:rsidTr="00722864">
        <w:tblPrEx>
          <w:tblLook w:val="0000"/>
        </w:tblPrEx>
        <w:trPr>
          <w:trHeight w:val="280"/>
        </w:trPr>
        <w:tc>
          <w:tcPr>
            <w:tcW w:w="4708" w:type="dxa"/>
            <w:vAlign w:val="center"/>
          </w:tcPr>
          <w:p w:rsidR="00722864" w:rsidRPr="0019525D" w:rsidRDefault="00722864" w:rsidP="00722864">
            <w:pPr>
              <w:ind w:firstLine="0"/>
              <w:rPr>
                <w:sz w:val="22"/>
                <w:szCs w:val="22"/>
              </w:rPr>
            </w:pPr>
            <w:r w:rsidRPr="0019525D">
              <w:rPr>
                <w:sz w:val="22"/>
                <w:szCs w:val="22"/>
              </w:rPr>
              <w:lastRenderedPageBreak/>
              <w:t>Инструктаж технического персонала Покупателя по техническому обслуживанию и ремонту РТУ</w:t>
            </w:r>
          </w:p>
        </w:tc>
        <w:tc>
          <w:tcPr>
            <w:tcW w:w="6207" w:type="dxa"/>
            <w:vAlign w:val="center"/>
          </w:tcPr>
          <w:p w:rsidR="00722864" w:rsidRPr="003C0BEB" w:rsidRDefault="00722864" w:rsidP="00722864">
            <w:pPr>
              <w:ind w:firstLine="0"/>
              <w:rPr>
                <w:sz w:val="22"/>
                <w:szCs w:val="22"/>
              </w:rPr>
            </w:pPr>
            <w:r w:rsidRPr="003C0BEB">
              <w:rPr>
                <w:sz w:val="22"/>
                <w:szCs w:val="22"/>
              </w:rPr>
              <w:t>Провести после подписания Акта приёма-сдачи монтажных и  пуско-наладочных работ, с выдачей</w:t>
            </w:r>
            <w:r>
              <w:rPr>
                <w:sz w:val="22"/>
                <w:szCs w:val="22"/>
              </w:rPr>
              <w:t xml:space="preserve"> бессрочного </w:t>
            </w:r>
            <w:r w:rsidRPr="003C0BEB">
              <w:rPr>
                <w:sz w:val="22"/>
                <w:szCs w:val="22"/>
              </w:rPr>
              <w:t xml:space="preserve"> свидетельства на проведение регламентных работ по ТО, настройки ПО и проведению ремонтных работ РТУ от завода изготовителя</w:t>
            </w:r>
          </w:p>
        </w:tc>
      </w:tr>
      <w:tr w:rsidR="00722864" w:rsidRPr="0019525D" w:rsidTr="00722864">
        <w:tblPrEx>
          <w:tblLook w:val="0000"/>
        </w:tblPrEx>
        <w:trPr>
          <w:trHeight w:val="280"/>
        </w:trPr>
        <w:tc>
          <w:tcPr>
            <w:tcW w:w="10915" w:type="dxa"/>
            <w:gridSpan w:val="2"/>
            <w:vAlign w:val="center"/>
          </w:tcPr>
          <w:p w:rsidR="00722864" w:rsidRPr="0019525D" w:rsidRDefault="00722864" w:rsidP="00722864">
            <w:pPr>
              <w:ind w:firstLine="0"/>
              <w:rPr>
                <w:i/>
                <w:sz w:val="22"/>
                <w:szCs w:val="22"/>
              </w:rPr>
            </w:pPr>
            <w:r w:rsidRPr="0019525D">
              <w:rPr>
                <w:i/>
                <w:sz w:val="22"/>
                <w:szCs w:val="22"/>
              </w:rPr>
              <w:t>Покупатель обязуется на срок действия гарантийных обязательств обращаться только в специализированный сервисный центр производителя и самостоятельно не проводить настройку оборудования, ТО и ремонт до момента исчерпания гарантийных обязательств.</w:t>
            </w:r>
          </w:p>
        </w:tc>
      </w:tr>
      <w:tr w:rsidR="00722864" w:rsidRPr="0019525D" w:rsidTr="00722864">
        <w:tblPrEx>
          <w:tblLook w:val="0000"/>
        </w:tblPrEx>
        <w:trPr>
          <w:trHeight w:val="280"/>
        </w:trPr>
        <w:tc>
          <w:tcPr>
            <w:tcW w:w="4708" w:type="dxa"/>
            <w:vAlign w:val="center"/>
          </w:tcPr>
          <w:p w:rsidR="00722864" w:rsidRPr="0019525D" w:rsidRDefault="00722864" w:rsidP="00722864">
            <w:pPr>
              <w:ind w:firstLine="0"/>
              <w:rPr>
                <w:sz w:val="22"/>
                <w:szCs w:val="22"/>
              </w:rPr>
            </w:pPr>
            <w:r w:rsidRPr="0019525D">
              <w:rPr>
                <w:sz w:val="22"/>
                <w:szCs w:val="22"/>
              </w:rPr>
              <w:t>Проведение инструктажа по</w:t>
            </w:r>
            <w:r>
              <w:rPr>
                <w:sz w:val="22"/>
                <w:szCs w:val="22"/>
              </w:rPr>
              <w:t xml:space="preserve"> правилам эксплуатации </w:t>
            </w:r>
            <w:proofErr w:type="spellStart"/>
            <w:r>
              <w:rPr>
                <w:sz w:val="22"/>
                <w:szCs w:val="22"/>
              </w:rPr>
              <w:t>рентгено</w:t>
            </w:r>
            <w:r w:rsidRPr="0019525D">
              <w:rPr>
                <w:sz w:val="22"/>
                <w:szCs w:val="22"/>
              </w:rPr>
              <w:t>телевизионных</w:t>
            </w:r>
            <w:proofErr w:type="spellEnd"/>
            <w:r w:rsidRPr="0019525D">
              <w:rPr>
                <w:sz w:val="22"/>
                <w:szCs w:val="22"/>
              </w:rPr>
              <w:t xml:space="preserve"> установок для обслуживания персонала Покупателя</w:t>
            </w:r>
          </w:p>
        </w:tc>
        <w:tc>
          <w:tcPr>
            <w:tcW w:w="6207" w:type="dxa"/>
            <w:vAlign w:val="center"/>
          </w:tcPr>
          <w:p w:rsidR="00722864" w:rsidRPr="0019525D" w:rsidRDefault="00722864" w:rsidP="00722864">
            <w:pPr>
              <w:ind w:firstLine="0"/>
              <w:rPr>
                <w:sz w:val="22"/>
                <w:szCs w:val="22"/>
              </w:rPr>
            </w:pPr>
            <w:r w:rsidRPr="0019525D">
              <w:rPr>
                <w:sz w:val="22"/>
                <w:szCs w:val="22"/>
              </w:rPr>
              <w:t>Провести после подписания Акта приёма-сдачи монтажных</w:t>
            </w:r>
            <w:r>
              <w:rPr>
                <w:sz w:val="22"/>
                <w:szCs w:val="22"/>
              </w:rPr>
              <w:t xml:space="preserve"> и </w:t>
            </w:r>
            <w:r w:rsidRPr="0019525D">
              <w:rPr>
                <w:sz w:val="22"/>
                <w:szCs w:val="22"/>
              </w:rPr>
              <w:t xml:space="preserve">  пуско-наладочных работ, с составлением протокола </w:t>
            </w:r>
            <w:r>
              <w:rPr>
                <w:sz w:val="22"/>
                <w:szCs w:val="22"/>
              </w:rPr>
              <w:t>инструктируемых</w:t>
            </w:r>
            <w:r w:rsidRPr="0019525D">
              <w:rPr>
                <w:sz w:val="22"/>
                <w:szCs w:val="22"/>
              </w:rPr>
              <w:t xml:space="preserve"> специалистов</w:t>
            </w:r>
          </w:p>
        </w:tc>
      </w:tr>
      <w:tr w:rsidR="00722864" w:rsidRPr="0019525D" w:rsidTr="00722864">
        <w:tblPrEx>
          <w:tblLook w:val="0000"/>
        </w:tblPrEx>
        <w:trPr>
          <w:trHeight w:val="280"/>
        </w:trPr>
        <w:tc>
          <w:tcPr>
            <w:tcW w:w="10915" w:type="dxa"/>
            <w:gridSpan w:val="2"/>
            <w:vAlign w:val="center"/>
          </w:tcPr>
          <w:p w:rsidR="00722864" w:rsidRPr="0019525D" w:rsidRDefault="00722864" w:rsidP="00722864">
            <w:pPr>
              <w:jc w:val="center"/>
              <w:rPr>
                <w:b/>
                <w:sz w:val="22"/>
                <w:szCs w:val="22"/>
              </w:rPr>
            </w:pPr>
            <w:r w:rsidRPr="0019525D">
              <w:rPr>
                <w:b/>
                <w:sz w:val="22"/>
                <w:szCs w:val="22"/>
              </w:rPr>
              <w:t>Тест-объект для проведения ТО</w:t>
            </w:r>
          </w:p>
        </w:tc>
      </w:tr>
      <w:tr w:rsidR="00722864" w:rsidRPr="0019525D" w:rsidTr="00722864">
        <w:tblPrEx>
          <w:tblLook w:val="0000"/>
        </w:tblPrEx>
        <w:trPr>
          <w:trHeight w:val="280"/>
        </w:trPr>
        <w:tc>
          <w:tcPr>
            <w:tcW w:w="4708" w:type="dxa"/>
            <w:vAlign w:val="center"/>
          </w:tcPr>
          <w:p w:rsidR="00722864" w:rsidRPr="0019525D" w:rsidRDefault="00722864" w:rsidP="00722864">
            <w:pPr>
              <w:ind w:firstLine="0"/>
              <w:rPr>
                <w:sz w:val="22"/>
                <w:szCs w:val="22"/>
              </w:rPr>
            </w:pPr>
            <w:r w:rsidRPr="0019525D">
              <w:rPr>
                <w:sz w:val="22"/>
                <w:szCs w:val="22"/>
              </w:rPr>
              <w:t>Тест-объект</w:t>
            </w:r>
          </w:p>
        </w:tc>
        <w:tc>
          <w:tcPr>
            <w:tcW w:w="6207" w:type="dxa"/>
            <w:vAlign w:val="center"/>
          </w:tcPr>
          <w:p w:rsidR="00722864" w:rsidRPr="0019525D" w:rsidRDefault="00722864" w:rsidP="00722864">
            <w:pPr>
              <w:rPr>
                <w:sz w:val="22"/>
                <w:szCs w:val="22"/>
              </w:rPr>
            </w:pPr>
            <w:r w:rsidRPr="0019525D">
              <w:rPr>
                <w:sz w:val="22"/>
                <w:szCs w:val="22"/>
              </w:rPr>
              <w:t>наличие</w:t>
            </w:r>
          </w:p>
        </w:tc>
      </w:tr>
      <w:tr w:rsidR="00722864" w:rsidRPr="0019525D" w:rsidTr="00722864">
        <w:tblPrEx>
          <w:tblLook w:val="0000"/>
        </w:tblPrEx>
        <w:trPr>
          <w:trHeight w:val="280"/>
        </w:trPr>
        <w:tc>
          <w:tcPr>
            <w:tcW w:w="4708" w:type="dxa"/>
            <w:vAlign w:val="center"/>
          </w:tcPr>
          <w:p w:rsidR="00722864" w:rsidRPr="0019525D" w:rsidRDefault="00722864" w:rsidP="00722864">
            <w:pPr>
              <w:ind w:firstLine="0"/>
              <w:rPr>
                <w:sz w:val="22"/>
                <w:szCs w:val="22"/>
              </w:rPr>
            </w:pPr>
            <w:proofErr w:type="gramStart"/>
            <w:r w:rsidRPr="0019525D">
              <w:rPr>
                <w:sz w:val="22"/>
                <w:szCs w:val="22"/>
              </w:rPr>
              <w:t>Порядок формирования цены договора (с учетом/без учета расходов) на доставку (перевозку), командировочных расходов, уплату таможенных пошлин, страхование, налогов и других платежей)</w:t>
            </w:r>
            <w:proofErr w:type="gramEnd"/>
          </w:p>
        </w:tc>
        <w:tc>
          <w:tcPr>
            <w:tcW w:w="6207" w:type="dxa"/>
            <w:vAlign w:val="center"/>
          </w:tcPr>
          <w:p w:rsidR="00722864" w:rsidRPr="0019525D" w:rsidRDefault="00722864" w:rsidP="00722864">
            <w:pPr>
              <w:ind w:firstLine="0"/>
              <w:rPr>
                <w:i/>
                <w:sz w:val="22"/>
                <w:szCs w:val="22"/>
              </w:rPr>
            </w:pPr>
            <w:r w:rsidRPr="0019525D">
              <w:rPr>
                <w:i/>
                <w:sz w:val="22"/>
                <w:szCs w:val="22"/>
              </w:rPr>
              <w:t xml:space="preserve"> В стоимость включена:</w:t>
            </w:r>
          </w:p>
          <w:p w:rsidR="00722864" w:rsidRPr="0019525D" w:rsidRDefault="00722864" w:rsidP="00722864">
            <w:pPr>
              <w:ind w:firstLine="0"/>
              <w:rPr>
                <w:i/>
                <w:sz w:val="22"/>
                <w:szCs w:val="22"/>
              </w:rPr>
            </w:pPr>
            <w:r w:rsidRPr="0019525D">
              <w:rPr>
                <w:i/>
                <w:sz w:val="22"/>
                <w:szCs w:val="22"/>
              </w:rPr>
              <w:t xml:space="preserve">Для каждого рентгеновского </w:t>
            </w:r>
            <w:proofErr w:type="spellStart"/>
            <w:r w:rsidRPr="0019525D">
              <w:rPr>
                <w:i/>
                <w:sz w:val="22"/>
                <w:szCs w:val="22"/>
              </w:rPr>
              <w:t>интроскопа</w:t>
            </w:r>
            <w:proofErr w:type="spellEnd"/>
            <w:r w:rsidRPr="0019525D">
              <w:rPr>
                <w:i/>
                <w:sz w:val="22"/>
                <w:szCs w:val="22"/>
              </w:rPr>
              <w:t xml:space="preserve"> конвейерного типа </w:t>
            </w:r>
            <w:proofErr w:type="gramStart"/>
            <w:r w:rsidRPr="0019525D">
              <w:rPr>
                <w:i/>
                <w:sz w:val="22"/>
                <w:szCs w:val="22"/>
              </w:rPr>
              <w:t>ТС-СКАН</w:t>
            </w:r>
            <w:proofErr w:type="gramEnd"/>
            <w:r w:rsidRPr="0019525D">
              <w:rPr>
                <w:i/>
                <w:sz w:val="22"/>
                <w:szCs w:val="22"/>
              </w:rPr>
              <w:t xml:space="preserve"> 6575 монтаж, ПНР, комплект входных/выходных рольгангов, система водяного о</w:t>
            </w:r>
            <w:r>
              <w:rPr>
                <w:i/>
                <w:sz w:val="22"/>
                <w:szCs w:val="22"/>
              </w:rPr>
              <w:t>хлаждения, инструктаж</w:t>
            </w:r>
            <w:r w:rsidRPr="0019525D">
              <w:rPr>
                <w:i/>
                <w:sz w:val="22"/>
                <w:szCs w:val="22"/>
              </w:rPr>
              <w:t>.</w:t>
            </w:r>
          </w:p>
          <w:p w:rsidR="00722864" w:rsidRPr="0019525D" w:rsidRDefault="00722864" w:rsidP="00722864">
            <w:pPr>
              <w:ind w:firstLine="0"/>
              <w:rPr>
                <w:i/>
                <w:sz w:val="22"/>
                <w:szCs w:val="22"/>
              </w:rPr>
            </w:pPr>
            <w:r w:rsidRPr="0019525D">
              <w:rPr>
                <w:i/>
                <w:sz w:val="22"/>
                <w:szCs w:val="22"/>
              </w:rPr>
              <w:t>Тест-объект-2 шт.</w:t>
            </w:r>
          </w:p>
          <w:p w:rsidR="00722864" w:rsidRPr="0019525D" w:rsidRDefault="00722864" w:rsidP="00722864">
            <w:pPr>
              <w:ind w:firstLine="0"/>
              <w:rPr>
                <w:sz w:val="22"/>
                <w:szCs w:val="22"/>
              </w:rPr>
            </w:pPr>
            <w:r w:rsidRPr="0019525D">
              <w:rPr>
                <w:i/>
                <w:sz w:val="22"/>
                <w:szCs w:val="22"/>
              </w:rPr>
              <w:t>Транспортные, командировочные расходы и иные расходы согласно Документации о закупке, Проекту договора</w:t>
            </w:r>
          </w:p>
        </w:tc>
      </w:tr>
    </w:tbl>
    <w:p w:rsidR="00722864" w:rsidRPr="0019525D" w:rsidRDefault="00722864" w:rsidP="00722864">
      <w:pPr>
        <w:spacing w:after="0"/>
        <w:ind w:left="-567"/>
        <w:rPr>
          <w:sz w:val="22"/>
          <w:szCs w:val="22"/>
        </w:rPr>
      </w:pPr>
    </w:p>
    <w:p w:rsidR="00722864" w:rsidRPr="001207F0" w:rsidRDefault="00722864" w:rsidP="00722864">
      <w:pPr>
        <w:tabs>
          <w:tab w:val="left" w:pos="284"/>
          <w:tab w:val="left" w:pos="1440"/>
        </w:tabs>
        <w:spacing w:after="0"/>
        <w:outlineLvl w:val="0"/>
        <w:rPr>
          <w:b/>
        </w:rPr>
      </w:pPr>
      <w:bookmarkStart w:id="4" w:name="_Toc451782641"/>
      <w:bookmarkStart w:id="5" w:name="_Toc452646984"/>
      <w:bookmarkStart w:id="6" w:name="_Toc462746148"/>
      <w:bookmarkStart w:id="7" w:name="_Toc470686163"/>
    </w:p>
    <w:p w:rsidR="00722864" w:rsidRDefault="00722864" w:rsidP="00722864">
      <w:pPr>
        <w:pStyle w:val="ac"/>
        <w:tabs>
          <w:tab w:val="left" w:pos="284"/>
          <w:tab w:val="left" w:pos="1440"/>
        </w:tabs>
        <w:spacing w:after="0" w:line="240" w:lineRule="auto"/>
        <w:ind w:left="360"/>
        <w:jc w:val="center"/>
        <w:outlineLvl w:val="0"/>
        <w:rPr>
          <w:rFonts w:ascii="Times New Roman" w:hAnsi="Times New Roman"/>
          <w:b/>
        </w:rPr>
      </w:pPr>
    </w:p>
    <w:tbl>
      <w:tblPr>
        <w:tblStyle w:val="affff2"/>
        <w:tblW w:w="10632" w:type="dxa"/>
        <w:tblInd w:w="-459" w:type="dxa"/>
        <w:tblLook w:val="04A0"/>
      </w:tblPr>
      <w:tblGrid>
        <w:gridCol w:w="4708"/>
        <w:gridCol w:w="5924"/>
      </w:tblGrid>
      <w:tr w:rsidR="00722864" w:rsidRPr="0019525D" w:rsidTr="00722864">
        <w:tc>
          <w:tcPr>
            <w:tcW w:w="4708" w:type="dxa"/>
            <w:vAlign w:val="center"/>
          </w:tcPr>
          <w:p w:rsidR="00722864" w:rsidRPr="0019525D" w:rsidRDefault="00722864" w:rsidP="00722864">
            <w:pPr>
              <w:jc w:val="center"/>
              <w:rPr>
                <w:b/>
                <w:sz w:val="22"/>
                <w:szCs w:val="22"/>
              </w:rPr>
            </w:pPr>
            <w:r w:rsidRPr="0019525D">
              <w:rPr>
                <w:b/>
                <w:sz w:val="22"/>
                <w:szCs w:val="22"/>
              </w:rPr>
              <w:t>Наименование Товара</w:t>
            </w:r>
          </w:p>
        </w:tc>
        <w:tc>
          <w:tcPr>
            <w:tcW w:w="5924" w:type="dxa"/>
            <w:vAlign w:val="center"/>
          </w:tcPr>
          <w:p w:rsidR="00722864" w:rsidRPr="0019525D" w:rsidRDefault="00722864" w:rsidP="00722864">
            <w:pPr>
              <w:jc w:val="center"/>
              <w:rPr>
                <w:b/>
                <w:sz w:val="22"/>
                <w:szCs w:val="22"/>
              </w:rPr>
            </w:pPr>
            <w:r w:rsidRPr="0019525D">
              <w:rPr>
                <w:b/>
                <w:sz w:val="22"/>
                <w:szCs w:val="22"/>
              </w:rPr>
              <w:t>Количество</w:t>
            </w:r>
          </w:p>
        </w:tc>
      </w:tr>
      <w:tr w:rsidR="00722864" w:rsidRPr="0019525D" w:rsidTr="00722864">
        <w:tc>
          <w:tcPr>
            <w:tcW w:w="4708" w:type="dxa"/>
            <w:vAlign w:val="center"/>
          </w:tcPr>
          <w:p w:rsidR="00722864" w:rsidRPr="0019525D" w:rsidRDefault="00722864" w:rsidP="00722864">
            <w:pPr>
              <w:ind w:firstLine="0"/>
              <w:rPr>
                <w:sz w:val="22"/>
                <w:szCs w:val="22"/>
              </w:rPr>
            </w:pPr>
            <w:proofErr w:type="gramStart"/>
            <w:r w:rsidRPr="0019525D">
              <w:rPr>
                <w:sz w:val="22"/>
                <w:szCs w:val="22"/>
              </w:rPr>
              <w:t>Рентгеновский</w:t>
            </w:r>
            <w:proofErr w:type="gramEnd"/>
            <w:r w:rsidRPr="0019525D">
              <w:rPr>
                <w:sz w:val="22"/>
                <w:szCs w:val="22"/>
              </w:rPr>
              <w:t xml:space="preserve"> </w:t>
            </w:r>
            <w:proofErr w:type="spellStart"/>
            <w:r w:rsidRPr="0019525D">
              <w:rPr>
                <w:sz w:val="22"/>
                <w:szCs w:val="22"/>
              </w:rPr>
              <w:t>интроскоп</w:t>
            </w:r>
            <w:proofErr w:type="spellEnd"/>
            <w:r w:rsidRPr="0019525D">
              <w:rPr>
                <w:sz w:val="22"/>
                <w:szCs w:val="22"/>
              </w:rPr>
              <w:t xml:space="preserve"> конв</w:t>
            </w:r>
            <w:r>
              <w:rPr>
                <w:sz w:val="22"/>
                <w:szCs w:val="22"/>
              </w:rPr>
              <w:t xml:space="preserve">ейерного типа ТС-СКАН 6575 </w:t>
            </w:r>
            <w:proofErr w:type="spellStart"/>
            <w:r>
              <w:rPr>
                <w:sz w:val="22"/>
                <w:szCs w:val="22"/>
              </w:rPr>
              <w:t>одно</w:t>
            </w:r>
            <w:r w:rsidRPr="0019525D">
              <w:rPr>
                <w:sz w:val="22"/>
                <w:szCs w:val="22"/>
              </w:rPr>
              <w:t>проекционный</w:t>
            </w:r>
            <w:proofErr w:type="spellEnd"/>
          </w:p>
        </w:tc>
        <w:tc>
          <w:tcPr>
            <w:tcW w:w="5924" w:type="dxa"/>
            <w:vAlign w:val="center"/>
          </w:tcPr>
          <w:p w:rsidR="00722864" w:rsidRPr="0019525D" w:rsidRDefault="00722864" w:rsidP="00722864">
            <w:pPr>
              <w:jc w:val="center"/>
              <w:rPr>
                <w:sz w:val="22"/>
                <w:szCs w:val="22"/>
              </w:rPr>
            </w:pPr>
            <w:r>
              <w:rPr>
                <w:sz w:val="22"/>
                <w:szCs w:val="22"/>
              </w:rPr>
              <w:t>1</w:t>
            </w:r>
          </w:p>
        </w:tc>
      </w:tr>
      <w:tr w:rsidR="00722864" w:rsidRPr="0019525D" w:rsidTr="00722864">
        <w:tc>
          <w:tcPr>
            <w:tcW w:w="4708" w:type="dxa"/>
            <w:vAlign w:val="center"/>
          </w:tcPr>
          <w:p w:rsidR="00722864" w:rsidRPr="0019525D" w:rsidRDefault="00722864" w:rsidP="00722864">
            <w:pPr>
              <w:ind w:firstLine="0"/>
              <w:rPr>
                <w:sz w:val="22"/>
                <w:szCs w:val="22"/>
              </w:rPr>
            </w:pPr>
            <w:r>
              <w:rPr>
                <w:sz w:val="22"/>
                <w:szCs w:val="22"/>
              </w:rPr>
              <w:t>Страна происхождения</w:t>
            </w:r>
          </w:p>
        </w:tc>
        <w:tc>
          <w:tcPr>
            <w:tcW w:w="5924" w:type="dxa"/>
            <w:vAlign w:val="center"/>
          </w:tcPr>
          <w:p w:rsidR="00722864" w:rsidRDefault="00722864" w:rsidP="00722864">
            <w:pPr>
              <w:rPr>
                <w:sz w:val="22"/>
                <w:szCs w:val="22"/>
              </w:rPr>
            </w:pPr>
            <w:r>
              <w:rPr>
                <w:sz w:val="22"/>
                <w:szCs w:val="22"/>
              </w:rPr>
              <w:t>Российская Федерация</w:t>
            </w:r>
          </w:p>
        </w:tc>
      </w:tr>
      <w:tr w:rsidR="00722864" w:rsidRPr="0019525D" w:rsidTr="00722864">
        <w:tc>
          <w:tcPr>
            <w:tcW w:w="4708" w:type="dxa"/>
            <w:vAlign w:val="center"/>
          </w:tcPr>
          <w:p w:rsidR="00722864" w:rsidRPr="0019525D" w:rsidRDefault="00722864" w:rsidP="00722864">
            <w:pPr>
              <w:ind w:firstLine="0"/>
              <w:rPr>
                <w:sz w:val="22"/>
                <w:szCs w:val="22"/>
              </w:rPr>
            </w:pPr>
            <w:r w:rsidRPr="0019525D">
              <w:rPr>
                <w:sz w:val="22"/>
                <w:szCs w:val="22"/>
              </w:rPr>
              <w:t>Назначение</w:t>
            </w:r>
          </w:p>
        </w:tc>
        <w:tc>
          <w:tcPr>
            <w:tcW w:w="5924" w:type="dxa"/>
            <w:vAlign w:val="center"/>
          </w:tcPr>
          <w:p w:rsidR="00722864" w:rsidRPr="0019525D" w:rsidRDefault="00722864" w:rsidP="00722864">
            <w:pPr>
              <w:ind w:firstLine="0"/>
              <w:rPr>
                <w:sz w:val="22"/>
                <w:szCs w:val="22"/>
              </w:rPr>
            </w:pPr>
            <w:r w:rsidRPr="0019525D">
              <w:rPr>
                <w:sz w:val="22"/>
                <w:szCs w:val="22"/>
              </w:rPr>
              <w:t>Установка предназначена для сканирования среднего и малого багажа, товаров и посылок, получения визуальной информации об их содержимом с распознаванием веществ и материалов по эффективному атомному номеру с целью обнаружения предметов и веществ, запрещенных к ввозу/вывозу.</w:t>
            </w:r>
          </w:p>
        </w:tc>
      </w:tr>
      <w:tr w:rsidR="00722864" w:rsidRPr="0019525D" w:rsidTr="00722864">
        <w:tc>
          <w:tcPr>
            <w:tcW w:w="4708" w:type="dxa"/>
            <w:vAlign w:val="center"/>
          </w:tcPr>
          <w:p w:rsidR="00722864" w:rsidRPr="0019525D" w:rsidRDefault="00722864" w:rsidP="00722864">
            <w:pPr>
              <w:ind w:firstLine="0"/>
              <w:rPr>
                <w:sz w:val="22"/>
                <w:szCs w:val="22"/>
              </w:rPr>
            </w:pPr>
            <w:r w:rsidRPr="0019525D">
              <w:rPr>
                <w:sz w:val="22"/>
                <w:szCs w:val="22"/>
              </w:rPr>
              <w:t>Сведения о количестве Товара</w:t>
            </w:r>
          </w:p>
        </w:tc>
        <w:tc>
          <w:tcPr>
            <w:tcW w:w="5924" w:type="dxa"/>
            <w:vAlign w:val="center"/>
          </w:tcPr>
          <w:p w:rsidR="00722864" w:rsidRPr="0019525D" w:rsidRDefault="00722864" w:rsidP="00722864">
            <w:pPr>
              <w:jc w:val="center"/>
              <w:rPr>
                <w:sz w:val="22"/>
                <w:szCs w:val="22"/>
              </w:rPr>
            </w:pPr>
            <w:r>
              <w:rPr>
                <w:sz w:val="22"/>
                <w:szCs w:val="22"/>
              </w:rPr>
              <w:t>1 единица</w:t>
            </w:r>
          </w:p>
        </w:tc>
      </w:tr>
      <w:tr w:rsidR="00722864" w:rsidRPr="0019525D" w:rsidTr="00722864">
        <w:tc>
          <w:tcPr>
            <w:tcW w:w="10632" w:type="dxa"/>
            <w:gridSpan w:val="2"/>
            <w:vAlign w:val="center"/>
          </w:tcPr>
          <w:p w:rsidR="00722864" w:rsidRPr="0019525D" w:rsidRDefault="00722864" w:rsidP="00722864">
            <w:pPr>
              <w:jc w:val="center"/>
              <w:rPr>
                <w:b/>
                <w:sz w:val="22"/>
                <w:szCs w:val="22"/>
              </w:rPr>
            </w:pPr>
            <w:r w:rsidRPr="0019525D">
              <w:rPr>
                <w:b/>
                <w:sz w:val="22"/>
                <w:szCs w:val="22"/>
              </w:rPr>
              <w:t xml:space="preserve">Требуемые характеристики рентгеновского </w:t>
            </w:r>
            <w:proofErr w:type="spellStart"/>
            <w:r w:rsidRPr="0019525D">
              <w:rPr>
                <w:b/>
                <w:sz w:val="22"/>
                <w:szCs w:val="22"/>
              </w:rPr>
              <w:t>интроскопа</w:t>
            </w:r>
            <w:proofErr w:type="spellEnd"/>
            <w:r w:rsidRPr="0019525D">
              <w:rPr>
                <w:b/>
                <w:sz w:val="22"/>
                <w:szCs w:val="22"/>
              </w:rPr>
              <w:t xml:space="preserve"> конвейерного типа </w:t>
            </w:r>
            <w:proofErr w:type="gramStart"/>
            <w:r w:rsidRPr="0019525D">
              <w:rPr>
                <w:b/>
                <w:sz w:val="22"/>
                <w:szCs w:val="22"/>
              </w:rPr>
              <w:t>ТС-СКАН</w:t>
            </w:r>
            <w:proofErr w:type="gramEnd"/>
            <w:r w:rsidRPr="0019525D">
              <w:rPr>
                <w:b/>
                <w:sz w:val="22"/>
                <w:szCs w:val="22"/>
              </w:rPr>
              <w:t xml:space="preserve"> 6575 </w:t>
            </w:r>
          </w:p>
        </w:tc>
      </w:tr>
      <w:tr w:rsidR="00722864" w:rsidRPr="0019525D" w:rsidTr="00722864">
        <w:tc>
          <w:tcPr>
            <w:tcW w:w="4708" w:type="dxa"/>
            <w:vAlign w:val="center"/>
          </w:tcPr>
          <w:p w:rsidR="00722864" w:rsidRPr="0019525D" w:rsidRDefault="00722864" w:rsidP="00722864">
            <w:pPr>
              <w:ind w:firstLine="0"/>
              <w:rPr>
                <w:sz w:val="22"/>
                <w:szCs w:val="22"/>
              </w:rPr>
            </w:pPr>
            <w:r w:rsidRPr="0019525D">
              <w:rPr>
                <w:sz w:val="22"/>
                <w:szCs w:val="22"/>
              </w:rPr>
              <w:t>Возможные режимы работы РТУ при досмотре объектов различных категорий</w:t>
            </w:r>
          </w:p>
        </w:tc>
        <w:tc>
          <w:tcPr>
            <w:tcW w:w="5924" w:type="dxa"/>
            <w:vAlign w:val="center"/>
          </w:tcPr>
          <w:p w:rsidR="00722864" w:rsidRPr="0019525D" w:rsidRDefault="00722864" w:rsidP="00722864">
            <w:pPr>
              <w:ind w:firstLine="0"/>
              <w:rPr>
                <w:sz w:val="22"/>
                <w:szCs w:val="22"/>
              </w:rPr>
            </w:pPr>
            <w:r w:rsidRPr="0019525D">
              <w:rPr>
                <w:sz w:val="22"/>
                <w:szCs w:val="22"/>
              </w:rPr>
              <w:t>В РТУ предусмотрена возможность:</w:t>
            </w:r>
          </w:p>
          <w:p w:rsidR="00722864" w:rsidRPr="0019525D" w:rsidRDefault="00722864" w:rsidP="00722864">
            <w:pPr>
              <w:pStyle w:val="ac"/>
              <w:numPr>
                <w:ilvl w:val="0"/>
                <w:numId w:val="35"/>
              </w:numPr>
              <w:spacing w:after="0" w:line="240" w:lineRule="auto"/>
              <w:ind w:left="175" w:hanging="120"/>
              <w:rPr>
                <w:rFonts w:ascii="Times New Roman" w:hAnsi="Times New Roman"/>
              </w:rPr>
            </w:pPr>
            <w:r w:rsidRPr="0019525D">
              <w:rPr>
                <w:rFonts w:ascii="Times New Roman" w:hAnsi="Times New Roman"/>
              </w:rPr>
              <w:t>досмотра багажа и товаров в стандартном режиме с анодным напряжением генератора 140кВ;</w:t>
            </w:r>
          </w:p>
          <w:p w:rsidR="00722864" w:rsidRPr="0019525D" w:rsidRDefault="00722864" w:rsidP="00722864">
            <w:pPr>
              <w:ind w:firstLine="0"/>
              <w:jc w:val="left"/>
              <w:rPr>
                <w:sz w:val="22"/>
                <w:szCs w:val="22"/>
              </w:rPr>
            </w:pPr>
            <w:r w:rsidRPr="0019525D">
              <w:rPr>
                <w:sz w:val="22"/>
                <w:szCs w:val="22"/>
              </w:rPr>
              <w:t>досмотра в режиме повышенной проникающей способности с напряжением 160кВ</w:t>
            </w:r>
          </w:p>
        </w:tc>
      </w:tr>
      <w:tr w:rsidR="00722864" w:rsidRPr="0019525D" w:rsidTr="00722864">
        <w:tc>
          <w:tcPr>
            <w:tcW w:w="4708" w:type="dxa"/>
            <w:vAlign w:val="center"/>
          </w:tcPr>
          <w:p w:rsidR="00722864" w:rsidRPr="0019525D" w:rsidRDefault="00722864" w:rsidP="00722864">
            <w:pPr>
              <w:ind w:firstLine="0"/>
              <w:rPr>
                <w:sz w:val="22"/>
                <w:szCs w:val="22"/>
              </w:rPr>
            </w:pPr>
            <w:r w:rsidRPr="0019525D">
              <w:rPr>
                <w:sz w:val="22"/>
                <w:szCs w:val="22"/>
              </w:rPr>
              <w:t>Размер туннеля (</w:t>
            </w:r>
            <w:proofErr w:type="spellStart"/>
            <w:r w:rsidRPr="0019525D">
              <w:rPr>
                <w:sz w:val="22"/>
                <w:szCs w:val="22"/>
              </w:rPr>
              <w:t>Ш</w:t>
            </w:r>
            <w:proofErr w:type="gramStart"/>
            <w:r w:rsidRPr="0019525D">
              <w:rPr>
                <w:sz w:val="22"/>
                <w:szCs w:val="22"/>
              </w:rPr>
              <w:t>x</w:t>
            </w:r>
            <w:proofErr w:type="gramEnd"/>
            <w:r w:rsidRPr="0019525D">
              <w:rPr>
                <w:sz w:val="22"/>
                <w:szCs w:val="22"/>
              </w:rPr>
              <w:t>В</w:t>
            </w:r>
            <w:proofErr w:type="spellEnd"/>
            <w:r w:rsidRPr="0019525D">
              <w:rPr>
                <w:sz w:val="22"/>
                <w:szCs w:val="22"/>
              </w:rPr>
              <w:t xml:space="preserve">), не более (мм) </w:t>
            </w:r>
          </w:p>
          <w:p w:rsidR="00722864" w:rsidRPr="0019525D" w:rsidRDefault="00722864" w:rsidP="00722864">
            <w:pPr>
              <w:pStyle w:val="ac"/>
              <w:numPr>
                <w:ilvl w:val="0"/>
                <w:numId w:val="36"/>
              </w:numPr>
              <w:spacing w:after="0" w:line="240" w:lineRule="auto"/>
              <w:rPr>
                <w:rFonts w:ascii="Times New Roman" w:hAnsi="Times New Roman"/>
              </w:rPr>
            </w:pPr>
            <w:r w:rsidRPr="0019525D">
              <w:rPr>
                <w:rFonts w:ascii="Times New Roman" w:hAnsi="Times New Roman"/>
              </w:rPr>
              <w:t>Ширина:</w:t>
            </w:r>
          </w:p>
          <w:p w:rsidR="00722864" w:rsidRPr="0019525D" w:rsidRDefault="00722864" w:rsidP="00722864">
            <w:pPr>
              <w:pStyle w:val="ac"/>
              <w:numPr>
                <w:ilvl w:val="0"/>
                <w:numId w:val="36"/>
              </w:numPr>
              <w:spacing w:after="0" w:line="240" w:lineRule="auto"/>
              <w:rPr>
                <w:rFonts w:ascii="Times New Roman" w:hAnsi="Times New Roman"/>
              </w:rPr>
            </w:pPr>
            <w:r w:rsidRPr="0019525D">
              <w:rPr>
                <w:rFonts w:ascii="Times New Roman" w:hAnsi="Times New Roman"/>
              </w:rPr>
              <w:t>Высота:</w:t>
            </w:r>
          </w:p>
        </w:tc>
        <w:tc>
          <w:tcPr>
            <w:tcW w:w="5924" w:type="dxa"/>
            <w:vAlign w:val="bottom"/>
          </w:tcPr>
          <w:p w:rsidR="00722864" w:rsidRPr="0019525D" w:rsidRDefault="00722864" w:rsidP="00722864">
            <w:pPr>
              <w:rPr>
                <w:sz w:val="22"/>
                <w:szCs w:val="22"/>
              </w:rPr>
            </w:pPr>
            <w:r w:rsidRPr="0019525D">
              <w:rPr>
                <w:sz w:val="22"/>
                <w:szCs w:val="22"/>
              </w:rPr>
              <w:t>не менее 600 не более 670</w:t>
            </w:r>
          </w:p>
          <w:p w:rsidR="00722864" w:rsidRPr="0019525D" w:rsidRDefault="00722864" w:rsidP="00722864">
            <w:pPr>
              <w:rPr>
                <w:sz w:val="22"/>
                <w:szCs w:val="22"/>
              </w:rPr>
            </w:pPr>
            <w:r w:rsidRPr="0019525D">
              <w:rPr>
                <w:sz w:val="22"/>
                <w:szCs w:val="22"/>
              </w:rPr>
              <w:t>не менее 700 не более 760</w:t>
            </w:r>
          </w:p>
        </w:tc>
      </w:tr>
      <w:tr w:rsidR="00722864" w:rsidRPr="0019525D" w:rsidTr="00722864">
        <w:trPr>
          <w:trHeight w:val="383"/>
        </w:trPr>
        <w:tc>
          <w:tcPr>
            <w:tcW w:w="4708" w:type="dxa"/>
            <w:vAlign w:val="center"/>
          </w:tcPr>
          <w:p w:rsidR="00722864" w:rsidRPr="0019525D" w:rsidRDefault="00722864" w:rsidP="00722864">
            <w:pPr>
              <w:ind w:firstLine="0"/>
              <w:rPr>
                <w:sz w:val="22"/>
                <w:szCs w:val="22"/>
              </w:rPr>
            </w:pPr>
            <w:r w:rsidRPr="0019525D">
              <w:rPr>
                <w:sz w:val="22"/>
                <w:szCs w:val="22"/>
              </w:rPr>
              <w:t>Масса, нетто не менее (</w:t>
            </w:r>
            <w:proofErr w:type="gramStart"/>
            <w:r w:rsidRPr="0019525D">
              <w:rPr>
                <w:sz w:val="22"/>
                <w:szCs w:val="22"/>
              </w:rPr>
              <w:t>кг</w:t>
            </w:r>
            <w:proofErr w:type="gramEnd"/>
            <w:r w:rsidRPr="0019525D">
              <w:rPr>
                <w:sz w:val="22"/>
                <w:szCs w:val="22"/>
              </w:rPr>
              <w:t>)</w:t>
            </w:r>
          </w:p>
        </w:tc>
        <w:tc>
          <w:tcPr>
            <w:tcW w:w="5924" w:type="dxa"/>
            <w:vAlign w:val="center"/>
          </w:tcPr>
          <w:p w:rsidR="00722864" w:rsidRPr="0019525D" w:rsidRDefault="00722864" w:rsidP="00722864">
            <w:pPr>
              <w:rPr>
                <w:sz w:val="22"/>
                <w:szCs w:val="22"/>
              </w:rPr>
            </w:pPr>
            <w:r w:rsidRPr="0019525D">
              <w:rPr>
                <w:sz w:val="22"/>
                <w:szCs w:val="22"/>
              </w:rPr>
              <w:t>850</w:t>
            </w:r>
          </w:p>
        </w:tc>
      </w:tr>
      <w:tr w:rsidR="00722864" w:rsidRPr="0019525D" w:rsidTr="00722864">
        <w:trPr>
          <w:trHeight w:val="526"/>
        </w:trPr>
        <w:tc>
          <w:tcPr>
            <w:tcW w:w="4708" w:type="dxa"/>
            <w:vAlign w:val="center"/>
          </w:tcPr>
          <w:p w:rsidR="00722864" w:rsidRPr="0019525D" w:rsidRDefault="00722864" w:rsidP="00722864">
            <w:pPr>
              <w:ind w:firstLine="0"/>
              <w:rPr>
                <w:sz w:val="22"/>
                <w:szCs w:val="22"/>
              </w:rPr>
            </w:pPr>
            <w:r w:rsidRPr="0019525D">
              <w:rPr>
                <w:sz w:val="22"/>
                <w:szCs w:val="22"/>
              </w:rPr>
              <w:t>Габаритные размеры (</w:t>
            </w:r>
            <w:proofErr w:type="spellStart"/>
            <w:r w:rsidRPr="0019525D">
              <w:rPr>
                <w:sz w:val="22"/>
                <w:szCs w:val="22"/>
              </w:rPr>
              <w:t>ДхШхВ</w:t>
            </w:r>
            <w:proofErr w:type="spellEnd"/>
            <w:r w:rsidRPr="0019525D">
              <w:rPr>
                <w:sz w:val="22"/>
                <w:szCs w:val="22"/>
              </w:rPr>
              <w:t>) не более (</w:t>
            </w:r>
            <w:proofErr w:type="gramStart"/>
            <w:r w:rsidRPr="0019525D">
              <w:rPr>
                <w:sz w:val="22"/>
                <w:szCs w:val="22"/>
              </w:rPr>
              <w:t>мм</w:t>
            </w:r>
            <w:proofErr w:type="gramEnd"/>
            <w:r w:rsidRPr="0019525D">
              <w:rPr>
                <w:sz w:val="22"/>
                <w:szCs w:val="22"/>
              </w:rPr>
              <w:t>)</w:t>
            </w:r>
          </w:p>
          <w:p w:rsidR="00722864" w:rsidRPr="0019525D" w:rsidRDefault="00722864" w:rsidP="00722864">
            <w:pPr>
              <w:pStyle w:val="ac"/>
              <w:numPr>
                <w:ilvl w:val="0"/>
                <w:numId w:val="37"/>
              </w:numPr>
              <w:spacing w:after="0" w:line="240" w:lineRule="auto"/>
              <w:rPr>
                <w:rFonts w:ascii="Times New Roman" w:hAnsi="Times New Roman"/>
              </w:rPr>
            </w:pPr>
            <w:r w:rsidRPr="0019525D">
              <w:rPr>
                <w:rFonts w:ascii="Times New Roman" w:hAnsi="Times New Roman"/>
              </w:rPr>
              <w:t>Длина</w:t>
            </w:r>
          </w:p>
          <w:p w:rsidR="00722864" w:rsidRPr="0019525D" w:rsidRDefault="00722864" w:rsidP="00722864">
            <w:pPr>
              <w:pStyle w:val="ac"/>
              <w:numPr>
                <w:ilvl w:val="0"/>
                <w:numId w:val="37"/>
              </w:numPr>
              <w:spacing w:after="0" w:line="240" w:lineRule="auto"/>
              <w:rPr>
                <w:rFonts w:ascii="Times New Roman" w:hAnsi="Times New Roman"/>
              </w:rPr>
            </w:pPr>
            <w:r w:rsidRPr="0019525D">
              <w:rPr>
                <w:rFonts w:ascii="Times New Roman" w:hAnsi="Times New Roman"/>
              </w:rPr>
              <w:t>Ширина</w:t>
            </w:r>
          </w:p>
          <w:p w:rsidR="00722864" w:rsidRPr="0019525D" w:rsidRDefault="00722864" w:rsidP="00722864">
            <w:pPr>
              <w:pStyle w:val="ac"/>
              <w:numPr>
                <w:ilvl w:val="0"/>
                <w:numId w:val="37"/>
              </w:numPr>
              <w:spacing w:after="0" w:line="240" w:lineRule="auto"/>
              <w:rPr>
                <w:rFonts w:ascii="Times New Roman" w:hAnsi="Times New Roman"/>
              </w:rPr>
            </w:pPr>
            <w:r w:rsidRPr="0019525D">
              <w:rPr>
                <w:rFonts w:ascii="Times New Roman" w:hAnsi="Times New Roman"/>
              </w:rPr>
              <w:t>Высота</w:t>
            </w:r>
          </w:p>
        </w:tc>
        <w:tc>
          <w:tcPr>
            <w:tcW w:w="5924" w:type="dxa"/>
            <w:vAlign w:val="center"/>
          </w:tcPr>
          <w:p w:rsidR="00722864" w:rsidRPr="0019525D" w:rsidRDefault="00722864" w:rsidP="00722864">
            <w:pPr>
              <w:jc w:val="center"/>
              <w:rPr>
                <w:sz w:val="22"/>
                <w:szCs w:val="22"/>
              </w:rPr>
            </w:pPr>
          </w:p>
          <w:p w:rsidR="00722864" w:rsidRPr="0019525D" w:rsidRDefault="00722864" w:rsidP="00722864">
            <w:pPr>
              <w:rPr>
                <w:sz w:val="22"/>
                <w:szCs w:val="22"/>
              </w:rPr>
            </w:pPr>
            <w:r w:rsidRPr="0019525D">
              <w:rPr>
                <w:sz w:val="22"/>
                <w:szCs w:val="22"/>
              </w:rPr>
              <w:t>не менее 2200 не более 2600</w:t>
            </w:r>
          </w:p>
          <w:p w:rsidR="00722864" w:rsidRPr="0019525D" w:rsidRDefault="00722864" w:rsidP="00722864">
            <w:pPr>
              <w:rPr>
                <w:sz w:val="22"/>
                <w:szCs w:val="22"/>
              </w:rPr>
            </w:pPr>
            <w:r w:rsidRPr="0019525D">
              <w:rPr>
                <w:sz w:val="22"/>
                <w:szCs w:val="22"/>
              </w:rPr>
              <w:t xml:space="preserve">не менее 1200 не более </w:t>
            </w:r>
            <w:r w:rsidRPr="0019525D">
              <w:rPr>
                <w:sz w:val="22"/>
                <w:szCs w:val="22"/>
                <w:lang w:val="en-US"/>
              </w:rPr>
              <w:t>1</w:t>
            </w:r>
            <w:r w:rsidRPr="0019525D">
              <w:rPr>
                <w:sz w:val="22"/>
                <w:szCs w:val="22"/>
              </w:rPr>
              <w:t>300</w:t>
            </w:r>
          </w:p>
          <w:p w:rsidR="00722864" w:rsidRPr="0019525D" w:rsidRDefault="00722864" w:rsidP="00722864">
            <w:pPr>
              <w:rPr>
                <w:sz w:val="22"/>
                <w:szCs w:val="22"/>
              </w:rPr>
            </w:pPr>
            <w:r w:rsidRPr="0019525D">
              <w:rPr>
                <w:sz w:val="22"/>
                <w:szCs w:val="22"/>
              </w:rPr>
              <w:t>не менее 1450 не более  1500</w:t>
            </w:r>
          </w:p>
        </w:tc>
      </w:tr>
      <w:tr w:rsidR="00722864" w:rsidRPr="0019525D" w:rsidTr="00722864">
        <w:trPr>
          <w:trHeight w:val="526"/>
        </w:trPr>
        <w:tc>
          <w:tcPr>
            <w:tcW w:w="4708" w:type="dxa"/>
            <w:vAlign w:val="center"/>
          </w:tcPr>
          <w:p w:rsidR="00722864" w:rsidRPr="0019525D" w:rsidRDefault="00722864" w:rsidP="00722864">
            <w:pPr>
              <w:ind w:firstLine="0"/>
              <w:rPr>
                <w:sz w:val="22"/>
                <w:szCs w:val="22"/>
              </w:rPr>
            </w:pPr>
            <w:r w:rsidRPr="0019525D">
              <w:rPr>
                <w:sz w:val="22"/>
                <w:szCs w:val="22"/>
              </w:rPr>
              <w:t>Размер досматриваемого объекта (</w:t>
            </w:r>
            <w:proofErr w:type="spellStart"/>
            <w:r w:rsidRPr="0019525D">
              <w:rPr>
                <w:sz w:val="22"/>
                <w:szCs w:val="22"/>
              </w:rPr>
              <w:t>Ш</w:t>
            </w:r>
            <w:proofErr w:type="gramStart"/>
            <w:r w:rsidRPr="0019525D">
              <w:rPr>
                <w:sz w:val="22"/>
                <w:szCs w:val="22"/>
              </w:rPr>
              <w:t>x</w:t>
            </w:r>
            <w:proofErr w:type="gramEnd"/>
            <w:r w:rsidRPr="0019525D">
              <w:rPr>
                <w:sz w:val="22"/>
                <w:szCs w:val="22"/>
              </w:rPr>
              <w:t>В</w:t>
            </w:r>
            <w:proofErr w:type="spellEnd"/>
            <w:r w:rsidRPr="0019525D">
              <w:rPr>
                <w:sz w:val="22"/>
                <w:szCs w:val="22"/>
              </w:rPr>
              <w:t xml:space="preserve">), не менее (мм) </w:t>
            </w:r>
          </w:p>
          <w:p w:rsidR="00722864" w:rsidRPr="0019525D" w:rsidRDefault="00722864" w:rsidP="00722864">
            <w:pPr>
              <w:pStyle w:val="ac"/>
              <w:numPr>
                <w:ilvl w:val="0"/>
                <w:numId w:val="36"/>
              </w:numPr>
              <w:spacing w:after="0" w:line="240" w:lineRule="auto"/>
              <w:rPr>
                <w:rFonts w:ascii="Times New Roman" w:hAnsi="Times New Roman"/>
              </w:rPr>
            </w:pPr>
            <w:r w:rsidRPr="0019525D">
              <w:rPr>
                <w:rFonts w:ascii="Times New Roman" w:hAnsi="Times New Roman"/>
              </w:rPr>
              <w:t>Ширина:</w:t>
            </w:r>
          </w:p>
          <w:p w:rsidR="00722864" w:rsidRPr="0019525D" w:rsidRDefault="00722864" w:rsidP="00722864">
            <w:pPr>
              <w:pStyle w:val="ac"/>
              <w:numPr>
                <w:ilvl w:val="0"/>
                <w:numId w:val="36"/>
              </w:numPr>
              <w:spacing w:after="0" w:line="240" w:lineRule="auto"/>
              <w:rPr>
                <w:rFonts w:ascii="Times New Roman" w:hAnsi="Times New Roman"/>
              </w:rPr>
            </w:pPr>
            <w:r w:rsidRPr="0019525D">
              <w:rPr>
                <w:rFonts w:ascii="Times New Roman" w:hAnsi="Times New Roman"/>
              </w:rPr>
              <w:lastRenderedPageBreak/>
              <w:t>Высота:</w:t>
            </w:r>
          </w:p>
        </w:tc>
        <w:tc>
          <w:tcPr>
            <w:tcW w:w="5924" w:type="dxa"/>
            <w:vAlign w:val="center"/>
          </w:tcPr>
          <w:p w:rsidR="00722864" w:rsidRPr="0019525D" w:rsidRDefault="00722864" w:rsidP="00722864">
            <w:pPr>
              <w:jc w:val="center"/>
              <w:rPr>
                <w:sz w:val="22"/>
                <w:szCs w:val="22"/>
              </w:rPr>
            </w:pPr>
          </w:p>
          <w:p w:rsidR="00722864" w:rsidRPr="0019525D" w:rsidRDefault="00722864" w:rsidP="00722864">
            <w:pPr>
              <w:jc w:val="center"/>
              <w:rPr>
                <w:sz w:val="22"/>
                <w:szCs w:val="22"/>
              </w:rPr>
            </w:pPr>
          </w:p>
          <w:p w:rsidR="00722864" w:rsidRPr="0019525D" w:rsidRDefault="00722864" w:rsidP="00722864">
            <w:pPr>
              <w:rPr>
                <w:sz w:val="22"/>
                <w:szCs w:val="22"/>
              </w:rPr>
            </w:pPr>
            <w:r w:rsidRPr="0019525D">
              <w:rPr>
                <w:sz w:val="22"/>
                <w:szCs w:val="22"/>
              </w:rPr>
              <w:t>650</w:t>
            </w:r>
          </w:p>
          <w:p w:rsidR="00722864" w:rsidRPr="0019525D" w:rsidRDefault="00722864" w:rsidP="00722864">
            <w:pPr>
              <w:rPr>
                <w:sz w:val="22"/>
                <w:szCs w:val="22"/>
                <w:lang w:val="en-US"/>
              </w:rPr>
            </w:pPr>
            <w:r w:rsidRPr="0019525D">
              <w:rPr>
                <w:sz w:val="22"/>
                <w:szCs w:val="22"/>
              </w:rPr>
              <w:lastRenderedPageBreak/>
              <w:t>750</w:t>
            </w:r>
          </w:p>
        </w:tc>
      </w:tr>
      <w:tr w:rsidR="00722864" w:rsidRPr="0019525D" w:rsidTr="00722864">
        <w:tc>
          <w:tcPr>
            <w:tcW w:w="4708" w:type="dxa"/>
            <w:vAlign w:val="center"/>
          </w:tcPr>
          <w:p w:rsidR="00722864" w:rsidRPr="0019525D" w:rsidRDefault="00722864" w:rsidP="00722864">
            <w:pPr>
              <w:ind w:firstLine="0"/>
              <w:rPr>
                <w:sz w:val="22"/>
                <w:szCs w:val="22"/>
              </w:rPr>
            </w:pPr>
            <w:r w:rsidRPr="0019525D">
              <w:rPr>
                <w:sz w:val="22"/>
                <w:szCs w:val="22"/>
              </w:rPr>
              <w:lastRenderedPageBreak/>
              <w:t>Макс. Распределенная нагрузка на конвейер, не менее (</w:t>
            </w:r>
            <w:proofErr w:type="gramStart"/>
            <w:r w:rsidRPr="0019525D">
              <w:rPr>
                <w:sz w:val="22"/>
                <w:szCs w:val="22"/>
              </w:rPr>
              <w:t>кг</w:t>
            </w:r>
            <w:proofErr w:type="gramEnd"/>
            <w:r w:rsidRPr="0019525D">
              <w:rPr>
                <w:sz w:val="22"/>
                <w:szCs w:val="22"/>
              </w:rPr>
              <w:t>)</w:t>
            </w:r>
          </w:p>
        </w:tc>
        <w:tc>
          <w:tcPr>
            <w:tcW w:w="5924" w:type="dxa"/>
            <w:vAlign w:val="center"/>
          </w:tcPr>
          <w:p w:rsidR="00722864" w:rsidRPr="0019525D" w:rsidRDefault="00722864" w:rsidP="00722864">
            <w:pPr>
              <w:rPr>
                <w:sz w:val="22"/>
                <w:szCs w:val="22"/>
                <w:lang w:val="en-US"/>
              </w:rPr>
            </w:pPr>
            <w:r w:rsidRPr="0019525D">
              <w:rPr>
                <w:sz w:val="22"/>
                <w:szCs w:val="22"/>
              </w:rPr>
              <w:t>200</w:t>
            </w:r>
          </w:p>
        </w:tc>
      </w:tr>
      <w:tr w:rsidR="00722864" w:rsidRPr="0019525D" w:rsidTr="00722864">
        <w:tc>
          <w:tcPr>
            <w:tcW w:w="4708" w:type="dxa"/>
            <w:vAlign w:val="center"/>
          </w:tcPr>
          <w:p w:rsidR="00722864" w:rsidRPr="0019525D" w:rsidRDefault="00722864" w:rsidP="00722864">
            <w:pPr>
              <w:ind w:firstLine="0"/>
              <w:rPr>
                <w:sz w:val="22"/>
                <w:szCs w:val="22"/>
              </w:rPr>
            </w:pPr>
            <w:r w:rsidRPr="0019525D">
              <w:rPr>
                <w:sz w:val="22"/>
                <w:szCs w:val="22"/>
              </w:rPr>
              <w:t>Высота конвейера, не более (</w:t>
            </w:r>
            <w:proofErr w:type="gramStart"/>
            <w:r w:rsidRPr="0019525D">
              <w:rPr>
                <w:sz w:val="22"/>
                <w:szCs w:val="22"/>
              </w:rPr>
              <w:t>мм</w:t>
            </w:r>
            <w:proofErr w:type="gramEnd"/>
            <w:r w:rsidRPr="0019525D">
              <w:rPr>
                <w:sz w:val="22"/>
                <w:szCs w:val="22"/>
              </w:rPr>
              <w:t>)</w:t>
            </w:r>
          </w:p>
        </w:tc>
        <w:tc>
          <w:tcPr>
            <w:tcW w:w="5924" w:type="dxa"/>
            <w:vAlign w:val="center"/>
          </w:tcPr>
          <w:p w:rsidR="00722864" w:rsidRPr="0019525D" w:rsidRDefault="00722864" w:rsidP="00722864">
            <w:pPr>
              <w:rPr>
                <w:sz w:val="22"/>
                <w:szCs w:val="22"/>
              </w:rPr>
            </w:pPr>
            <w:r w:rsidRPr="0019525D">
              <w:rPr>
                <w:sz w:val="22"/>
                <w:szCs w:val="22"/>
              </w:rPr>
              <w:t>320</w:t>
            </w:r>
          </w:p>
        </w:tc>
      </w:tr>
      <w:tr w:rsidR="00722864" w:rsidRPr="0019525D" w:rsidTr="00722864">
        <w:tc>
          <w:tcPr>
            <w:tcW w:w="4708" w:type="dxa"/>
            <w:vAlign w:val="center"/>
          </w:tcPr>
          <w:p w:rsidR="00722864" w:rsidRPr="0019525D" w:rsidRDefault="00722864" w:rsidP="00722864">
            <w:pPr>
              <w:ind w:firstLine="0"/>
              <w:rPr>
                <w:sz w:val="22"/>
                <w:szCs w:val="22"/>
              </w:rPr>
            </w:pPr>
            <w:r w:rsidRPr="0019525D">
              <w:rPr>
                <w:sz w:val="22"/>
                <w:szCs w:val="22"/>
              </w:rPr>
              <w:t>Скорость ленты конвейера, не менее (</w:t>
            </w:r>
            <w:proofErr w:type="gramStart"/>
            <w:r w:rsidRPr="0019525D">
              <w:rPr>
                <w:sz w:val="22"/>
                <w:szCs w:val="22"/>
              </w:rPr>
              <w:t>м/с</w:t>
            </w:r>
            <w:proofErr w:type="gramEnd"/>
            <w:r w:rsidRPr="0019525D">
              <w:rPr>
                <w:sz w:val="22"/>
                <w:szCs w:val="22"/>
              </w:rPr>
              <w:t>)</w:t>
            </w:r>
          </w:p>
        </w:tc>
        <w:tc>
          <w:tcPr>
            <w:tcW w:w="5924" w:type="dxa"/>
            <w:vAlign w:val="center"/>
          </w:tcPr>
          <w:p w:rsidR="00722864" w:rsidRPr="0019525D" w:rsidRDefault="00722864" w:rsidP="00722864">
            <w:pPr>
              <w:rPr>
                <w:sz w:val="22"/>
                <w:szCs w:val="22"/>
              </w:rPr>
            </w:pPr>
            <w:r w:rsidRPr="0019525D">
              <w:rPr>
                <w:sz w:val="22"/>
                <w:szCs w:val="22"/>
              </w:rPr>
              <w:t>0,20</w:t>
            </w:r>
          </w:p>
        </w:tc>
      </w:tr>
      <w:tr w:rsidR="00722864" w:rsidRPr="0019525D" w:rsidTr="00722864">
        <w:tc>
          <w:tcPr>
            <w:tcW w:w="4708" w:type="dxa"/>
            <w:vAlign w:val="center"/>
          </w:tcPr>
          <w:p w:rsidR="00722864" w:rsidRPr="0019525D" w:rsidRDefault="00722864" w:rsidP="00722864">
            <w:pPr>
              <w:ind w:firstLine="0"/>
              <w:rPr>
                <w:sz w:val="22"/>
                <w:szCs w:val="22"/>
              </w:rPr>
            </w:pPr>
            <w:r w:rsidRPr="0019525D">
              <w:rPr>
                <w:sz w:val="22"/>
                <w:szCs w:val="22"/>
              </w:rPr>
              <w:t>Наличие рентгенозащитных штор с каждого края туннеля не менее</w:t>
            </w:r>
          </w:p>
        </w:tc>
        <w:tc>
          <w:tcPr>
            <w:tcW w:w="5924" w:type="dxa"/>
            <w:vAlign w:val="center"/>
          </w:tcPr>
          <w:p w:rsidR="00722864" w:rsidRPr="0019525D" w:rsidRDefault="00722864" w:rsidP="00722864">
            <w:pPr>
              <w:rPr>
                <w:sz w:val="22"/>
                <w:szCs w:val="22"/>
              </w:rPr>
            </w:pPr>
            <w:r w:rsidRPr="0019525D">
              <w:rPr>
                <w:sz w:val="22"/>
                <w:szCs w:val="22"/>
              </w:rPr>
              <w:t>2-х рядов</w:t>
            </w:r>
          </w:p>
        </w:tc>
      </w:tr>
      <w:tr w:rsidR="00722864" w:rsidRPr="0019525D" w:rsidTr="00722864">
        <w:tc>
          <w:tcPr>
            <w:tcW w:w="4708" w:type="dxa"/>
            <w:vAlign w:val="center"/>
          </w:tcPr>
          <w:p w:rsidR="00722864" w:rsidRPr="0019525D" w:rsidRDefault="00722864" w:rsidP="00722864">
            <w:pPr>
              <w:ind w:firstLine="0"/>
              <w:rPr>
                <w:sz w:val="22"/>
                <w:szCs w:val="22"/>
              </w:rPr>
            </w:pPr>
            <w:r w:rsidRPr="0019525D">
              <w:rPr>
                <w:sz w:val="22"/>
                <w:szCs w:val="22"/>
              </w:rPr>
              <w:t>Автоматическая настройка и центрирование  транспортерной ленты</w:t>
            </w:r>
          </w:p>
        </w:tc>
        <w:tc>
          <w:tcPr>
            <w:tcW w:w="5924" w:type="dxa"/>
            <w:vAlign w:val="center"/>
          </w:tcPr>
          <w:p w:rsidR="00722864" w:rsidRPr="0019525D" w:rsidRDefault="00722864" w:rsidP="00722864">
            <w:pPr>
              <w:rPr>
                <w:sz w:val="22"/>
                <w:szCs w:val="22"/>
              </w:rPr>
            </w:pPr>
            <w:r w:rsidRPr="0019525D">
              <w:rPr>
                <w:sz w:val="22"/>
                <w:szCs w:val="22"/>
              </w:rPr>
              <w:t>наличие</w:t>
            </w:r>
          </w:p>
        </w:tc>
      </w:tr>
      <w:tr w:rsidR="00722864" w:rsidRPr="0019525D" w:rsidTr="00722864">
        <w:tc>
          <w:tcPr>
            <w:tcW w:w="4708" w:type="dxa"/>
            <w:vAlign w:val="center"/>
          </w:tcPr>
          <w:p w:rsidR="00722864" w:rsidRPr="0019525D" w:rsidRDefault="00722864" w:rsidP="00722864">
            <w:pPr>
              <w:ind w:firstLine="0"/>
              <w:rPr>
                <w:sz w:val="22"/>
                <w:szCs w:val="22"/>
              </w:rPr>
            </w:pPr>
            <w:r w:rsidRPr="0019525D">
              <w:rPr>
                <w:sz w:val="22"/>
                <w:szCs w:val="22"/>
              </w:rPr>
              <w:t xml:space="preserve">Транспортерная лента с соединяющим замком (из полиуретанового материала повышенной стойкости и </w:t>
            </w:r>
            <w:proofErr w:type="spellStart"/>
            <w:r w:rsidRPr="0019525D">
              <w:rPr>
                <w:sz w:val="22"/>
                <w:szCs w:val="22"/>
              </w:rPr>
              <w:t>ударопрочности</w:t>
            </w:r>
            <w:proofErr w:type="spellEnd"/>
            <w:r w:rsidRPr="0019525D">
              <w:rPr>
                <w:sz w:val="22"/>
                <w:szCs w:val="22"/>
              </w:rPr>
              <w:t xml:space="preserve"> с повышенным коэффициентом сцепления)</w:t>
            </w:r>
          </w:p>
        </w:tc>
        <w:tc>
          <w:tcPr>
            <w:tcW w:w="5924" w:type="dxa"/>
            <w:vAlign w:val="center"/>
          </w:tcPr>
          <w:p w:rsidR="00722864" w:rsidRPr="0019525D" w:rsidRDefault="00722864" w:rsidP="00722864">
            <w:pPr>
              <w:rPr>
                <w:sz w:val="22"/>
                <w:szCs w:val="22"/>
              </w:rPr>
            </w:pPr>
            <w:r w:rsidRPr="0019525D">
              <w:rPr>
                <w:sz w:val="22"/>
                <w:szCs w:val="22"/>
              </w:rPr>
              <w:t>наличие</w:t>
            </w:r>
          </w:p>
        </w:tc>
      </w:tr>
      <w:tr w:rsidR="00722864" w:rsidRPr="0019525D" w:rsidTr="00722864">
        <w:tc>
          <w:tcPr>
            <w:tcW w:w="4708" w:type="dxa"/>
            <w:vAlign w:val="center"/>
          </w:tcPr>
          <w:p w:rsidR="00722864" w:rsidRPr="0019525D" w:rsidRDefault="00722864" w:rsidP="00722864">
            <w:pPr>
              <w:ind w:firstLine="0"/>
              <w:rPr>
                <w:sz w:val="22"/>
                <w:szCs w:val="22"/>
              </w:rPr>
            </w:pPr>
            <w:r w:rsidRPr="0019525D">
              <w:rPr>
                <w:sz w:val="22"/>
                <w:szCs w:val="22"/>
              </w:rPr>
              <w:t>Рольганги на входе (</w:t>
            </w:r>
            <w:proofErr w:type="gramStart"/>
            <w:r w:rsidRPr="0019525D">
              <w:rPr>
                <w:sz w:val="22"/>
                <w:szCs w:val="22"/>
              </w:rPr>
              <w:t>мм</w:t>
            </w:r>
            <w:proofErr w:type="gramEnd"/>
            <w:r w:rsidRPr="0019525D">
              <w:rPr>
                <w:sz w:val="22"/>
                <w:szCs w:val="22"/>
              </w:rPr>
              <w:t>)</w:t>
            </w:r>
          </w:p>
        </w:tc>
        <w:tc>
          <w:tcPr>
            <w:tcW w:w="5924" w:type="dxa"/>
            <w:vAlign w:val="center"/>
          </w:tcPr>
          <w:p w:rsidR="00722864" w:rsidRPr="001207F0" w:rsidRDefault="00722864" w:rsidP="00722864">
            <w:pPr>
              <w:rPr>
                <w:color w:val="FF0000"/>
                <w:sz w:val="22"/>
                <w:szCs w:val="22"/>
              </w:rPr>
            </w:pPr>
            <w:r>
              <w:rPr>
                <w:color w:val="FF0000"/>
                <w:sz w:val="22"/>
                <w:szCs w:val="22"/>
              </w:rPr>
              <w:t>не менее 445 не более 465</w:t>
            </w:r>
            <w:r w:rsidRPr="001207F0">
              <w:rPr>
                <w:color w:val="FF0000"/>
                <w:sz w:val="22"/>
                <w:szCs w:val="22"/>
              </w:rPr>
              <w:t xml:space="preserve"> </w:t>
            </w:r>
          </w:p>
        </w:tc>
      </w:tr>
      <w:tr w:rsidR="00722864" w:rsidRPr="0019525D" w:rsidTr="00722864">
        <w:tc>
          <w:tcPr>
            <w:tcW w:w="4708" w:type="dxa"/>
            <w:vAlign w:val="center"/>
          </w:tcPr>
          <w:p w:rsidR="00722864" w:rsidRPr="0019525D" w:rsidRDefault="00722864" w:rsidP="00722864">
            <w:pPr>
              <w:ind w:firstLine="0"/>
              <w:rPr>
                <w:sz w:val="22"/>
                <w:szCs w:val="22"/>
              </w:rPr>
            </w:pPr>
            <w:r w:rsidRPr="0019525D">
              <w:rPr>
                <w:sz w:val="22"/>
                <w:szCs w:val="22"/>
              </w:rPr>
              <w:t>Рольганги на выходе (</w:t>
            </w:r>
            <w:proofErr w:type="gramStart"/>
            <w:r w:rsidRPr="0019525D">
              <w:rPr>
                <w:sz w:val="22"/>
                <w:szCs w:val="22"/>
              </w:rPr>
              <w:t>мм</w:t>
            </w:r>
            <w:proofErr w:type="gramEnd"/>
            <w:r w:rsidRPr="0019525D">
              <w:rPr>
                <w:sz w:val="22"/>
                <w:szCs w:val="22"/>
              </w:rPr>
              <w:t>)</w:t>
            </w:r>
          </w:p>
        </w:tc>
        <w:tc>
          <w:tcPr>
            <w:tcW w:w="5924" w:type="dxa"/>
            <w:vAlign w:val="center"/>
          </w:tcPr>
          <w:p w:rsidR="00722864" w:rsidRPr="001207F0" w:rsidRDefault="00722864" w:rsidP="00722864">
            <w:pPr>
              <w:rPr>
                <w:color w:val="FF0000"/>
                <w:sz w:val="22"/>
                <w:szCs w:val="22"/>
              </w:rPr>
            </w:pPr>
            <w:r>
              <w:rPr>
                <w:color w:val="FF0000"/>
                <w:sz w:val="22"/>
                <w:szCs w:val="22"/>
              </w:rPr>
              <w:t>не менее 445 не более 465</w:t>
            </w:r>
          </w:p>
        </w:tc>
      </w:tr>
      <w:tr w:rsidR="00722864" w:rsidRPr="0019525D" w:rsidTr="00722864">
        <w:tc>
          <w:tcPr>
            <w:tcW w:w="4708" w:type="dxa"/>
            <w:vAlign w:val="center"/>
          </w:tcPr>
          <w:p w:rsidR="00722864" w:rsidRPr="0019525D" w:rsidRDefault="00722864" w:rsidP="00722864">
            <w:pPr>
              <w:ind w:firstLine="0"/>
              <w:rPr>
                <w:sz w:val="22"/>
                <w:szCs w:val="22"/>
              </w:rPr>
            </w:pPr>
            <w:r w:rsidRPr="0019525D">
              <w:rPr>
                <w:sz w:val="22"/>
                <w:szCs w:val="22"/>
              </w:rPr>
              <w:t>Дополнительное водяное охлаждение</w:t>
            </w:r>
          </w:p>
        </w:tc>
        <w:tc>
          <w:tcPr>
            <w:tcW w:w="5924" w:type="dxa"/>
            <w:vAlign w:val="center"/>
          </w:tcPr>
          <w:p w:rsidR="00722864" w:rsidRPr="0019525D" w:rsidRDefault="00722864" w:rsidP="00722864">
            <w:pPr>
              <w:rPr>
                <w:sz w:val="22"/>
                <w:szCs w:val="22"/>
              </w:rPr>
            </w:pPr>
            <w:r w:rsidRPr="0019525D">
              <w:rPr>
                <w:sz w:val="22"/>
                <w:szCs w:val="22"/>
              </w:rPr>
              <w:t>наличие</w:t>
            </w:r>
          </w:p>
        </w:tc>
      </w:tr>
      <w:tr w:rsidR="00722864" w:rsidRPr="0019525D" w:rsidTr="00722864">
        <w:tc>
          <w:tcPr>
            <w:tcW w:w="10632" w:type="dxa"/>
            <w:gridSpan w:val="2"/>
            <w:vAlign w:val="center"/>
          </w:tcPr>
          <w:p w:rsidR="00722864" w:rsidRPr="0019525D" w:rsidRDefault="00722864" w:rsidP="00722864">
            <w:pPr>
              <w:jc w:val="center"/>
              <w:rPr>
                <w:sz w:val="22"/>
                <w:szCs w:val="22"/>
                <w:highlight w:val="yellow"/>
              </w:rPr>
            </w:pPr>
            <w:r w:rsidRPr="0019525D">
              <w:rPr>
                <w:b/>
                <w:sz w:val="22"/>
                <w:szCs w:val="22"/>
              </w:rPr>
              <w:t>Условия эксплуатации</w:t>
            </w:r>
          </w:p>
        </w:tc>
      </w:tr>
      <w:tr w:rsidR="00722864" w:rsidRPr="0019525D" w:rsidTr="00722864">
        <w:tc>
          <w:tcPr>
            <w:tcW w:w="4708" w:type="dxa"/>
            <w:vAlign w:val="center"/>
          </w:tcPr>
          <w:p w:rsidR="00722864" w:rsidRPr="0019525D" w:rsidRDefault="00722864" w:rsidP="00722864">
            <w:pPr>
              <w:ind w:firstLine="0"/>
              <w:rPr>
                <w:sz w:val="22"/>
                <w:szCs w:val="22"/>
              </w:rPr>
            </w:pPr>
            <w:r w:rsidRPr="0019525D">
              <w:rPr>
                <w:sz w:val="22"/>
                <w:szCs w:val="22"/>
              </w:rPr>
              <w:t>Рабочая температура (±2°C)</w:t>
            </w:r>
          </w:p>
        </w:tc>
        <w:tc>
          <w:tcPr>
            <w:tcW w:w="5924" w:type="dxa"/>
            <w:vAlign w:val="center"/>
          </w:tcPr>
          <w:p w:rsidR="00722864" w:rsidRPr="0019525D" w:rsidRDefault="00722864" w:rsidP="00722864">
            <w:pPr>
              <w:rPr>
                <w:sz w:val="22"/>
                <w:szCs w:val="22"/>
              </w:rPr>
            </w:pPr>
            <w:r w:rsidRPr="0019525D">
              <w:rPr>
                <w:sz w:val="22"/>
                <w:szCs w:val="22"/>
              </w:rPr>
              <w:t>От 0 до +45</w:t>
            </w:r>
          </w:p>
        </w:tc>
      </w:tr>
      <w:tr w:rsidR="00722864" w:rsidRPr="0019525D" w:rsidTr="00722864">
        <w:tc>
          <w:tcPr>
            <w:tcW w:w="4708" w:type="dxa"/>
            <w:vAlign w:val="center"/>
          </w:tcPr>
          <w:p w:rsidR="00722864" w:rsidRPr="0019525D" w:rsidRDefault="00722864" w:rsidP="00722864">
            <w:pPr>
              <w:ind w:firstLine="0"/>
              <w:rPr>
                <w:sz w:val="22"/>
                <w:szCs w:val="22"/>
              </w:rPr>
            </w:pPr>
            <w:r w:rsidRPr="0019525D">
              <w:rPr>
                <w:sz w:val="22"/>
                <w:szCs w:val="22"/>
              </w:rPr>
              <w:t>Влажность (без конденсата), %</w:t>
            </w:r>
          </w:p>
        </w:tc>
        <w:tc>
          <w:tcPr>
            <w:tcW w:w="5924" w:type="dxa"/>
            <w:vAlign w:val="center"/>
          </w:tcPr>
          <w:p w:rsidR="00722864" w:rsidRPr="0019525D" w:rsidRDefault="00722864" w:rsidP="00722864">
            <w:pPr>
              <w:rPr>
                <w:sz w:val="22"/>
                <w:szCs w:val="22"/>
              </w:rPr>
            </w:pPr>
            <w:r w:rsidRPr="0019525D">
              <w:rPr>
                <w:sz w:val="22"/>
                <w:szCs w:val="22"/>
              </w:rPr>
              <w:t>5 - 85</w:t>
            </w:r>
          </w:p>
        </w:tc>
      </w:tr>
      <w:tr w:rsidR="00722864" w:rsidRPr="0019525D" w:rsidTr="00722864">
        <w:tc>
          <w:tcPr>
            <w:tcW w:w="10632" w:type="dxa"/>
            <w:gridSpan w:val="2"/>
            <w:vAlign w:val="center"/>
          </w:tcPr>
          <w:p w:rsidR="00722864" w:rsidRPr="0019525D" w:rsidRDefault="00722864" w:rsidP="00722864">
            <w:pPr>
              <w:jc w:val="center"/>
              <w:rPr>
                <w:sz w:val="22"/>
                <w:szCs w:val="22"/>
              </w:rPr>
            </w:pPr>
            <w:r w:rsidRPr="0019525D">
              <w:rPr>
                <w:b/>
                <w:sz w:val="22"/>
                <w:szCs w:val="22"/>
              </w:rPr>
              <w:t>Электропитание</w:t>
            </w:r>
          </w:p>
        </w:tc>
      </w:tr>
      <w:tr w:rsidR="00722864" w:rsidRPr="0019525D" w:rsidTr="00722864">
        <w:tc>
          <w:tcPr>
            <w:tcW w:w="4708" w:type="dxa"/>
            <w:vAlign w:val="center"/>
          </w:tcPr>
          <w:p w:rsidR="00722864" w:rsidRPr="0019525D" w:rsidRDefault="00722864" w:rsidP="00722864">
            <w:pPr>
              <w:ind w:firstLine="0"/>
              <w:rPr>
                <w:sz w:val="22"/>
                <w:szCs w:val="22"/>
              </w:rPr>
            </w:pPr>
            <w:r w:rsidRPr="0019525D">
              <w:rPr>
                <w:sz w:val="22"/>
                <w:szCs w:val="22"/>
              </w:rPr>
              <w:t>Источник питания</w:t>
            </w:r>
          </w:p>
        </w:tc>
        <w:tc>
          <w:tcPr>
            <w:tcW w:w="5924" w:type="dxa"/>
            <w:vAlign w:val="center"/>
          </w:tcPr>
          <w:p w:rsidR="00722864" w:rsidRPr="0019525D" w:rsidRDefault="00722864" w:rsidP="00722864">
            <w:pPr>
              <w:rPr>
                <w:sz w:val="22"/>
                <w:szCs w:val="22"/>
              </w:rPr>
            </w:pPr>
            <w:r w:rsidRPr="0019525D">
              <w:rPr>
                <w:sz w:val="22"/>
                <w:szCs w:val="22"/>
              </w:rPr>
              <w:t>230В  ±10%</w:t>
            </w:r>
          </w:p>
        </w:tc>
      </w:tr>
      <w:tr w:rsidR="00722864" w:rsidRPr="0019525D" w:rsidTr="00722864">
        <w:tc>
          <w:tcPr>
            <w:tcW w:w="4708" w:type="dxa"/>
            <w:vAlign w:val="center"/>
          </w:tcPr>
          <w:p w:rsidR="00722864" w:rsidRPr="0019525D" w:rsidRDefault="00722864" w:rsidP="00722864">
            <w:pPr>
              <w:ind w:firstLine="0"/>
              <w:rPr>
                <w:sz w:val="22"/>
                <w:szCs w:val="22"/>
              </w:rPr>
            </w:pPr>
            <w:r w:rsidRPr="0019525D">
              <w:rPr>
                <w:sz w:val="22"/>
                <w:szCs w:val="22"/>
              </w:rPr>
              <w:t>Потребляемая мощность, не более (</w:t>
            </w:r>
            <w:proofErr w:type="gramStart"/>
            <w:r w:rsidRPr="0019525D">
              <w:rPr>
                <w:sz w:val="22"/>
                <w:szCs w:val="22"/>
              </w:rPr>
              <w:t>Вт</w:t>
            </w:r>
            <w:proofErr w:type="gramEnd"/>
            <w:r w:rsidRPr="0019525D">
              <w:rPr>
                <w:sz w:val="22"/>
                <w:szCs w:val="22"/>
              </w:rPr>
              <w:t>)</w:t>
            </w:r>
          </w:p>
        </w:tc>
        <w:tc>
          <w:tcPr>
            <w:tcW w:w="5924" w:type="dxa"/>
            <w:vAlign w:val="center"/>
          </w:tcPr>
          <w:p w:rsidR="00722864" w:rsidRPr="0019525D" w:rsidRDefault="00722864" w:rsidP="00722864">
            <w:pPr>
              <w:rPr>
                <w:sz w:val="22"/>
                <w:szCs w:val="22"/>
              </w:rPr>
            </w:pPr>
            <w:r w:rsidRPr="0019525D">
              <w:rPr>
                <w:sz w:val="22"/>
                <w:szCs w:val="22"/>
              </w:rPr>
              <w:t>1350</w:t>
            </w:r>
          </w:p>
        </w:tc>
      </w:tr>
      <w:tr w:rsidR="00722864" w:rsidRPr="0019525D" w:rsidTr="00722864">
        <w:tblPrEx>
          <w:tblLook w:val="0000"/>
        </w:tblPrEx>
        <w:trPr>
          <w:trHeight w:val="265"/>
        </w:trPr>
        <w:tc>
          <w:tcPr>
            <w:tcW w:w="10632" w:type="dxa"/>
            <w:gridSpan w:val="2"/>
            <w:vAlign w:val="center"/>
          </w:tcPr>
          <w:p w:rsidR="00722864" w:rsidRPr="0019525D" w:rsidRDefault="00722864" w:rsidP="00722864">
            <w:pPr>
              <w:jc w:val="center"/>
              <w:rPr>
                <w:b/>
                <w:sz w:val="22"/>
                <w:szCs w:val="22"/>
              </w:rPr>
            </w:pPr>
            <w:r w:rsidRPr="0019525D">
              <w:rPr>
                <w:b/>
                <w:sz w:val="22"/>
                <w:szCs w:val="22"/>
              </w:rPr>
              <w:t>Детекторы рентгеновского излучения</w:t>
            </w:r>
          </w:p>
        </w:tc>
      </w:tr>
      <w:tr w:rsidR="00722864" w:rsidRPr="0019525D" w:rsidTr="00722864">
        <w:tblPrEx>
          <w:tblLook w:val="0000"/>
        </w:tblPrEx>
        <w:trPr>
          <w:trHeight w:val="256"/>
        </w:trPr>
        <w:tc>
          <w:tcPr>
            <w:tcW w:w="4708" w:type="dxa"/>
            <w:vAlign w:val="center"/>
          </w:tcPr>
          <w:p w:rsidR="00722864" w:rsidRPr="0019525D" w:rsidRDefault="00722864" w:rsidP="00722864">
            <w:pPr>
              <w:ind w:firstLine="0"/>
              <w:rPr>
                <w:sz w:val="22"/>
                <w:szCs w:val="22"/>
              </w:rPr>
            </w:pPr>
            <w:r w:rsidRPr="0019525D">
              <w:rPr>
                <w:sz w:val="22"/>
                <w:szCs w:val="22"/>
              </w:rPr>
              <w:t>Детекторная линейка</w:t>
            </w:r>
          </w:p>
        </w:tc>
        <w:tc>
          <w:tcPr>
            <w:tcW w:w="5924" w:type="dxa"/>
            <w:shd w:val="clear" w:color="auto" w:fill="auto"/>
            <w:vAlign w:val="center"/>
          </w:tcPr>
          <w:p w:rsidR="00722864" w:rsidRPr="0019525D" w:rsidRDefault="00722864" w:rsidP="00722864">
            <w:pPr>
              <w:rPr>
                <w:sz w:val="22"/>
                <w:szCs w:val="22"/>
              </w:rPr>
            </w:pPr>
            <w:r w:rsidRPr="0019525D">
              <w:rPr>
                <w:sz w:val="22"/>
                <w:szCs w:val="22"/>
                <w:lang w:val="en-US"/>
              </w:rPr>
              <w:t xml:space="preserve">L </w:t>
            </w:r>
            <w:r w:rsidRPr="0019525D">
              <w:rPr>
                <w:sz w:val="22"/>
                <w:szCs w:val="22"/>
              </w:rPr>
              <w:t>- образная детекторная линейка</w:t>
            </w:r>
          </w:p>
        </w:tc>
      </w:tr>
      <w:tr w:rsidR="00722864" w:rsidRPr="0019525D" w:rsidTr="00722864">
        <w:tblPrEx>
          <w:tblLook w:val="0000"/>
        </w:tblPrEx>
        <w:trPr>
          <w:trHeight w:val="256"/>
        </w:trPr>
        <w:tc>
          <w:tcPr>
            <w:tcW w:w="4708" w:type="dxa"/>
            <w:vAlign w:val="center"/>
          </w:tcPr>
          <w:p w:rsidR="00722864" w:rsidRPr="0019525D" w:rsidRDefault="00722864" w:rsidP="00722864">
            <w:pPr>
              <w:ind w:firstLine="0"/>
              <w:rPr>
                <w:sz w:val="22"/>
                <w:szCs w:val="22"/>
              </w:rPr>
            </w:pPr>
            <w:r w:rsidRPr="0019525D">
              <w:rPr>
                <w:sz w:val="22"/>
                <w:szCs w:val="22"/>
              </w:rPr>
              <w:t>Количество проекций, не менее</w:t>
            </w:r>
          </w:p>
        </w:tc>
        <w:tc>
          <w:tcPr>
            <w:tcW w:w="5924" w:type="dxa"/>
            <w:shd w:val="clear" w:color="auto" w:fill="auto"/>
            <w:vAlign w:val="center"/>
          </w:tcPr>
          <w:p w:rsidR="00722864" w:rsidRPr="0019525D" w:rsidRDefault="00722864" w:rsidP="00722864">
            <w:pPr>
              <w:rPr>
                <w:sz w:val="22"/>
                <w:szCs w:val="22"/>
              </w:rPr>
            </w:pPr>
            <w:r w:rsidRPr="0019525D">
              <w:rPr>
                <w:sz w:val="22"/>
                <w:szCs w:val="22"/>
              </w:rPr>
              <w:t>1</w:t>
            </w:r>
          </w:p>
        </w:tc>
      </w:tr>
      <w:tr w:rsidR="00722864" w:rsidRPr="0019525D" w:rsidTr="00722864">
        <w:tblPrEx>
          <w:tblLook w:val="0000"/>
        </w:tblPrEx>
        <w:trPr>
          <w:trHeight w:val="256"/>
        </w:trPr>
        <w:tc>
          <w:tcPr>
            <w:tcW w:w="10632" w:type="dxa"/>
            <w:gridSpan w:val="2"/>
            <w:vAlign w:val="center"/>
          </w:tcPr>
          <w:p w:rsidR="00722864" w:rsidRPr="0019525D" w:rsidRDefault="00722864" w:rsidP="00722864">
            <w:pPr>
              <w:jc w:val="center"/>
              <w:rPr>
                <w:sz w:val="22"/>
                <w:szCs w:val="22"/>
              </w:rPr>
            </w:pPr>
            <w:r w:rsidRPr="0019525D">
              <w:rPr>
                <w:b/>
                <w:sz w:val="22"/>
                <w:szCs w:val="22"/>
              </w:rPr>
              <w:t>Рентгеновский генератор</w:t>
            </w:r>
          </w:p>
        </w:tc>
      </w:tr>
      <w:tr w:rsidR="00722864" w:rsidRPr="0019525D" w:rsidTr="00722864">
        <w:tblPrEx>
          <w:tblLook w:val="0000"/>
        </w:tblPrEx>
        <w:trPr>
          <w:trHeight w:val="256"/>
        </w:trPr>
        <w:tc>
          <w:tcPr>
            <w:tcW w:w="4708" w:type="dxa"/>
            <w:vAlign w:val="center"/>
          </w:tcPr>
          <w:p w:rsidR="00722864" w:rsidRPr="0019525D" w:rsidRDefault="00722864" w:rsidP="00722864">
            <w:pPr>
              <w:ind w:firstLine="0"/>
              <w:rPr>
                <w:sz w:val="22"/>
                <w:szCs w:val="22"/>
              </w:rPr>
            </w:pPr>
            <w:r w:rsidRPr="0019525D">
              <w:rPr>
                <w:sz w:val="22"/>
                <w:szCs w:val="22"/>
              </w:rPr>
              <w:t>Максимальное напряжение на аноде (кВ), не менее</w:t>
            </w:r>
          </w:p>
        </w:tc>
        <w:tc>
          <w:tcPr>
            <w:tcW w:w="5924" w:type="dxa"/>
            <w:shd w:val="clear" w:color="auto" w:fill="auto"/>
            <w:vAlign w:val="center"/>
          </w:tcPr>
          <w:p w:rsidR="00722864" w:rsidRPr="0019525D" w:rsidRDefault="00722864" w:rsidP="00722864">
            <w:pPr>
              <w:rPr>
                <w:sz w:val="22"/>
                <w:szCs w:val="22"/>
              </w:rPr>
            </w:pPr>
            <w:r w:rsidRPr="0019525D">
              <w:rPr>
                <w:sz w:val="22"/>
                <w:szCs w:val="22"/>
              </w:rPr>
              <w:t>160</w:t>
            </w:r>
          </w:p>
        </w:tc>
      </w:tr>
      <w:tr w:rsidR="00722864" w:rsidRPr="0019525D" w:rsidTr="00722864">
        <w:tblPrEx>
          <w:tblLook w:val="0000"/>
        </w:tblPrEx>
        <w:trPr>
          <w:trHeight w:val="256"/>
        </w:trPr>
        <w:tc>
          <w:tcPr>
            <w:tcW w:w="4708" w:type="dxa"/>
            <w:vAlign w:val="center"/>
          </w:tcPr>
          <w:p w:rsidR="00722864" w:rsidRPr="0019525D" w:rsidRDefault="00722864" w:rsidP="00722864">
            <w:pPr>
              <w:ind w:firstLine="0"/>
              <w:rPr>
                <w:sz w:val="22"/>
                <w:szCs w:val="22"/>
              </w:rPr>
            </w:pPr>
            <w:r w:rsidRPr="0019525D">
              <w:rPr>
                <w:sz w:val="22"/>
                <w:szCs w:val="22"/>
              </w:rPr>
              <w:t>Количество рентгеновских аппаратов, не менее</w:t>
            </w:r>
          </w:p>
        </w:tc>
        <w:tc>
          <w:tcPr>
            <w:tcW w:w="5924" w:type="dxa"/>
            <w:shd w:val="clear" w:color="auto" w:fill="auto"/>
            <w:vAlign w:val="center"/>
          </w:tcPr>
          <w:p w:rsidR="00722864" w:rsidRPr="0019525D" w:rsidRDefault="00722864" w:rsidP="00722864">
            <w:pPr>
              <w:rPr>
                <w:sz w:val="22"/>
                <w:szCs w:val="22"/>
              </w:rPr>
            </w:pPr>
            <w:r w:rsidRPr="0019525D">
              <w:rPr>
                <w:sz w:val="22"/>
                <w:szCs w:val="22"/>
              </w:rPr>
              <w:t>1</w:t>
            </w:r>
          </w:p>
        </w:tc>
      </w:tr>
      <w:tr w:rsidR="00722864" w:rsidRPr="0019525D" w:rsidTr="00722864">
        <w:tblPrEx>
          <w:tblLook w:val="0000"/>
        </w:tblPrEx>
        <w:trPr>
          <w:trHeight w:val="256"/>
        </w:trPr>
        <w:tc>
          <w:tcPr>
            <w:tcW w:w="4708" w:type="dxa"/>
            <w:vAlign w:val="center"/>
          </w:tcPr>
          <w:p w:rsidR="00722864" w:rsidRPr="0019525D" w:rsidRDefault="00722864" w:rsidP="00722864">
            <w:pPr>
              <w:ind w:firstLine="0"/>
              <w:rPr>
                <w:sz w:val="22"/>
                <w:szCs w:val="22"/>
              </w:rPr>
            </w:pPr>
            <w:r w:rsidRPr="0019525D">
              <w:rPr>
                <w:sz w:val="22"/>
                <w:szCs w:val="22"/>
              </w:rPr>
              <w:t>Цикл работы</w:t>
            </w:r>
          </w:p>
        </w:tc>
        <w:tc>
          <w:tcPr>
            <w:tcW w:w="5924" w:type="dxa"/>
            <w:shd w:val="clear" w:color="auto" w:fill="auto"/>
            <w:vAlign w:val="center"/>
          </w:tcPr>
          <w:p w:rsidR="00722864" w:rsidRPr="0019525D" w:rsidRDefault="00722864" w:rsidP="00722864">
            <w:pPr>
              <w:rPr>
                <w:sz w:val="22"/>
                <w:szCs w:val="22"/>
              </w:rPr>
            </w:pPr>
            <w:r w:rsidRPr="0019525D">
              <w:rPr>
                <w:sz w:val="22"/>
                <w:szCs w:val="22"/>
              </w:rPr>
              <w:t>24/7, не требует разогрева и перерывов</w:t>
            </w:r>
          </w:p>
        </w:tc>
      </w:tr>
      <w:tr w:rsidR="00722864" w:rsidRPr="0019525D" w:rsidTr="00722864">
        <w:tblPrEx>
          <w:tblLook w:val="0000"/>
        </w:tblPrEx>
        <w:trPr>
          <w:trHeight w:val="256"/>
        </w:trPr>
        <w:tc>
          <w:tcPr>
            <w:tcW w:w="4708" w:type="dxa"/>
            <w:vAlign w:val="center"/>
          </w:tcPr>
          <w:p w:rsidR="00722864" w:rsidRPr="0019525D" w:rsidRDefault="00722864" w:rsidP="00722864">
            <w:pPr>
              <w:ind w:firstLine="0"/>
              <w:rPr>
                <w:sz w:val="22"/>
                <w:szCs w:val="22"/>
              </w:rPr>
            </w:pPr>
            <w:r w:rsidRPr="0019525D">
              <w:rPr>
                <w:sz w:val="22"/>
                <w:szCs w:val="22"/>
              </w:rPr>
              <w:t>Охлаждение</w:t>
            </w:r>
          </w:p>
        </w:tc>
        <w:tc>
          <w:tcPr>
            <w:tcW w:w="5924" w:type="dxa"/>
            <w:shd w:val="clear" w:color="auto" w:fill="auto"/>
            <w:vAlign w:val="center"/>
          </w:tcPr>
          <w:p w:rsidR="00722864" w:rsidRPr="0019525D" w:rsidRDefault="00722864" w:rsidP="00722864">
            <w:pPr>
              <w:ind w:firstLine="0"/>
              <w:rPr>
                <w:sz w:val="22"/>
                <w:szCs w:val="22"/>
              </w:rPr>
            </w:pPr>
            <w:r w:rsidRPr="0019525D">
              <w:rPr>
                <w:sz w:val="22"/>
                <w:szCs w:val="22"/>
              </w:rPr>
              <w:t>Масляная ванна с  дополнительным подключением жидкостного и воздушного охлаждения</w:t>
            </w:r>
          </w:p>
        </w:tc>
      </w:tr>
      <w:tr w:rsidR="00722864" w:rsidRPr="0019525D" w:rsidTr="00722864">
        <w:tblPrEx>
          <w:tblLook w:val="0000"/>
        </w:tblPrEx>
        <w:trPr>
          <w:trHeight w:val="256"/>
        </w:trPr>
        <w:tc>
          <w:tcPr>
            <w:tcW w:w="4708" w:type="dxa"/>
            <w:vAlign w:val="center"/>
          </w:tcPr>
          <w:p w:rsidR="00722864" w:rsidRPr="0019525D" w:rsidRDefault="00722864" w:rsidP="00722864">
            <w:pPr>
              <w:ind w:firstLine="0"/>
              <w:rPr>
                <w:sz w:val="22"/>
                <w:szCs w:val="22"/>
              </w:rPr>
            </w:pPr>
            <w:r w:rsidRPr="0019525D">
              <w:rPr>
                <w:sz w:val="22"/>
                <w:szCs w:val="22"/>
              </w:rPr>
              <w:t xml:space="preserve">Рентгеновский генератор с разъемом для подключения дополнительного водяного охлаждения  </w:t>
            </w:r>
          </w:p>
        </w:tc>
        <w:tc>
          <w:tcPr>
            <w:tcW w:w="5924" w:type="dxa"/>
            <w:shd w:val="clear" w:color="auto" w:fill="auto"/>
            <w:vAlign w:val="center"/>
          </w:tcPr>
          <w:p w:rsidR="00722864" w:rsidRPr="0019525D" w:rsidRDefault="00722864" w:rsidP="00722864">
            <w:pPr>
              <w:rPr>
                <w:sz w:val="22"/>
                <w:szCs w:val="22"/>
              </w:rPr>
            </w:pPr>
            <w:r w:rsidRPr="0019525D">
              <w:rPr>
                <w:sz w:val="22"/>
                <w:szCs w:val="22"/>
              </w:rPr>
              <w:t>наличие</w:t>
            </w:r>
          </w:p>
        </w:tc>
      </w:tr>
      <w:tr w:rsidR="00722864" w:rsidRPr="0019525D" w:rsidTr="00722864">
        <w:tblPrEx>
          <w:tblLook w:val="0000"/>
        </w:tblPrEx>
        <w:trPr>
          <w:trHeight w:val="256"/>
        </w:trPr>
        <w:tc>
          <w:tcPr>
            <w:tcW w:w="4708" w:type="dxa"/>
            <w:vAlign w:val="center"/>
          </w:tcPr>
          <w:p w:rsidR="00722864" w:rsidRPr="0019525D" w:rsidRDefault="00722864" w:rsidP="00722864">
            <w:pPr>
              <w:ind w:firstLine="0"/>
              <w:rPr>
                <w:sz w:val="22"/>
                <w:szCs w:val="22"/>
              </w:rPr>
            </w:pPr>
            <w:r w:rsidRPr="0019525D">
              <w:rPr>
                <w:sz w:val="22"/>
                <w:szCs w:val="22"/>
              </w:rPr>
              <w:t>Страна производитель излучателя</w:t>
            </w:r>
          </w:p>
        </w:tc>
        <w:tc>
          <w:tcPr>
            <w:tcW w:w="5924" w:type="dxa"/>
            <w:shd w:val="clear" w:color="auto" w:fill="auto"/>
            <w:vAlign w:val="center"/>
          </w:tcPr>
          <w:p w:rsidR="00722864" w:rsidRPr="0019525D" w:rsidRDefault="00722864" w:rsidP="00722864">
            <w:pPr>
              <w:rPr>
                <w:sz w:val="22"/>
                <w:szCs w:val="22"/>
              </w:rPr>
            </w:pPr>
            <w:r w:rsidRPr="0019525D">
              <w:rPr>
                <w:sz w:val="22"/>
                <w:szCs w:val="22"/>
              </w:rPr>
              <w:t>Россия</w:t>
            </w:r>
          </w:p>
        </w:tc>
      </w:tr>
      <w:tr w:rsidR="00722864" w:rsidRPr="0019525D" w:rsidTr="00722864">
        <w:tblPrEx>
          <w:tblLook w:val="0000"/>
        </w:tblPrEx>
        <w:trPr>
          <w:trHeight w:val="256"/>
        </w:trPr>
        <w:tc>
          <w:tcPr>
            <w:tcW w:w="4708" w:type="dxa"/>
            <w:vAlign w:val="center"/>
          </w:tcPr>
          <w:p w:rsidR="00722864" w:rsidRPr="0019525D" w:rsidRDefault="00722864" w:rsidP="00722864">
            <w:pPr>
              <w:ind w:firstLine="0"/>
              <w:rPr>
                <w:sz w:val="22"/>
                <w:szCs w:val="22"/>
              </w:rPr>
            </w:pPr>
            <w:r w:rsidRPr="0019525D">
              <w:rPr>
                <w:sz w:val="22"/>
                <w:szCs w:val="22"/>
              </w:rPr>
              <w:t>Размеры пульта управления рентген аппарат</w:t>
            </w:r>
            <w:proofErr w:type="gramStart"/>
            <w:r w:rsidRPr="0019525D">
              <w:rPr>
                <w:sz w:val="22"/>
                <w:szCs w:val="22"/>
              </w:rPr>
              <w:t>а(</w:t>
            </w:r>
            <w:proofErr w:type="spellStart"/>
            <w:proofErr w:type="gramEnd"/>
            <w:r w:rsidRPr="0019525D">
              <w:rPr>
                <w:sz w:val="22"/>
                <w:szCs w:val="22"/>
              </w:rPr>
              <w:t>ДхШ</w:t>
            </w:r>
            <w:proofErr w:type="spellEnd"/>
            <w:r w:rsidRPr="0019525D">
              <w:rPr>
                <w:sz w:val="22"/>
                <w:szCs w:val="22"/>
              </w:rPr>
              <w:t xml:space="preserve">), (мм) </w:t>
            </w:r>
          </w:p>
          <w:p w:rsidR="00722864" w:rsidRPr="0019525D" w:rsidRDefault="00722864" w:rsidP="00722864">
            <w:pPr>
              <w:pStyle w:val="ac"/>
              <w:numPr>
                <w:ilvl w:val="0"/>
                <w:numId w:val="36"/>
              </w:numPr>
              <w:spacing w:after="0" w:line="240" w:lineRule="auto"/>
              <w:rPr>
                <w:rFonts w:ascii="Times New Roman" w:hAnsi="Times New Roman"/>
              </w:rPr>
            </w:pPr>
            <w:r w:rsidRPr="0019525D">
              <w:rPr>
                <w:rFonts w:ascii="Times New Roman" w:hAnsi="Times New Roman"/>
              </w:rPr>
              <w:t>Длина:</w:t>
            </w:r>
          </w:p>
          <w:p w:rsidR="00722864" w:rsidRPr="0019525D" w:rsidRDefault="00722864" w:rsidP="00722864">
            <w:pPr>
              <w:pStyle w:val="ac"/>
              <w:numPr>
                <w:ilvl w:val="0"/>
                <w:numId w:val="36"/>
              </w:numPr>
              <w:spacing w:after="0" w:line="240" w:lineRule="auto"/>
              <w:rPr>
                <w:rFonts w:ascii="Times New Roman" w:hAnsi="Times New Roman"/>
              </w:rPr>
            </w:pPr>
            <w:r w:rsidRPr="0019525D">
              <w:rPr>
                <w:rFonts w:ascii="Times New Roman" w:hAnsi="Times New Roman"/>
              </w:rPr>
              <w:t>Ширина:</w:t>
            </w:r>
          </w:p>
          <w:p w:rsidR="00722864" w:rsidRPr="0019525D" w:rsidRDefault="00722864" w:rsidP="00722864">
            <w:pPr>
              <w:pStyle w:val="ac"/>
              <w:numPr>
                <w:ilvl w:val="0"/>
                <w:numId w:val="36"/>
              </w:numPr>
              <w:spacing w:after="0" w:line="240" w:lineRule="auto"/>
              <w:rPr>
                <w:rFonts w:ascii="Times New Roman" w:hAnsi="Times New Roman"/>
              </w:rPr>
            </w:pPr>
            <w:r w:rsidRPr="0019525D">
              <w:rPr>
                <w:rFonts w:ascii="Times New Roman" w:hAnsi="Times New Roman"/>
              </w:rPr>
              <w:t>Высота:</w:t>
            </w:r>
          </w:p>
        </w:tc>
        <w:tc>
          <w:tcPr>
            <w:tcW w:w="5924" w:type="dxa"/>
            <w:shd w:val="clear" w:color="auto" w:fill="auto"/>
            <w:vAlign w:val="center"/>
          </w:tcPr>
          <w:p w:rsidR="00722864" w:rsidRPr="0019525D" w:rsidRDefault="00722864" w:rsidP="00722864">
            <w:pPr>
              <w:jc w:val="center"/>
              <w:rPr>
                <w:sz w:val="22"/>
                <w:szCs w:val="22"/>
              </w:rPr>
            </w:pPr>
          </w:p>
          <w:p w:rsidR="00722864" w:rsidRPr="0019525D" w:rsidRDefault="00722864" w:rsidP="00722864">
            <w:pPr>
              <w:jc w:val="center"/>
              <w:rPr>
                <w:sz w:val="22"/>
                <w:szCs w:val="22"/>
              </w:rPr>
            </w:pPr>
          </w:p>
          <w:p w:rsidR="00722864" w:rsidRPr="0019525D" w:rsidRDefault="00722864" w:rsidP="00722864">
            <w:pPr>
              <w:rPr>
                <w:sz w:val="22"/>
                <w:szCs w:val="22"/>
              </w:rPr>
            </w:pPr>
            <w:r w:rsidRPr="0019525D">
              <w:rPr>
                <w:sz w:val="22"/>
                <w:szCs w:val="22"/>
              </w:rPr>
              <w:t>Не менее 380 не более 410</w:t>
            </w:r>
          </w:p>
          <w:p w:rsidR="00722864" w:rsidRPr="0019525D" w:rsidRDefault="00722864" w:rsidP="00722864">
            <w:pPr>
              <w:rPr>
                <w:sz w:val="22"/>
                <w:szCs w:val="22"/>
              </w:rPr>
            </w:pPr>
            <w:r w:rsidRPr="0019525D">
              <w:rPr>
                <w:sz w:val="22"/>
                <w:szCs w:val="22"/>
              </w:rPr>
              <w:t>Не менее 160 не более180</w:t>
            </w:r>
          </w:p>
          <w:p w:rsidR="00722864" w:rsidRPr="0019525D" w:rsidRDefault="00722864" w:rsidP="00722864">
            <w:pPr>
              <w:rPr>
                <w:sz w:val="22"/>
                <w:szCs w:val="22"/>
              </w:rPr>
            </w:pPr>
            <w:r w:rsidRPr="0019525D">
              <w:rPr>
                <w:sz w:val="22"/>
                <w:szCs w:val="22"/>
              </w:rPr>
              <w:t>Не менее  80 не более 95</w:t>
            </w:r>
          </w:p>
        </w:tc>
      </w:tr>
      <w:tr w:rsidR="00722864" w:rsidRPr="0019525D" w:rsidTr="00722864">
        <w:tblPrEx>
          <w:tblLook w:val="0000"/>
        </w:tblPrEx>
        <w:trPr>
          <w:trHeight w:val="256"/>
        </w:trPr>
        <w:tc>
          <w:tcPr>
            <w:tcW w:w="10632" w:type="dxa"/>
            <w:gridSpan w:val="2"/>
            <w:vAlign w:val="center"/>
          </w:tcPr>
          <w:p w:rsidR="00722864" w:rsidRPr="0019525D" w:rsidRDefault="00722864" w:rsidP="00722864">
            <w:pPr>
              <w:jc w:val="center"/>
              <w:rPr>
                <w:b/>
                <w:sz w:val="22"/>
                <w:szCs w:val="22"/>
              </w:rPr>
            </w:pPr>
            <w:r w:rsidRPr="0019525D">
              <w:rPr>
                <w:b/>
                <w:sz w:val="22"/>
                <w:szCs w:val="22"/>
              </w:rPr>
              <w:t>Дефектоскопические параметры</w:t>
            </w:r>
          </w:p>
        </w:tc>
      </w:tr>
      <w:tr w:rsidR="00722864" w:rsidRPr="0019525D" w:rsidTr="00722864">
        <w:tblPrEx>
          <w:tblLook w:val="0000"/>
        </w:tblPrEx>
        <w:trPr>
          <w:trHeight w:val="256"/>
        </w:trPr>
        <w:tc>
          <w:tcPr>
            <w:tcW w:w="4708" w:type="dxa"/>
            <w:vAlign w:val="center"/>
          </w:tcPr>
          <w:p w:rsidR="00722864" w:rsidRPr="0019525D" w:rsidRDefault="00722864" w:rsidP="00722864">
            <w:pPr>
              <w:ind w:firstLine="0"/>
              <w:rPr>
                <w:sz w:val="22"/>
                <w:szCs w:val="22"/>
              </w:rPr>
            </w:pPr>
            <w:r w:rsidRPr="0019525D">
              <w:rPr>
                <w:sz w:val="22"/>
                <w:szCs w:val="22"/>
              </w:rPr>
              <w:t>Проникающая способность (по стали) в нормальном режиме / в режиме повышенной проникающей способности, не менее (</w:t>
            </w:r>
            <w:proofErr w:type="gramStart"/>
            <w:r w:rsidRPr="0019525D">
              <w:rPr>
                <w:sz w:val="22"/>
                <w:szCs w:val="22"/>
              </w:rPr>
              <w:t>мм</w:t>
            </w:r>
            <w:proofErr w:type="gramEnd"/>
            <w:r w:rsidRPr="0019525D">
              <w:rPr>
                <w:sz w:val="22"/>
                <w:szCs w:val="22"/>
              </w:rPr>
              <w:t>)</w:t>
            </w:r>
          </w:p>
        </w:tc>
        <w:tc>
          <w:tcPr>
            <w:tcW w:w="5924" w:type="dxa"/>
            <w:vAlign w:val="center"/>
          </w:tcPr>
          <w:p w:rsidR="00722864" w:rsidRPr="0019525D" w:rsidRDefault="00722864" w:rsidP="00722864">
            <w:pPr>
              <w:rPr>
                <w:sz w:val="22"/>
                <w:szCs w:val="22"/>
              </w:rPr>
            </w:pPr>
            <w:r w:rsidRPr="0019525D">
              <w:rPr>
                <w:sz w:val="22"/>
                <w:szCs w:val="22"/>
              </w:rPr>
              <w:t>30 /36</w:t>
            </w:r>
          </w:p>
        </w:tc>
      </w:tr>
      <w:tr w:rsidR="00722864" w:rsidRPr="0019525D" w:rsidTr="00722864">
        <w:tblPrEx>
          <w:tblLook w:val="0000"/>
        </w:tblPrEx>
        <w:trPr>
          <w:trHeight w:val="256"/>
        </w:trPr>
        <w:tc>
          <w:tcPr>
            <w:tcW w:w="4708" w:type="dxa"/>
            <w:vAlign w:val="center"/>
          </w:tcPr>
          <w:p w:rsidR="00722864" w:rsidRPr="0019525D" w:rsidRDefault="00722864" w:rsidP="00722864">
            <w:pPr>
              <w:ind w:firstLine="0"/>
              <w:rPr>
                <w:sz w:val="22"/>
                <w:szCs w:val="22"/>
              </w:rPr>
            </w:pPr>
            <w:r w:rsidRPr="0019525D">
              <w:rPr>
                <w:sz w:val="22"/>
                <w:szCs w:val="22"/>
              </w:rPr>
              <w:t xml:space="preserve">Разрешающая способность (по проволоке), не более </w:t>
            </w:r>
            <w:proofErr w:type="gramStart"/>
            <w:r w:rsidRPr="0019525D">
              <w:rPr>
                <w:sz w:val="22"/>
                <w:szCs w:val="22"/>
              </w:rPr>
              <w:t>мм</w:t>
            </w:r>
            <w:proofErr w:type="gramEnd"/>
            <w:r w:rsidRPr="0019525D">
              <w:rPr>
                <w:sz w:val="22"/>
                <w:szCs w:val="22"/>
              </w:rPr>
              <w:t>.</w:t>
            </w:r>
          </w:p>
        </w:tc>
        <w:tc>
          <w:tcPr>
            <w:tcW w:w="5924" w:type="dxa"/>
            <w:vAlign w:val="center"/>
          </w:tcPr>
          <w:p w:rsidR="00722864" w:rsidRPr="0019525D" w:rsidRDefault="00722864" w:rsidP="00722864">
            <w:pPr>
              <w:rPr>
                <w:sz w:val="22"/>
                <w:szCs w:val="22"/>
              </w:rPr>
            </w:pPr>
            <w:r w:rsidRPr="0019525D">
              <w:rPr>
                <w:sz w:val="22"/>
                <w:szCs w:val="22"/>
              </w:rPr>
              <w:t>0,1</w:t>
            </w:r>
          </w:p>
        </w:tc>
      </w:tr>
      <w:tr w:rsidR="00722864" w:rsidRPr="0019525D" w:rsidTr="00722864">
        <w:tblPrEx>
          <w:tblLook w:val="0000"/>
        </w:tblPrEx>
        <w:trPr>
          <w:trHeight w:val="256"/>
        </w:trPr>
        <w:tc>
          <w:tcPr>
            <w:tcW w:w="4708" w:type="dxa"/>
            <w:vAlign w:val="center"/>
          </w:tcPr>
          <w:p w:rsidR="00722864" w:rsidRPr="0019525D" w:rsidRDefault="00722864" w:rsidP="00722864">
            <w:pPr>
              <w:ind w:firstLine="0"/>
              <w:rPr>
                <w:sz w:val="22"/>
                <w:szCs w:val="22"/>
              </w:rPr>
            </w:pPr>
            <w:r w:rsidRPr="0019525D">
              <w:rPr>
                <w:sz w:val="22"/>
                <w:szCs w:val="22"/>
              </w:rPr>
              <w:t>Точность разделения материалов</w:t>
            </w:r>
          </w:p>
        </w:tc>
        <w:tc>
          <w:tcPr>
            <w:tcW w:w="5924" w:type="dxa"/>
            <w:vAlign w:val="center"/>
          </w:tcPr>
          <w:p w:rsidR="00722864" w:rsidRPr="0019525D" w:rsidRDefault="00722864" w:rsidP="00722864">
            <w:pPr>
              <w:rPr>
                <w:sz w:val="22"/>
                <w:szCs w:val="22"/>
              </w:rPr>
            </w:pPr>
            <w:r w:rsidRPr="0019525D">
              <w:rPr>
                <w:sz w:val="22"/>
                <w:szCs w:val="22"/>
              </w:rPr>
              <w:t>0,5 Z</w:t>
            </w:r>
          </w:p>
        </w:tc>
      </w:tr>
      <w:tr w:rsidR="00722864" w:rsidRPr="0019525D" w:rsidTr="00722864">
        <w:tblPrEx>
          <w:tblLook w:val="0000"/>
        </w:tblPrEx>
        <w:trPr>
          <w:trHeight w:val="256"/>
        </w:trPr>
        <w:tc>
          <w:tcPr>
            <w:tcW w:w="10632" w:type="dxa"/>
            <w:gridSpan w:val="2"/>
            <w:vAlign w:val="center"/>
          </w:tcPr>
          <w:p w:rsidR="00722864" w:rsidRPr="0019525D" w:rsidRDefault="00722864" w:rsidP="00722864">
            <w:pPr>
              <w:jc w:val="center"/>
              <w:rPr>
                <w:sz w:val="22"/>
                <w:szCs w:val="22"/>
              </w:rPr>
            </w:pPr>
            <w:r w:rsidRPr="0019525D">
              <w:rPr>
                <w:b/>
                <w:bCs/>
                <w:sz w:val="22"/>
                <w:szCs w:val="22"/>
              </w:rPr>
              <w:t>Программное обеспечение</w:t>
            </w:r>
          </w:p>
        </w:tc>
      </w:tr>
      <w:tr w:rsidR="00722864" w:rsidRPr="0019525D" w:rsidTr="00722864">
        <w:tblPrEx>
          <w:tblLook w:val="0000"/>
        </w:tblPrEx>
        <w:trPr>
          <w:trHeight w:val="256"/>
        </w:trPr>
        <w:tc>
          <w:tcPr>
            <w:tcW w:w="4708" w:type="dxa"/>
            <w:vAlign w:val="center"/>
          </w:tcPr>
          <w:p w:rsidR="00722864" w:rsidRPr="0019525D" w:rsidRDefault="00722864" w:rsidP="00722864">
            <w:pPr>
              <w:ind w:firstLine="0"/>
              <w:rPr>
                <w:sz w:val="22"/>
                <w:szCs w:val="22"/>
              </w:rPr>
            </w:pPr>
            <w:r w:rsidRPr="0019525D">
              <w:rPr>
                <w:sz w:val="22"/>
                <w:szCs w:val="22"/>
              </w:rPr>
              <w:lastRenderedPageBreak/>
              <w:t xml:space="preserve">Специальное программное обеспечение на оборудование должно соответствовать требованию Постановления Правительства РФ №1236 от 16.11.2015г. и находится в Едином реестре российского ПО </w:t>
            </w:r>
          </w:p>
        </w:tc>
        <w:tc>
          <w:tcPr>
            <w:tcW w:w="5924" w:type="dxa"/>
            <w:vAlign w:val="center"/>
          </w:tcPr>
          <w:p w:rsidR="00722864" w:rsidRPr="0019525D" w:rsidRDefault="00722864" w:rsidP="00722864">
            <w:pPr>
              <w:rPr>
                <w:sz w:val="22"/>
                <w:szCs w:val="22"/>
              </w:rPr>
            </w:pPr>
            <w:r w:rsidRPr="0019525D">
              <w:rPr>
                <w:sz w:val="22"/>
                <w:szCs w:val="22"/>
              </w:rPr>
              <w:t>наличие</w:t>
            </w:r>
          </w:p>
        </w:tc>
      </w:tr>
      <w:tr w:rsidR="00722864" w:rsidRPr="0019525D" w:rsidTr="00722864">
        <w:tblPrEx>
          <w:tblLook w:val="0000"/>
        </w:tblPrEx>
        <w:trPr>
          <w:trHeight w:val="256"/>
        </w:trPr>
        <w:tc>
          <w:tcPr>
            <w:tcW w:w="4708" w:type="dxa"/>
            <w:vAlign w:val="center"/>
          </w:tcPr>
          <w:p w:rsidR="00722864" w:rsidRPr="0019525D" w:rsidRDefault="00722864" w:rsidP="00722864">
            <w:pPr>
              <w:ind w:firstLine="0"/>
              <w:rPr>
                <w:sz w:val="22"/>
                <w:szCs w:val="22"/>
              </w:rPr>
            </w:pPr>
            <w:r w:rsidRPr="0019525D">
              <w:rPr>
                <w:sz w:val="22"/>
                <w:szCs w:val="22"/>
              </w:rPr>
              <w:t>Оборудование должно соответствовать ПП РФ 719 от 17.07.2015г. и внесено в Реестр промышленной продукции, произведенной на территории Российской Федерации</w:t>
            </w:r>
          </w:p>
        </w:tc>
        <w:tc>
          <w:tcPr>
            <w:tcW w:w="5924" w:type="dxa"/>
            <w:vAlign w:val="center"/>
          </w:tcPr>
          <w:p w:rsidR="00722864" w:rsidRPr="0019525D" w:rsidRDefault="00722864" w:rsidP="00722864">
            <w:pPr>
              <w:rPr>
                <w:sz w:val="22"/>
                <w:szCs w:val="22"/>
              </w:rPr>
            </w:pPr>
            <w:r w:rsidRPr="0019525D">
              <w:rPr>
                <w:sz w:val="22"/>
                <w:szCs w:val="22"/>
              </w:rPr>
              <w:t>наличие</w:t>
            </w:r>
          </w:p>
        </w:tc>
      </w:tr>
      <w:tr w:rsidR="00722864" w:rsidRPr="0019525D" w:rsidTr="00722864">
        <w:tblPrEx>
          <w:tblLook w:val="0000"/>
        </w:tblPrEx>
        <w:trPr>
          <w:trHeight w:val="256"/>
        </w:trPr>
        <w:tc>
          <w:tcPr>
            <w:tcW w:w="10632" w:type="dxa"/>
            <w:gridSpan w:val="2"/>
            <w:vAlign w:val="center"/>
          </w:tcPr>
          <w:p w:rsidR="00722864" w:rsidRPr="0019525D" w:rsidRDefault="00722864" w:rsidP="00722864">
            <w:pPr>
              <w:jc w:val="center"/>
              <w:rPr>
                <w:sz w:val="22"/>
                <w:szCs w:val="22"/>
              </w:rPr>
            </w:pPr>
            <w:r w:rsidRPr="0019525D">
              <w:rPr>
                <w:b/>
                <w:sz w:val="22"/>
                <w:szCs w:val="22"/>
              </w:rPr>
              <w:t>Радиационная безопасность</w:t>
            </w:r>
          </w:p>
        </w:tc>
      </w:tr>
      <w:tr w:rsidR="00722864" w:rsidRPr="0019525D" w:rsidTr="00722864">
        <w:tblPrEx>
          <w:tblLook w:val="0000"/>
        </w:tblPrEx>
        <w:trPr>
          <w:trHeight w:val="256"/>
        </w:trPr>
        <w:tc>
          <w:tcPr>
            <w:tcW w:w="4708" w:type="dxa"/>
            <w:vAlign w:val="center"/>
          </w:tcPr>
          <w:p w:rsidR="00722864" w:rsidRPr="0019525D" w:rsidRDefault="00722864" w:rsidP="00722864">
            <w:pPr>
              <w:ind w:firstLine="0"/>
              <w:rPr>
                <w:sz w:val="22"/>
                <w:szCs w:val="22"/>
              </w:rPr>
            </w:pPr>
            <w:r w:rsidRPr="0019525D">
              <w:rPr>
                <w:sz w:val="22"/>
                <w:szCs w:val="22"/>
              </w:rPr>
              <w:t>Радиационная безопасность</w:t>
            </w:r>
          </w:p>
        </w:tc>
        <w:tc>
          <w:tcPr>
            <w:tcW w:w="5924" w:type="dxa"/>
            <w:shd w:val="clear" w:color="auto" w:fill="auto"/>
            <w:vAlign w:val="center"/>
          </w:tcPr>
          <w:p w:rsidR="00722864" w:rsidRPr="0019525D" w:rsidRDefault="00722864" w:rsidP="00722864">
            <w:pPr>
              <w:ind w:firstLine="0"/>
              <w:rPr>
                <w:sz w:val="22"/>
                <w:szCs w:val="22"/>
              </w:rPr>
            </w:pPr>
            <w:proofErr w:type="spellStart"/>
            <w:r w:rsidRPr="0019525D">
              <w:rPr>
                <w:sz w:val="22"/>
                <w:szCs w:val="22"/>
              </w:rPr>
              <w:t>Интроскоп</w:t>
            </w:r>
            <w:proofErr w:type="spellEnd"/>
            <w:r w:rsidRPr="0019525D">
              <w:rPr>
                <w:sz w:val="22"/>
                <w:szCs w:val="22"/>
              </w:rPr>
              <w:t xml:space="preserve"> должен соответствовать всем действующим радиационным и медицинским нормам РФ для стационарных рентгеновских установок для досмотра багажа и товаров (РУДБТ) первого типа с закрытой досмотровой камерой и движущимся объектом контроля.</w:t>
            </w:r>
          </w:p>
        </w:tc>
      </w:tr>
      <w:tr w:rsidR="00722864" w:rsidRPr="0019525D" w:rsidTr="00722864">
        <w:tblPrEx>
          <w:tblLook w:val="0000"/>
        </w:tblPrEx>
        <w:trPr>
          <w:trHeight w:val="120"/>
        </w:trPr>
        <w:tc>
          <w:tcPr>
            <w:tcW w:w="10632" w:type="dxa"/>
            <w:gridSpan w:val="2"/>
            <w:vAlign w:val="center"/>
          </w:tcPr>
          <w:p w:rsidR="00722864" w:rsidRPr="0019525D" w:rsidRDefault="00722864" w:rsidP="00722864">
            <w:pPr>
              <w:jc w:val="center"/>
              <w:rPr>
                <w:b/>
                <w:sz w:val="22"/>
                <w:szCs w:val="22"/>
              </w:rPr>
            </w:pPr>
            <w:r w:rsidRPr="0019525D">
              <w:rPr>
                <w:b/>
                <w:sz w:val="22"/>
                <w:szCs w:val="22"/>
              </w:rPr>
              <w:t>Система формирования изображения (программное обеспечение)</w:t>
            </w:r>
          </w:p>
        </w:tc>
      </w:tr>
      <w:tr w:rsidR="00722864" w:rsidRPr="0019525D" w:rsidTr="00722864">
        <w:tblPrEx>
          <w:tblLook w:val="0000"/>
        </w:tblPrEx>
        <w:trPr>
          <w:trHeight w:val="450"/>
        </w:trPr>
        <w:tc>
          <w:tcPr>
            <w:tcW w:w="4708" w:type="dxa"/>
            <w:vAlign w:val="center"/>
          </w:tcPr>
          <w:p w:rsidR="00722864" w:rsidRPr="0019525D" w:rsidRDefault="00722864" w:rsidP="00722864">
            <w:pPr>
              <w:ind w:firstLine="0"/>
              <w:rPr>
                <w:sz w:val="22"/>
                <w:szCs w:val="22"/>
              </w:rPr>
            </w:pPr>
            <w:r w:rsidRPr="0019525D">
              <w:rPr>
                <w:sz w:val="22"/>
                <w:szCs w:val="22"/>
              </w:rPr>
              <w:t>Функции обработки изображения</w:t>
            </w:r>
          </w:p>
        </w:tc>
        <w:tc>
          <w:tcPr>
            <w:tcW w:w="5924" w:type="dxa"/>
            <w:shd w:val="clear" w:color="auto" w:fill="auto"/>
            <w:vAlign w:val="center"/>
          </w:tcPr>
          <w:p w:rsidR="00722864" w:rsidRPr="0019525D" w:rsidRDefault="00722864" w:rsidP="00722864">
            <w:pPr>
              <w:pStyle w:val="ac"/>
              <w:numPr>
                <w:ilvl w:val="0"/>
                <w:numId w:val="35"/>
              </w:numPr>
              <w:spacing w:after="0" w:line="240" w:lineRule="auto"/>
              <w:ind w:left="175" w:hanging="120"/>
              <w:jc w:val="center"/>
              <w:rPr>
                <w:rFonts w:ascii="Times New Roman" w:hAnsi="Times New Roman"/>
              </w:rPr>
            </w:pPr>
            <w:r w:rsidRPr="0019525D">
              <w:rPr>
                <w:rFonts w:ascii="Times New Roman" w:hAnsi="Times New Roman"/>
              </w:rPr>
              <w:t>Выделение (оконтуривание) оптически плотных объектов,</w:t>
            </w:r>
          </w:p>
          <w:p w:rsidR="00722864" w:rsidRPr="0019525D" w:rsidRDefault="00722864" w:rsidP="00722864">
            <w:pPr>
              <w:pStyle w:val="ac"/>
              <w:numPr>
                <w:ilvl w:val="0"/>
                <w:numId w:val="35"/>
              </w:numPr>
              <w:spacing w:after="0" w:line="240" w:lineRule="auto"/>
              <w:ind w:left="175" w:hanging="120"/>
              <w:jc w:val="center"/>
              <w:rPr>
                <w:rFonts w:ascii="Times New Roman" w:hAnsi="Times New Roman"/>
              </w:rPr>
            </w:pPr>
            <w:r w:rsidRPr="0019525D">
              <w:rPr>
                <w:rFonts w:ascii="Times New Roman" w:hAnsi="Times New Roman"/>
              </w:rPr>
              <w:t>Инвертирование изображений</w:t>
            </w:r>
            <w:r w:rsidRPr="0019525D">
              <w:rPr>
                <w:rFonts w:ascii="Times New Roman" w:hAnsi="Times New Roman"/>
                <w:lang w:val="en-US"/>
              </w:rPr>
              <w:t>,</w:t>
            </w:r>
          </w:p>
          <w:p w:rsidR="00722864" w:rsidRPr="0019525D" w:rsidRDefault="00722864" w:rsidP="00722864">
            <w:pPr>
              <w:pStyle w:val="ac"/>
              <w:numPr>
                <w:ilvl w:val="0"/>
                <w:numId w:val="35"/>
              </w:numPr>
              <w:spacing w:after="0" w:line="240" w:lineRule="auto"/>
              <w:ind w:left="175" w:hanging="120"/>
              <w:jc w:val="center"/>
              <w:rPr>
                <w:rFonts w:ascii="Times New Roman" w:hAnsi="Times New Roman"/>
              </w:rPr>
            </w:pPr>
            <w:r w:rsidRPr="0019525D">
              <w:rPr>
                <w:rFonts w:ascii="Times New Roman" w:hAnsi="Times New Roman"/>
              </w:rPr>
              <w:t>Гамма-коррекция изображений</w:t>
            </w:r>
            <w:r w:rsidRPr="0019525D">
              <w:rPr>
                <w:rFonts w:ascii="Times New Roman" w:hAnsi="Times New Roman"/>
                <w:lang w:val="en-US"/>
              </w:rPr>
              <w:t>,</w:t>
            </w:r>
          </w:p>
          <w:p w:rsidR="00722864" w:rsidRPr="0019525D" w:rsidRDefault="00722864" w:rsidP="00722864">
            <w:pPr>
              <w:pStyle w:val="ac"/>
              <w:numPr>
                <w:ilvl w:val="0"/>
                <w:numId w:val="35"/>
              </w:numPr>
              <w:spacing w:after="0" w:line="240" w:lineRule="auto"/>
              <w:ind w:left="175" w:hanging="120"/>
              <w:jc w:val="center"/>
              <w:rPr>
                <w:rFonts w:ascii="Times New Roman" w:hAnsi="Times New Roman"/>
              </w:rPr>
            </w:pPr>
            <w:r w:rsidRPr="0019525D">
              <w:rPr>
                <w:rFonts w:ascii="Times New Roman" w:hAnsi="Times New Roman"/>
              </w:rPr>
              <w:t>Оптимизация общего контраста: комбинация алгоритмов усиления границ и локального контраста,</w:t>
            </w:r>
          </w:p>
          <w:p w:rsidR="00722864" w:rsidRPr="0019525D" w:rsidRDefault="00722864" w:rsidP="00722864">
            <w:pPr>
              <w:pStyle w:val="ac"/>
              <w:numPr>
                <w:ilvl w:val="0"/>
                <w:numId w:val="35"/>
              </w:numPr>
              <w:spacing w:after="0" w:line="240" w:lineRule="auto"/>
              <w:ind w:left="175" w:hanging="120"/>
              <w:jc w:val="center"/>
              <w:rPr>
                <w:rFonts w:ascii="Times New Roman" w:hAnsi="Times New Roman"/>
              </w:rPr>
            </w:pPr>
            <w:r w:rsidRPr="0019525D">
              <w:rPr>
                <w:rFonts w:ascii="Times New Roman" w:hAnsi="Times New Roman"/>
              </w:rPr>
              <w:t>Окрашивание изображений в различные цвета в соответствии с рассчитанными атомными номерами веществ, входящих в состав объектов досмотра,</w:t>
            </w:r>
          </w:p>
          <w:p w:rsidR="00722864" w:rsidRPr="0019525D" w:rsidRDefault="00722864" w:rsidP="00722864">
            <w:pPr>
              <w:pStyle w:val="ac"/>
              <w:numPr>
                <w:ilvl w:val="0"/>
                <w:numId w:val="35"/>
              </w:numPr>
              <w:spacing w:after="0" w:line="240" w:lineRule="auto"/>
              <w:ind w:left="175" w:hanging="120"/>
              <w:jc w:val="center"/>
              <w:rPr>
                <w:rFonts w:ascii="Times New Roman" w:hAnsi="Times New Roman"/>
              </w:rPr>
            </w:pPr>
            <w:proofErr w:type="spellStart"/>
            <w:r w:rsidRPr="0019525D">
              <w:rPr>
                <w:rFonts w:ascii="Times New Roman" w:hAnsi="Times New Roman"/>
              </w:rPr>
              <w:t>Псевдоокрашивание</w:t>
            </w:r>
            <w:proofErr w:type="spellEnd"/>
            <w:r w:rsidRPr="0019525D">
              <w:rPr>
                <w:rFonts w:ascii="Times New Roman" w:hAnsi="Times New Roman"/>
              </w:rPr>
              <w:t xml:space="preserve"> изображений с возможностью выбора различных палитр,</w:t>
            </w:r>
          </w:p>
          <w:p w:rsidR="00722864" w:rsidRPr="0019525D" w:rsidRDefault="00722864" w:rsidP="00722864">
            <w:pPr>
              <w:pStyle w:val="ac"/>
              <w:numPr>
                <w:ilvl w:val="0"/>
                <w:numId w:val="35"/>
              </w:numPr>
              <w:spacing w:after="0" w:line="240" w:lineRule="auto"/>
              <w:ind w:left="175" w:hanging="120"/>
              <w:jc w:val="center"/>
              <w:rPr>
                <w:rFonts w:ascii="Times New Roman" w:hAnsi="Times New Roman"/>
              </w:rPr>
            </w:pPr>
            <w:r w:rsidRPr="0019525D">
              <w:rPr>
                <w:rFonts w:ascii="Times New Roman" w:hAnsi="Times New Roman"/>
              </w:rPr>
              <w:t>Отображение органических объектов с атомными номерами равными 7, 8, 9</w:t>
            </w:r>
          </w:p>
          <w:p w:rsidR="00722864" w:rsidRPr="0019525D" w:rsidRDefault="00722864" w:rsidP="00722864">
            <w:pPr>
              <w:pStyle w:val="ac"/>
              <w:numPr>
                <w:ilvl w:val="0"/>
                <w:numId w:val="35"/>
              </w:numPr>
              <w:spacing w:after="0" w:line="240" w:lineRule="auto"/>
              <w:ind w:left="175" w:hanging="120"/>
              <w:jc w:val="center"/>
              <w:rPr>
                <w:rFonts w:ascii="Times New Roman" w:hAnsi="Times New Roman"/>
              </w:rPr>
            </w:pPr>
            <w:r w:rsidRPr="0019525D">
              <w:rPr>
                <w:rFonts w:ascii="Times New Roman" w:hAnsi="Times New Roman"/>
              </w:rPr>
              <w:t>Плавное увеличение изображения с коэффициентом масштабирования до 64 и перемещение по изображению,</w:t>
            </w:r>
          </w:p>
          <w:p w:rsidR="00722864" w:rsidRPr="0019525D" w:rsidRDefault="00722864" w:rsidP="00722864">
            <w:pPr>
              <w:pStyle w:val="ac"/>
              <w:numPr>
                <w:ilvl w:val="0"/>
                <w:numId w:val="35"/>
              </w:numPr>
              <w:spacing w:after="0" w:line="240" w:lineRule="auto"/>
              <w:ind w:left="175" w:hanging="120"/>
              <w:jc w:val="center"/>
              <w:rPr>
                <w:rFonts w:ascii="Times New Roman" w:hAnsi="Times New Roman"/>
              </w:rPr>
            </w:pPr>
            <w:r w:rsidRPr="0019525D">
              <w:rPr>
                <w:rFonts w:ascii="Times New Roman" w:hAnsi="Times New Roman"/>
              </w:rPr>
              <w:t>Функция автоматического выделения подозрительных объектов (которые могут относиться к наркотическим, взрывчатым веществам),</w:t>
            </w:r>
          </w:p>
          <w:p w:rsidR="00722864" w:rsidRPr="0019525D" w:rsidRDefault="00722864" w:rsidP="00722864">
            <w:pPr>
              <w:pStyle w:val="ac"/>
              <w:numPr>
                <w:ilvl w:val="0"/>
                <w:numId w:val="35"/>
              </w:numPr>
              <w:spacing w:after="0" w:line="240" w:lineRule="auto"/>
              <w:ind w:left="175" w:hanging="120"/>
              <w:jc w:val="center"/>
              <w:rPr>
                <w:rFonts w:ascii="Times New Roman" w:hAnsi="Times New Roman"/>
              </w:rPr>
            </w:pPr>
            <w:r w:rsidRPr="0019525D">
              <w:rPr>
                <w:rFonts w:ascii="Times New Roman" w:hAnsi="Times New Roman"/>
              </w:rPr>
              <w:t>Перемещение по очереди изображений (скроллинг), с общей емкостью очереди не менее 20 изображений</w:t>
            </w:r>
          </w:p>
        </w:tc>
      </w:tr>
      <w:tr w:rsidR="00722864" w:rsidRPr="0019525D" w:rsidTr="00722864">
        <w:tblPrEx>
          <w:tblLook w:val="0000"/>
        </w:tblPrEx>
        <w:trPr>
          <w:trHeight w:val="4208"/>
        </w:trPr>
        <w:tc>
          <w:tcPr>
            <w:tcW w:w="4708" w:type="dxa"/>
            <w:vAlign w:val="center"/>
          </w:tcPr>
          <w:p w:rsidR="00722864" w:rsidRPr="0019525D" w:rsidRDefault="00722864" w:rsidP="00722864">
            <w:pPr>
              <w:ind w:firstLine="0"/>
              <w:rPr>
                <w:sz w:val="22"/>
                <w:szCs w:val="22"/>
              </w:rPr>
            </w:pPr>
            <w:r w:rsidRPr="0019525D">
              <w:rPr>
                <w:sz w:val="22"/>
                <w:szCs w:val="22"/>
              </w:rPr>
              <w:t>Функции программного обеспечения</w:t>
            </w:r>
          </w:p>
          <w:p w:rsidR="00722864" w:rsidRPr="0019525D" w:rsidRDefault="00722864" w:rsidP="00722864">
            <w:pPr>
              <w:rPr>
                <w:sz w:val="22"/>
                <w:szCs w:val="22"/>
              </w:rPr>
            </w:pPr>
          </w:p>
        </w:tc>
        <w:tc>
          <w:tcPr>
            <w:tcW w:w="5924" w:type="dxa"/>
            <w:shd w:val="clear" w:color="auto" w:fill="auto"/>
            <w:vAlign w:val="center"/>
          </w:tcPr>
          <w:p w:rsidR="00722864" w:rsidRPr="0019525D" w:rsidRDefault="00722864" w:rsidP="00722864">
            <w:pPr>
              <w:pStyle w:val="ac"/>
              <w:numPr>
                <w:ilvl w:val="0"/>
                <w:numId w:val="35"/>
              </w:numPr>
              <w:spacing w:after="0" w:line="240" w:lineRule="auto"/>
              <w:ind w:left="175" w:hanging="120"/>
              <w:jc w:val="center"/>
              <w:rPr>
                <w:rFonts w:ascii="Times New Roman" w:hAnsi="Times New Roman"/>
              </w:rPr>
            </w:pPr>
            <w:r w:rsidRPr="0019525D">
              <w:rPr>
                <w:rFonts w:ascii="Times New Roman" w:hAnsi="Times New Roman"/>
              </w:rPr>
              <w:t>индикация даты/времени;</w:t>
            </w:r>
          </w:p>
          <w:p w:rsidR="00722864" w:rsidRPr="0019525D" w:rsidRDefault="00722864" w:rsidP="00722864">
            <w:pPr>
              <w:pStyle w:val="ac"/>
              <w:numPr>
                <w:ilvl w:val="0"/>
                <w:numId w:val="35"/>
              </w:numPr>
              <w:spacing w:after="0" w:line="240" w:lineRule="auto"/>
              <w:ind w:left="175" w:hanging="120"/>
              <w:jc w:val="center"/>
              <w:rPr>
                <w:rFonts w:ascii="Times New Roman" w:hAnsi="Times New Roman"/>
              </w:rPr>
            </w:pPr>
            <w:r w:rsidRPr="0019525D">
              <w:rPr>
                <w:rFonts w:ascii="Times New Roman" w:hAnsi="Times New Roman"/>
              </w:rPr>
              <w:t>счетчик багажа;</w:t>
            </w:r>
          </w:p>
          <w:p w:rsidR="00722864" w:rsidRPr="0019525D" w:rsidRDefault="00722864" w:rsidP="00722864">
            <w:pPr>
              <w:pStyle w:val="ac"/>
              <w:numPr>
                <w:ilvl w:val="0"/>
                <w:numId w:val="35"/>
              </w:numPr>
              <w:spacing w:after="0" w:line="240" w:lineRule="auto"/>
              <w:ind w:left="175" w:hanging="120"/>
              <w:jc w:val="center"/>
              <w:rPr>
                <w:rFonts w:ascii="Times New Roman" w:hAnsi="Times New Roman"/>
              </w:rPr>
            </w:pPr>
            <w:r w:rsidRPr="0019525D">
              <w:rPr>
                <w:rFonts w:ascii="Times New Roman" w:hAnsi="Times New Roman"/>
              </w:rPr>
              <w:t>личный код пользователя;</w:t>
            </w:r>
          </w:p>
          <w:p w:rsidR="00722864" w:rsidRPr="0019525D" w:rsidRDefault="00722864" w:rsidP="00722864">
            <w:pPr>
              <w:pStyle w:val="ac"/>
              <w:numPr>
                <w:ilvl w:val="0"/>
                <w:numId w:val="35"/>
              </w:numPr>
              <w:spacing w:after="0" w:line="240" w:lineRule="auto"/>
              <w:ind w:left="175" w:hanging="120"/>
              <w:jc w:val="center"/>
              <w:rPr>
                <w:rFonts w:ascii="Times New Roman" w:hAnsi="Times New Roman"/>
              </w:rPr>
            </w:pPr>
            <w:r w:rsidRPr="0019525D">
              <w:rPr>
                <w:rFonts w:ascii="Times New Roman" w:hAnsi="Times New Roman"/>
              </w:rPr>
              <w:t>автоматическая диагностика работоспособности аппарата</w:t>
            </w:r>
          </w:p>
          <w:p w:rsidR="00722864" w:rsidRPr="0019525D" w:rsidRDefault="00722864" w:rsidP="00722864">
            <w:pPr>
              <w:pStyle w:val="ac"/>
              <w:numPr>
                <w:ilvl w:val="0"/>
                <w:numId w:val="35"/>
              </w:numPr>
              <w:spacing w:after="0" w:line="240" w:lineRule="auto"/>
              <w:ind w:left="175" w:hanging="120"/>
              <w:jc w:val="center"/>
              <w:rPr>
                <w:rFonts w:ascii="Times New Roman" w:hAnsi="Times New Roman"/>
              </w:rPr>
            </w:pPr>
            <w:r w:rsidRPr="0019525D">
              <w:rPr>
                <w:rFonts w:ascii="Times New Roman" w:hAnsi="Times New Roman"/>
              </w:rPr>
              <w:t>прогрев рентгеновского генератора (автоматический и ручной запуск);</w:t>
            </w:r>
          </w:p>
          <w:p w:rsidR="00722864" w:rsidRPr="0019525D" w:rsidRDefault="00722864" w:rsidP="00722864">
            <w:pPr>
              <w:pStyle w:val="ac"/>
              <w:numPr>
                <w:ilvl w:val="0"/>
                <w:numId w:val="35"/>
              </w:numPr>
              <w:spacing w:after="0" w:line="240" w:lineRule="auto"/>
              <w:ind w:left="175" w:hanging="120"/>
              <w:jc w:val="center"/>
              <w:rPr>
                <w:rFonts w:ascii="Times New Roman" w:hAnsi="Times New Roman"/>
              </w:rPr>
            </w:pPr>
            <w:r w:rsidRPr="0019525D">
              <w:rPr>
                <w:rFonts w:ascii="Times New Roman" w:hAnsi="Times New Roman"/>
              </w:rPr>
              <w:t>индикация включения источника рентгеновского излучения;</w:t>
            </w:r>
          </w:p>
          <w:p w:rsidR="00722864" w:rsidRPr="0019525D" w:rsidRDefault="00722864" w:rsidP="00722864">
            <w:pPr>
              <w:pStyle w:val="ac"/>
              <w:numPr>
                <w:ilvl w:val="0"/>
                <w:numId w:val="35"/>
              </w:numPr>
              <w:spacing w:after="0" w:line="240" w:lineRule="auto"/>
              <w:ind w:left="175" w:hanging="120"/>
              <w:jc w:val="center"/>
              <w:rPr>
                <w:rFonts w:ascii="Times New Roman" w:hAnsi="Times New Roman"/>
              </w:rPr>
            </w:pPr>
            <w:r w:rsidRPr="0019525D">
              <w:rPr>
                <w:rFonts w:ascii="Times New Roman" w:hAnsi="Times New Roman"/>
              </w:rPr>
              <w:t>Автоматическое выключение установки при отсутствии внешнего питания;</w:t>
            </w:r>
          </w:p>
          <w:p w:rsidR="00722864" w:rsidRPr="0019525D" w:rsidRDefault="00722864" w:rsidP="00722864">
            <w:pPr>
              <w:pStyle w:val="ac"/>
              <w:numPr>
                <w:ilvl w:val="0"/>
                <w:numId w:val="35"/>
              </w:numPr>
              <w:spacing w:after="0" w:line="240" w:lineRule="auto"/>
              <w:ind w:left="175" w:hanging="120"/>
              <w:jc w:val="center"/>
              <w:rPr>
                <w:rFonts w:ascii="Times New Roman" w:hAnsi="Times New Roman"/>
              </w:rPr>
            </w:pPr>
            <w:r w:rsidRPr="0019525D">
              <w:rPr>
                <w:rFonts w:ascii="Times New Roman" w:hAnsi="Times New Roman"/>
              </w:rPr>
              <w:t>сканирование в двух направлениях;</w:t>
            </w:r>
          </w:p>
          <w:p w:rsidR="00722864" w:rsidRPr="0019525D" w:rsidRDefault="00722864" w:rsidP="00722864">
            <w:pPr>
              <w:pStyle w:val="ac"/>
              <w:numPr>
                <w:ilvl w:val="0"/>
                <w:numId w:val="35"/>
              </w:numPr>
              <w:spacing w:after="0" w:line="240" w:lineRule="auto"/>
              <w:ind w:left="175" w:hanging="120"/>
              <w:jc w:val="center"/>
              <w:rPr>
                <w:rFonts w:ascii="Times New Roman" w:hAnsi="Times New Roman"/>
              </w:rPr>
            </w:pPr>
            <w:r w:rsidRPr="0019525D">
              <w:rPr>
                <w:rFonts w:ascii="Times New Roman" w:hAnsi="Times New Roman"/>
              </w:rPr>
              <w:t>время работы установки после запуска системы</w:t>
            </w:r>
          </w:p>
          <w:p w:rsidR="00722864" w:rsidRPr="0019525D" w:rsidRDefault="00722864" w:rsidP="00722864">
            <w:pPr>
              <w:pStyle w:val="ac"/>
              <w:numPr>
                <w:ilvl w:val="0"/>
                <w:numId w:val="35"/>
              </w:numPr>
              <w:spacing w:after="0" w:line="240" w:lineRule="auto"/>
              <w:ind w:left="175" w:hanging="120"/>
              <w:jc w:val="center"/>
              <w:rPr>
                <w:rFonts w:ascii="Times New Roman" w:hAnsi="Times New Roman"/>
              </w:rPr>
            </w:pPr>
            <w:r w:rsidRPr="0019525D">
              <w:rPr>
                <w:rFonts w:ascii="Times New Roman" w:hAnsi="Times New Roman"/>
              </w:rPr>
              <w:t>число включений рентгеновского генератора</w:t>
            </w:r>
          </w:p>
          <w:p w:rsidR="00722864" w:rsidRPr="0019525D" w:rsidRDefault="00722864" w:rsidP="00722864">
            <w:pPr>
              <w:pStyle w:val="ac"/>
              <w:numPr>
                <w:ilvl w:val="0"/>
                <w:numId w:val="35"/>
              </w:numPr>
              <w:spacing w:after="0" w:line="240" w:lineRule="auto"/>
              <w:ind w:left="175" w:hanging="120"/>
              <w:jc w:val="center"/>
              <w:rPr>
                <w:rFonts w:ascii="Times New Roman" w:hAnsi="Times New Roman"/>
              </w:rPr>
            </w:pPr>
            <w:r w:rsidRPr="0019525D">
              <w:rPr>
                <w:rFonts w:ascii="Times New Roman" w:hAnsi="Times New Roman"/>
              </w:rPr>
              <w:t>время работы рентгеновского генератора после запуска системы</w:t>
            </w:r>
          </w:p>
        </w:tc>
      </w:tr>
      <w:tr w:rsidR="00722864" w:rsidRPr="0019525D" w:rsidTr="00722864">
        <w:tblPrEx>
          <w:tblLook w:val="0000"/>
        </w:tblPrEx>
        <w:trPr>
          <w:trHeight w:val="1835"/>
        </w:trPr>
        <w:tc>
          <w:tcPr>
            <w:tcW w:w="4708" w:type="dxa"/>
            <w:vAlign w:val="center"/>
          </w:tcPr>
          <w:p w:rsidR="00722864" w:rsidRPr="0019525D" w:rsidRDefault="00722864" w:rsidP="00722864">
            <w:pPr>
              <w:ind w:firstLine="0"/>
              <w:rPr>
                <w:b/>
                <w:sz w:val="22"/>
                <w:szCs w:val="22"/>
              </w:rPr>
            </w:pPr>
            <w:r w:rsidRPr="0019525D">
              <w:rPr>
                <w:sz w:val="22"/>
                <w:szCs w:val="22"/>
              </w:rPr>
              <w:lastRenderedPageBreak/>
              <w:t>Дополнительные Функции программного обеспечения</w:t>
            </w:r>
          </w:p>
        </w:tc>
        <w:tc>
          <w:tcPr>
            <w:tcW w:w="5924" w:type="dxa"/>
            <w:shd w:val="clear" w:color="auto" w:fill="auto"/>
            <w:vAlign w:val="center"/>
          </w:tcPr>
          <w:p w:rsidR="00722864" w:rsidRPr="0019525D" w:rsidRDefault="00722864" w:rsidP="00722864">
            <w:pPr>
              <w:pStyle w:val="ac"/>
              <w:numPr>
                <w:ilvl w:val="0"/>
                <w:numId w:val="35"/>
              </w:numPr>
              <w:spacing w:after="0" w:line="240" w:lineRule="auto"/>
              <w:ind w:left="175" w:hanging="120"/>
              <w:jc w:val="center"/>
              <w:rPr>
                <w:rFonts w:ascii="Times New Roman" w:hAnsi="Times New Roman"/>
              </w:rPr>
            </w:pPr>
            <w:r w:rsidRPr="0019525D">
              <w:rPr>
                <w:rFonts w:ascii="Times New Roman" w:hAnsi="Times New Roman"/>
              </w:rPr>
              <w:t>подсчет количества просканированных единиц объектов досмотра (счетчик багажа)</w:t>
            </w:r>
          </w:p>
          <w:p w:rsidR="00722864" w:rsidRPr="0019525D" w:rsidRDefault="00722864" w:rsidP="00722864">
            <w:pPr>
              <w:pStyle w:val="ac"/>
              <w:numPr>
                <w:ilvl w:val="0"/>
                <w:numId w:val="35"/>
              </w:numPr>
              <w:spacing w:after="0" w:line="240" w:lineRule="auto"/>
              <w:ind w:left="175" w:hanging="120"/>
              <w:jc w:val="center"/>
              <w:rPr>
                <w:rFonts w:ascii="Times New Roman" w:hAnsi="Times New Roman"/>
              </w:rPr>
            </w:pPr>
            <w:r w:rsidRPr="0019525D">
              <w:rPr>
                <w:rFonts w:ascii="Times New Roman" w:hAnsi="Times New Roman"/>
              </w:rPr>
              <w:t>хранение полученных изображений – 50 000 (опционально – до 100 000);</w:t>
            </w:r>
          </w:p>
          <w:p w:rsidR="00722864" w:rsidRPr="0019525D" w:rsidRDefault="00722864" w:rsidP="00722864">
            <w:pPr>
              <w:pStyle w:val="ac"/>
              <w:numPr>
                <w:ilvl w:val="0"/>
                <w:numId w:val="35"/>
              </w:numPr>
              <w:spacing w:after="0" w:line="240" w:lineRule="auto"/>
              <w:ind w:left="175" w:hanging="120"/>
              <w:jc w:val="center"/>
              <w:rPr>
                <w:rFonts w:ascii="Times New Roman" w:hAnsi="Times New Roman"/>
              </w:rPr>
            </w:pPr>
            <w:r w:rsidRPr="0019525D">
              <w:rPr>
                <w:rFonts w:ascii="Times New Roman" w:hAnsi="Times New Roman"/>
              </w:rPr>
              <w:t>просмотр архива изображений;</w:t>
            </w:r>
          </w:p>
          <w:p w:rsidR="00722864" w:rsidRPr="0019525D" w:rsidRDefault="00722864" w:rsidP="00722864">
            <w:pPr>
              <w:pStyle w:val="ac"/>
              <w:numPr>
                <w:ilvl w:val="0"/>
                <w:numId w:val="35"/>
              </w:numPr>
              <w:spacing w:after="0" w:line="240" w:lineRule="auto"/>
              <w:ind w:left="175" w:hanging="120"/>
              <w:jc w:val="center"/>
              <w:rPr>
                <w:rFonts w:ascii="Times New Roman" w:hAnsi="Times New Roman"/>
              </w:rPr>
            </w:pPr>
            <w:r w:rsidRPr="0019525D">
              <w:rPr>
                <w:rFonts w:ascii="Times New Roman" w:hAnsi="Times New Roman"/>
              </w:rPr>
              <w:t>копирование изображений на внешние накопители (</w:t>
            </w:r>
            <w:proofErr w:type="spellStart"/>
            <w:r w:rsidRPr="0019525D">
              <w:rPr>
                <w:rFonts w:ascii="Times New Roman" w:hAnsi="Times New Roman"/>
              </w:rPr>
              <w:t>flash-накопителилибо</w:t>
            </w:r>
            <w:proofErr w:type="spellEnd"/>
            <w:r w:rsidRPr="0019525D">
              <w:rPr>
                <w:rFonts w:ascii="Times New Roman" w:hAnsi="Times New Roman"/>
              </w:rPr>
              <w:t xml:space="preserve"> </w:t>
            </w:r>
            <w:r w:rsidRPr="0019525D">
              <w:rPr>
                <w:rFonts w:ascii="Times New Roman" w:hAnsi="Times New Roman"/>
                <w:lang w:val="en-US"/>
              </w:rPr>
              <w:t>CD</w:t>
            </w:r>
            <w:r w:rsidRPr="0019525D">
              <w:rPr>
                <w:rFonts w:ascii="Times New Roman" w:hAnsi="Times New Roman"/>
              </w:rPr>
              <w:t>/</w:t>
            </w:r>
            <w:r w:rsidRPr="0019525D">
              <w:rPr>
                <w:rFonts w:ascii="Times New Roman" w:hAnsi="Times New Roman"/>
                <w:lang w:val="en-US"/>
              </w:rPr>
              <w:t>DVD</w:t>
            </w:r>
            <w:r w:rsidRPr="0019525D">
              <w:rPr>
                <w:rFonts w:ascii="Times New Roman" w:hAnsi="Times New Roman"/>
              </w:rPr>
              <w:t xml:space="preserve"> носители);</w:t>
            </w:r>
          </w:p>
          <w:p w:rsidR="00722864" w:rsidRPr="0019525D" w:rsidRDefault="00722864" w:rsidP="00722864">
            <w:pPr>
              <w:pStyle w:val="ac"/>
              <w:numPr>
                <w:ilvl w:val="0"/>
                <w:numId w:val="35"/>
              </w:numPr>
              <w:spacing w:after="0" w:line="240" w:lineRule="auto"/>
              <w:ind w:left="175" w:hanging="120"/>
              <w:jc w:val="center"/>
              <w:rPr>
                <w:rFonts w:ascii="Times New Roman" w:hAnsi="Times New Roman"/>
              </w:rPr>
            </w:pPr>
            <w:r w:rsidRPr="0019525D">
              <w:rPr>
                <w:rFonts w:ascii="Times New Roman" w:hAnsi="Times New Roman"/>
              </w:rPr>
              <w:t>автоматическое сохранение изображений</w:t>
            </w:r>
          </w:p>
          <w:p w:rsidR="00722864" w:rsidRPr="0019525D" w:rsidRDefault="00722864" w:rsidP="00722864">
            <w:pPr>
              <w:pStyle w:val="ac"/>
              <w:numPr>
                <w:ilvl w:val="0"/>
                <w:numId w:val="35"/>
              </w:numPr>
              <w:spacing w:after="0" w:line="240" w:lineRule="auto"/>
              <w:ind w:left="175" w:hanging="120"/>
              <w:jc w:val="center"/>
              <w:rPr>
                <w:rFonts w:ascii="Times New Roman" w:hAnsi="Times New Roman"/>
              </w:rPr>
            </w:pPr>
            <w:r w:rsidRPr="0019525D">
              <w:rPr>
                <w:rFonts w:ascii="Times New Roman" w:hAnsi="Times New Roman"/>
              </w:rPr>
              <w:t>экспорт изображений в одном или нескольких распространенных графических форматах (</w:t>
            </w:r>
            <w:r w:rsidRPr="0019525D">
              <w:rPr>
                <w:rFonts w:ascii="Times New Roman" w:hAnsi="Times New Roman"/>
                <w:lang w:val="en-US"/>
              </w:rPr>
              <w:t>PNG</w:t>
            </w:r>
            <w:r w:rsidRPr="0019525D">
              <w:rPr>
                <w:rFonts w:ascii="Times New Roman" w:hAnsi="Times New Roman"/>
              </w:rPr>
              <w:t xml:space="preserve">, </w:t>
            </w:r>
            <w:r w:rsidRPr="0019525D">
              <w:rPr>
                <w:rFonts w:ascii="Times New Roman" w:hAnsi="Times New Roman"/>
                <w:lang w:val="en-US"/>
              </w:rPr>
              <w:t>JPG</w:t>
            </w:r>
            <w:r w:rsidRPr="0019525D">
              <w:rPr>
                <w:rFonts w:ascii="Times New Roman" w:hAnsi="Times New Roman"/>
              </w:rPr>
              <w:t xml:space="preserve">, </w:t>
            </w:r>
            <w:r w:rsidRPr="0019525D">
              <w:rPr>
                <w:rFonts w:ascii="Times New Roman" w:hAnsi="Times New Roman"/>
                <w:lang w:val="en-US"/>
              </w:rPr>
              <w:t>BMP</w:t>
            </w:r>
            <w:proofErr w:type="gramStart"/>
            <w:r w:rsidRPr="0019525D">
              <w:rPr>
                <w:rFonts w:ascii="Times New Roman" w:hAnsi="Times New Roman"/>
              </w:rPr>
              <w:t>и</w:t>
            </w:r>
            <w:proofErr w:type="gramEnd"/>
            <w:r w:rsidRPr="0019525D">
              <w:rPr>
                <w:rFonts w:ascii="Times New Roman" w:hAnsi="Times New Roman"/>
              </w:rPr>
              <w:t xml:space="preserve"> т.д.)</w:t>
            </w:r>
          </w:p>
          <w:p w:rsidR="00722864" w:rsidRPr="0019525D" w:rsidRDefault="00722864" w:rsidP="00722864">
            <w:pPr>
              <w:pStyle w:val="ac"/>
              <w:numPr>
                <w:ilvl w:val="0"/>
                <w:numId w:val="35"/>
              </w:numPr>
              <w:spacing w:after="0" w:line="240" w:lineRule="auto"/>
              <w:ind w:left="175" w:hanging="120"/>
              <w:jc w:val="center"/>
              <w:rPr>
                <w:rFonts w:ascii="Times New Roman" w:hAnsi="Times New Roman"/>
              </w:rPr>
            </w:pPr>
            <w:r w:rsidRPr="0019525D">
              <w:rPr>
                <w:rFonts w:ascii="Times New Roman" w:hAnsi="Times New Roman"/>
              </w:rPr>
              <w:t>наличие функции обмена информацией с системой сбора результатов технического мониторинга и контроля с использованием унифицированных протокола передачи данных и формата метаданных, разработанного на основе XML</w:t>
            </w:r>
          </w:p>
          <w:p w:rsidR="00722864" w:rsidRPr="0019525D" w:rsidRDefault="00722864" w:rsidP="00722864">
            <w:pPr>
              <w:pStyle w:val="ac"/>
              <w:numPr>
                <w:ilvl w:val="0"/>
                <w:numId w:val="35"/>
              </w:numPr>
              <w:spacing w:after="0" w:line="240" w:lineRule="auto"/>
              <w:ind w:left="175" w:hanging="120"/>
              <w:jc w:val="center"/>
              <w:rPr>
                <w:rFonts w:ascii="Times New Roman" w:hAnsi="Times New Roman"/>
              </w:rPr>
            </w:pPr>
            <w:r w:rsidRPr="0019525D">
              <w:rPr>
                <w:rFonts w:ascii="Times New Roman" w:hAnsi="Times New Roman"/>
              </w:rPr>
              <w:t>контроль качества работы оператора с помощью программного модуля TIP с выводом результатов в отчеты;</w:t>
            </w:r>
          </w:p>
          <w:p w:rsidR="00722864" w:rsidRPr="0019525D" w:rsidRDefault="00722864" w:rsidP="00722864">
            <w:pPr>
              <w:pStyle w:val="ac"/>
              <w:numPr>
                <w:ilvl w:val="0"/>
                <w:numId w:val="35"/>
              </w:numPr>
              <w:spacing w:after="0" w:line="240" w:lineRule="auto"/>
              <w:ind w:left="175" w:hanging="120"/>
              <w:jc w:val="center"/>
              <w:rPr>
                <w:rFonts w:ascii="Times New Roman" w:hAnsi="Times New Roman"/>
              </w:rPr>
            </w:pPr>
            <w:r w:rsidRPr="0019525D">
              <w:rPr>
                <w:rFonts w:ascii="Times New Roman" w:hAnsi="Times New Roman"/>
              </w:rPr>
              <w:t>программируемые кнопки в пульте управления;</w:t>
            </w:r>
          </w:p>
        </w:tc>
      </w:tr>
      <w:tr w:rsidR="00722864" w:rsidRPr="0019525D" w:rsidTr="00722864">
        <w:tblPrEx>
          <w:tblLook w:val="0000"/>
        </w:tblPrEx>
        <w:trPr>
          <w:trHeight w:val="323"/>
        </w:trPr>
        <w:tc>
          <w:tcPr>
            <w:tcW w:w="4708" w:type="dxa"/>
            <w:vAlign w:val="center"/>
          </w:tcPr>
          <w:p w:rsidR="00722864" w:rsidRPr="0019525D" w:rsidRDefault="00722864" w:rsidP="00722864">
            <w:pPr>
              <w:rPr>
                <w:sz w:val="22"/>
                <w:szCs w:val="22"/>
              </w:rPr>
            </w:pPr>
            <w:r w:rsidRPr="0019525D">
              <w:rPr>
                <w:sz w:val="22"/>
                <w:szCs w:val="22"/>
              </w:rPr>
              <w:t>Рабочее место оператора</w:t>
            </w:r>
          </w:p>
        </w:tc>
        <w:tc>
          <w:tcPr>
            <w:tcW w:w="5924" w:type="dxa"/>
            <w:shd w:val="clear" w:color="auto" w:fill="auto"/>
            <w:vAlign w:val="center"/>
          </w:tcPr>
          <w:p w:rsidR="00722864" w:rsidRPr="0019525D" w:rsidRDefault="00722864" w:rsidP="00722864">
            <w:pPr>
              <w:pStyle w:val="ac"/>
              <w:numPr>
                <w:ilvl w:val="0"/>
                <w:numId w:val="35"/>
              </w:numPr>
              <w:spacing w:after="0" w:line="240" w:lineRule="auto"/>
              <w:ind w:left="175" w:hanging="120"/>
              <w:jc w:val="center"/>
              <w:rPr>
                <w:rFonts w:ascii="Times New Roman" w:hAnsi="Times New Roman"/>
              </w:rPr>
            </w:pPr>
            <w:r w:rsidRPr="0019525D">
              <w:rPr>
                <w:rFonts w:ascii="Times New Roman" w:hAnsi="Times New Roman"/>
              </w:rPr>
              <w:t xml:space="preserve">монитор цветной 1 шт., ЖКИ, диагональ не менее 21”, область экрана не менее 1600 </w:t>
            </w:r>
            <w:proofErr w:type="spellStart"/>
            <w:r w:rsidRPr="0019525D">
              <w:rPr>
                <w:rFonts w:ascii="Times New Roman" w:hAnsi="Times New Roman"/>
              </w:rPr>
              <w:t>х</w:t>
            </w:r>
            <w:proofErr w:type="spellEnd"/>
            <w:r w:rsidRPr="0019525D">
              <w:rPr>
                <w:rFonts w:ascii="Times New Roman" w:hAnsi="Times New Roman"/>
              </w:rPr>
              <w:t xml:space="preserve"> 900, глубина цвета (32) бит;</w:t>
            </w:r>
          </w:p>
          <w:p w:rsidR="00722864" w:rsidRPr="0019525D" w:rsidRDefault="00722864" w:rsidP="00722864">
            <w:pPr>
              <w:pStyle w:val="ac"/>
              <w:numPr>
                <w:ilvl w:val="0"/>
                <w:numId w:val="35"/>
              </w:numPr>
              <w:spacing w:after="0" w:line="240" w:lineRule="auto"/>
              <w:ind w:left="175" w:hanging="120"/>
              <w:jc w:val="center"/>
              <w:rPr>
                <w:rFonts w:ascii="Times New Roman" w:hAnsi="Times New Roman"/>
              </w:rPr>
            </w:pPr>
            <w:r w:rsidRPr="0019525D">
              <w:rPr>
                <w:rFonts w:ascii="Times New Roman" w:hAnsi="Times New Roman"/>
              </w:rPr>
              <w:t>пульт управления с классом защиты стандарт - IP43; размер пульта управления:</w:t>
            </w:r>
          </w:p>
          <w:p w:rsidR="00722864" w:rsidRPr="0019525D" w:rsidRDefault="00722864" w:rsidP="00722864">
            <w:pPr>
              <w:pStyle w:val="ac"/>
              <w:spacing w:line="240" w:lineRule="auto"/>
              <w:ind w:left="175"/>
              <w:jc w:val="center"/>
              <w:rPr>
                <w:rFonts w:ascii="Times New Roman" w:hAnsi="Times New Roman"/>
              </w:rPr>
            </w:pPr>
            <w:r w:rsidRPr="0019525D">
              <w:rPr>
                <w:rFonts w:ascii="Times New Roman" w:hAnsi="Times New Roman"/>
              </w:rPr>
              <w:t>- ширина не более 170 мм,</w:t>
            </w:r>
          </w:p>
          <w:p w:rsidR="00722864" w:rsidRPr="0019525D" w:rsidRDefault="00722864" w:rsidP="00722864">
            <w:pPr>
              <w:pStyle w:val="ac"/>
              <w:spacing w:line="240" w:lineRule="auto"/>
              <w:ind w:left="175"/>
              <w:jc w:val="center"/>
              <w:rPr>
                <w:rFonts w:ascii="Times New Roman" w:hAnsi="Times New Roman"/>
              </w:rPr>
            </w:pPr>
            <w:proofErr w:type="gramStart"/>
            <w:r w:rsidRPr="0019525D">
              <w:rPr>
                <w:rFonts w:ascii="Times New Roman" w:hAnsi="Times New Roman"/>
              </w:rPr>
              <w:t>длинна</w:t>
            </w:r>
            <w:proofErr w:type="gramEnd"/>
            <w:r w:rsidRPr="0019525D">
              <w:rPr>
                <w:rFonts w:ascii="Times New Roman" w:hAnsi="Times New Roman"/>
              </w:rPr>
              <w:t xml:space="preserve"> не более 360 мм;</w:t>
            </w:r>
          </w:p>
          <w:p w:rsidR="00722864" w:rsidRPr="0019525D" w:rsidRDefault="00722864" w:rsidP="00722864">
            <w:pPr>
              <w:pStyle w:val="ac"/>
              <w:numPr>
                <w:ilvl w:val="0"/>
                <w:numId w:val="35"/>
              </w:numPr>
              <w:spacing w:after="0" w:line="240" w:lineRule="auto"/>
              <w:jc w:val="center"/>
              <w:rPr>
                <w:rFonts w:ascii="Times New Roman" w:hAnsi="Times New Roman"/>
              </w:rPr>
            </w:pPr>
            <w:r w:rsidRPr="0019525D">
              <w:rPr>
                <w:rFonts w:ascii="Times New Roman" w:hAnsi="Times New Roman"/>
              </w:rPr>
              <w:t>вынос АРМ на стол оператора;</w:t>
            </w:r>
          </w:p>
        </w:tc>
      </w:tr>
      <w:tr w:rsidR="00722864" w:rsidRPr="0076791D" w:rsidTr="00722864">
        <w:tblPrEx>
          <w:tblLook w:val="0000"/>
        </w:tblPrEx>
        <w:trPr>
          <w:trHeight w:val="323"/>
        </w:trPr>
        <w:tc>
          <w:tcPr>
            <w:tcW w:w="4708" w:type="dxa"/>
            <w:vAlign w:val="center"/>
          </w:tcPr>
          <w:p w:rsidR="00722864" w:rsidRPr="0019525D" w:rsidRDefault="00722864" w:rsidP="00722864">
            <w:pPr>
              <w:ind w:firstLine="0"/>
              <w:rPr>
                <w:sz w:val="22"/>
                <w:szCs w:val="22"/>
              </w:rPr>
            </w:pPr>
            <w:r w:rsidRPr="0019525D">
              <w:rPr>
                <w:sz w:val="22"/>
                <w:szCs w:val="22"/>
              </w:rPr>
              <w:t xml:space="preserve">Процессор </w:t>
            </w:r>
          </w:p>
        </w:tc>
        <w:tc>
          <w:tcPr>
            <w:tcW w:w="5924" w:type="dxa"/>
            <w:shd w:val="clear" w:color="auto" w:fill="auto"/>
            <w:vAlign w:val="center"/>
          </w:tcPr>
          <w:p w:rsidR="00722864" w:rsidRPr="0019525D" w:rsidRDefault="00722864" w:rsidP="00722864">
            <w:pPr>
              <w:jc w:val="left"/>
              <w:rPr>
                <w:sz w:val="22"/>
                <w:szCs w:val="22"/>
                <w:lang w:val="en-US"/>
              </w:rPr>
            </w:pPr>
            <w:r>
              <w:rPr>
                <w:sz w:val="22"/>
                <w:szCs w:val="22"/>
              </w:rPr>
              <w:t>не</w:t>
            </w:r>
            <w:r w:rsidRPr="00863ECF">
              <w:rPr>
                <w:sz w:val="22"/>
                <w:szCs w:val="22"/>
                <w:lang w:val="en-US"/>
              </w:rPr>
              <w:t xml:space="preserve"> </w:t>
            </w:r>
            <w:r>
              <w:rPr>
                <w:sz w:val="22"/>
                <w:szCs w:val="22"/>
              </w:rPr>
              <w:t>ниже</w:t>
            </w:r>
            <w:r w:rsidRPr="00863ECF">
              <w:rPr>
                <w:sz w:val="22"/>
                <w:szCs w:val="22"/>
                <w:lang w:val="en-US"/>
              </w:rPr>
              <w:t xml:space="preserve"> </w:t>
            </w:r>
            <w:r w:rsidRPr="0019525D">
              <w:rPr>
                <w:sz w:val="22"/>
                <w:szCs w:val="22"/>
                <w:lang w:val="en-US"/>
              </w:rPr>
              <w:t>Intel Core i5</w:t>
            </w:r>
          </w:p>
        </w:tc>
      </w:tr>
      <w:tr w:rsidR="00722864" w:rsidRPr="0019525D" w:rsidTr="00722864">
        <w:tblPrEx>
          <w:tblLook w:val="0000"/>
        </w:tblPrEx>
        <w:trPr>
          <w:trHeight w:val="323"/>
        </w:trPr>
        <w:tc>
          <w:tcPr>
            <w:tcW w:w="4708" w:type="dxa"/>
            <w:vAlign w:val="center"/>
          </w:tcPr>
          <w:p w:rsidR="00722864" w:rsidRPr="0019525D" w:rsidRDefault="00722864" w:rsidP="00722864">
            <w:pPr>
              <w:ind w:firstLine="0"/>
              <w:rPr>
                <w:sz w:val="22"/>
                <w:szCs w:val="22"/>
              </w:rPr>
            </w:pPr>
            <w:r w:rsidRPr="0019525D">
              <w:rPr>
                <w:sz w:val="22"/>
                <w:szCs w:val="22"/>
              </w:rPr>
              <w:t xml:space="preserve">Оперативная память </w:t>
            </w:r>
          </w:p>
        </w:tc>
        <w:tc>
          <w:tcPr>
            <w:tcW w:w="5924" w:type="dxa"/>
            <w:shd w:val="clear" w:color="auto" w:fill="auto"/>
            <w:vAlign w:val="center"/>
          </w:tcPr>
          <w:p w:rsidR="00722864" w:rsidRPr="0019525D" w:rsidRDefault="00722864" w:rsidP="00722864">
            <w:pPr>
              <w:rPr>
                <w:sz w:val="22"/>
                <w:szCs w:val="22"/>
              </w:rPr>
            </w:pPr>
            <w:r w:rsidRPr="0019525D">
              <w:rPr>
                <w:sz w:val="22"/>
                <w:szCs w:val="22"/>
              </w:rPr>
              <w:t>объемом не менее (ГБ)</w:t>
            </w:r>
            <w:r>
              <w:rPr>
                <w:sz w:val="22"/>
                <w:szCs w:val="22"/>
              </w:rPr>
              <w:t xml:space="preserve"> </w:t>
            </w:r>
            <w:r w:rsidRPr="0019525D">
              <w:rPr>
                <w:sz w:val="22"/>
                <w:szCs w:val="22"/>
              </w:rPr>
              <w:t>8</w:t>
            </w:r>
          </w:p>
        </w:tc>
      </w:tr>
      <w:tr w:rsidR="00722864" w:rsidRPr="0019525D" w:rsidTr="00722864">
        <w:tblPrEx>
          <w:tblLook w:val="0000"/>
        </w:tblPrEx>
        <w:trPr>
          <w:trHeight w:val="323"/>
        </w:trPr>
        <w:tc>
          <w:tcPr>
            <w:tcW w:w="4708" w:type="dxa"/>
            <w:vAlign w:val="center"/>
          </w:tcPr>
          <w:p w:rsidR="00722864" w:rsidRPr="0019525D" w:rsidRDefault="00722864" w:rsidP="00722864">
            <w:pPr>
              <w:ind w:firstLine="0"/>
              <w:rPr>
                <w:sz w:val="22"/>
                <w:szCs w:val="22"/>
              </w:rPr>
            </w:pPr>
            <w:r w:rsidRPr="0019525D">
              <w:rPr>
                <w:sz w:val="22"/>
                <w:szCs w:val="22"/>
              </w:rPr>
              <w:t xml:space="preserve">Жесткий диск </w:t>
            </w:r>
          </w:p>
        </w:tc>
        <w:tc>
          <w:tcPr>
            <w:tcW w:w="5924" w:type="dxa"/>
            <w:shd w:val="clear" w:color="auto" w:fill="auto"/>
            <w:vAlign w:val="center"/>
          </w:tcPr>
          <w:p w:rsidR="00722864" w:rsidRPr="0019525D" w:rsidRDefault="00722864" w:rsidP="00722864">
            <w:pPr>
              <w:rPr>
                <w:sz w:val="22"/>
                <w:szCs w:val="22"/>
              </w:rPr>
            </w:pPr>
            <w:r w:rsidRPr="0019525D">
              <w:rPr>
                <w:sz w:val="22"/>
                <w:szCs w:val="22"/>
              </w:rPr>
              <w:t>объемом не менее (ГБ)</w:t>
            </w:r>
            <w:r>
              <w:rPr>
                <w:sz w:val="22"/>
                <w:szCs w:val="22"/>
              </w:rPr>
              <w:t xml:space="preserve"> </w:t>
            </w:r>
            <w:r w:rsidRPr="00863ECF">
              <w:rPr>
                <w:sz w:val="22"/>
                <w:szCs w:val="22"/>
              </w:rPr>
              <w:t>500 (</w:t>
            </w:r>
            <w:r w:rsidRPr="0019525D">
              <w:rPr>
                <w:sz w:val="22"/>
                <w:szCs w:val="22"/>
                <w:lang w:val="en-US"/>
              </w:rPr>
              <w:t>HDD</w:t>
            </w:r>
            <w:r w:rsidRPr="0019525D">
              <w:rPr>
                <w:sz w:val="22"/>
                <w:szCs w:val="22"/>
              </w:rPr>
              <w:t>)</w:t>
            </w:r>
          </w:p>
        </w:tc>
      </w:tr>
      <w:tr w:rsidR="00722864" w:rsidRPr="0019525D" w:rsidTr="00722864">
        <w:tblPrEx>
          <w:tblLook w:val="0000"/>
        </w:tblPrEx>
        <w:trPr>
          <w:trHeight w:val="323"/>
        </w:trPr>
        <w:tc>
          <w:tcPr>
            <w:tcW w:w="4708" w:type="dxa"/>
            <w:vAlign w:val="center"/>
          </w:tcPr>
          <w:p w:rsidR="00722864" w:rsidRPr="0019525D" w:rsidRDefault="00722864" w:rsidP="00722864">
            <w:pPr>
              <w:ind w:firstLine="0"/>
              <w:rPr>
                <w:sz w:val="22"/>
                <w:szCs w:val="22"/>
              </w:rPr>
            </w:pPr>
            <w:r w:rsidRPr="0019525D">
              <w:rPr>
                <w:sz w:val="22"/>
                <w:szCs w:val="22"/>
              </w:rPr>
              <w:t>Видеокарта</w:t>
            </w:r>
          </w:p>
        </w:tc>
        <w:tc>
          <w:tcPr>
            <w:tcW w:w="5924" w:type="dxa"/>
            <w:shd w:val="clear" w:color="auto" w:fill="auto"/>
            <w:vAlign w:val="center"/>
          </w:tcPr>
          <w:p w:rsidR="00722864" w:rsidRPr="00863ECF" w:rsidRDefault="00722864" w:rsidP="00722864">
            <w:pPr>
              <w:rPr>
                <w:sz w:val="22"/>
                <w:szCs w:val="22"/>
              </w:rPr>
            </w:pPr>
            <w:r>
              <w:rPr>
                <w:sz w:val="22"/>
                <w:szCs w:val="22"/>
              </w:rPr>
              <w:t xml:space="preserve">Не ниже </w:t>
            </w:r>
            <w:proofErr w:type="spellStart"/>
            <w:r w:rsidRPr="0019525D">
              <w:rPr>
                <w:sz w:val="22"/>
                <w:szCs w:val="22"/>
              </w:rPr>
              <w:t>Quadro</w:t>
            </w:r>
            <w:proofErr w:type="spellEnd"/>
            <w:r w:rsidRPr="0019525D">
              <w:rPr>
                <w:sz w:val="22"/>
                <w:szCs w:val="22"/>
              </w:rPr>
              <w:t xml:space="preserve"> P2200/5Gb</w:t>
            </w:r>
          </w:p>
        </w:tc>
      </w:tr>
      <w:tr w:rsidR="00722864" w:rsidRPr="0019525D" w:rsidTr="00722864">
        <w:tblPrEx>
          <w:tblLook w:val="0000"/>
        </w:tblPrEx>
        <w:trPr>
          <w:trHeight w:val="276"/>
        </w:trPr>
        <w:tc>
          <w:tcPr>
            <w:tcW w:w="4708" w:type="dxa"/>
            <w:vAlign w:val="center"/>
          </w:tcPr>
          <w:p w:rsidR="00722864" w:rsidRPr="0019525D" w:rsidRDefault="00722864" w:rsidP="00722864">
            <w:pPr>
              <w:ind w:firstLine="0"/>
              <w:rPr>
                <w:sz w:val="22"/>
                <w:szCs w:val="22"/>
              </w:rPr>
            </w:pPr>
            <w:r w:rsidRPr="0019525D">
              <w:rPr>
                <w:sz w:val="22"/>
                <w:szCs w:val="22"/>
              </w:rPr>
              <w:t>Встроенный источник бесперебойного питания</w:t>
            </w:r>
          </w:p>
        </w:tc>
        <w:tc>
          <w:tcPr>
            <w:tcW w:w="5924" w:type="dxa"/>
            <w:shd w:val="clear" w:color="auto" w:fill="auto"/>
            <w:vAlign w:val="center"/>
          </w:tcPr>
          <w:p w:rsidR="00722864" w:rsidRPr="00863ECF" w:rsidRDefault="00722864" w:rsidP="00722864">
            <w:pPr>
              <w:spacing w:after="0"/>
              <w:ind w:firstLine="0"/>
            </w:pPr>
            <w:r w:rsidRPr="00863ECF">
              <w:t>Не ниже:</w:t>
            </w:r>
          </w:p>
          <w:p w:rsidR="00722864" w:rsidRPr="0019525D" w:rsidRDefault="00722864" w:rsidP="00722864">
            <w:pPr>
              <w:pStyle w:val="ac"/>
              <w:numPr>
                <w:ilvl w:val="0"/>
                <w:numId w:val="35"/>
              </w:numPr>
              <w:spacing w:after="0" w:line="240" w:lineRule="auto"/>
              <w:ind w:left="175" w:hanging="120"/>
              <w:rPr>
                <w:rFonts w:ascii="Times New Roman" w:hAnsi="Times New Roman"/>
              </w:rPr>
            </w:pPr>
            <w:r w:rsidRPr="0019525D">
              <w:rPr>
                <w:rFonts w:ascii="Times New Roman" w:hAnsi="Times New Roman"/>
              </w:rPr>
              <w:t>номинальное напряжение - 230В +/-10В;</w:t>
            </w:r>
          </w:p>
          <w:p w:rsidR="00722864" w:rsidRPr="0019525D" w:rsidRDefault="00722864" w:rsidP="00722864">
            <w:pPr>
              <w:pStyle w:val="ac"/>
              <w:numPr>
                <w:ilvl w:val="0"/>
                <w:numId w:val="35"/>
              </w:numPr>
              <w:spacing w:after="0" w:line="240" w:lineRule="auto"/>
              <w:ind w:left="175" w:hanging="120"/>
              <w:rPr>
                <w:rFonts w:ascii="Times New Roman" w:hAnsi="Times New Roman"/>
              </w:rPr>
            </w:pPr>
            <w:r w:rsidRPr="0019525D">
              <w:rPr>
                <w:rFonts w:ascii="Times New Roman" w:hAnsi="Times New Roman"/>
              </w:rPr>
              <w:t>Выходная частота (синхронизированная с электросетью) - 50/60 Гц +/- 3 Гц;</w:t>
            </w:r>
          </w:p>
          <w:p w:rsidR="00722864" w:rsidRPr="0019525D" w:rsidRDefault="00722864" w:rsidP="00722864">
            <w:pPr>
              <w:pStyle w:val="ac"/>
              <w:numPr>
                <w:ilvl w:val="0"/>
                <w:numId w:val="35"/>
              </w:numPr>
              <w:spacing w:after="0" w:line="240" w:lineRule="auto"/>
              <w:ind w:left="175" w:hanging="120"/>
              <w:rPr>
                <w:rFonts w:ascii="Times New Roman" w:hAnsi="Times New Roman"/>
              </w:rPr>
            </w:pPr>
            <w:r w:rsidRPr="0019525D">
              <w:rPr>
                <w:rFonts w:ascii="Times New Roman" w:hAnsi="Times New Roman"/>
              </w:rPr>
              <w:t>Тип формы напряжения - ступенчатая аппроксимация синусоиды;</w:t>
            </w:r>
          </w:p>
        </w:tc>
      </w:tr>
      <w:tr w:rsidR="00722864" w:rsidRPr="0019525D" w:rsidTr="00722864">
        <w:tblPrEx>
          <w:tblLook w:val="0000"/>
        </w:tblPrEx>
        <w:trPr>
          <w:trHeight w:val="420"/>
        </w:trPr>
        <w:tc>
          <w:tcPr>
            <w:tcW w:w="10632" w:type="dxa"/>
            <w:gridSpan w:val="2"/>
            <w:vAlign w:val="center"/>
          </w:tcPr>
          <w:p w:rsidR="00722864" w:rsidRPr="0019525D" w:rsidRDefault="00722864" w:rsidP="00722864">
            <w:pPr>
              <w:jc w:val="center"/>
              <w:rPr>
                <w:sz w:val="22"/>
                <w:szCs w:val="22"/>
              </w:rPr>
            </w:pPr>
            <w:r w:rsidRPr="0019525D">
              <w:rPr>
                <w:b/>
                <w:sz w:val="22"/>
                <w:szCs w:val="22"/>
              </w:rPr>
              <w:t>Гарантийные обязательства</w:t>
            </w:r>
          </w:p>
        </w:tc>
      </w:tr>
      <w:tr w:rsidR="00722864" w:rsidRPr="0019525D" w:rsidTr="00722864">
        <w:tblPrEx>
          <w:tblLook w:val="0000"/>
        </w:tblPrEx>
        <w:trPr>
          <w:trHeight w:val="420"/>
        </w:trPr>
        <w:tc>
          <w:tcPr>
            <w:tcW w:w="4708" w:type="dxa"/>
            <w:vAlign w:val="center"/>
          </w:tcPr>
          <w:p w:rsidR="00722864" w:rsidRPr="0019525D" w:rsidRDefault="00722864" w:rsidP="00722864">
            <w:pPr>
              <w:ind w:firstLine="0"/>
              <w:rPr>
                <w:sz w:val="22"/>
                <w:szCs w:val="22"/>
              </w:rPr>
            </w:pPr>
            <w:r w:rsidRPr="0019525D">
              <w:rPr>
                <w:sz w:val="22"/>
                <w:szCs w:val="22"/>
              </w:rPr>
              <w:t xml:space="preserve">Гарантия на оборудование </w:t>
            </w:r>
          </w:p>
        </w:tc>
        <w:tc>
          <w:tcPr>
            <w:tcW w:w="5924" w:type="dxa"/>
            <w:vAlign w:val="center"/>
          </w:tcPr>
          <w:p w:rsidR="00722864" w:rsidRPr="0019525D" w:rsidRDefault="00722864" w:rsidP="00722864">
            <w:pPr>
              <w:ind w:firstLine="0"/>
              <w:rPr>
                <w:sz w:val="22"/>
                <w:szCs w:val="22"/>
              </w:rPr>
            </w:pPr>
            <w:r>
              <w:rPr>
                <w:sz w:val="22"/>
                <w:szCs w:val="22"/>
              </w:rPr>
              <w:t>Не менее 24</w:t>
            </w:r>
            <w:r w:rsidRPr="0019525D">
              <w:rPr>
                <w:sz w:val="22"/>
                <w:szCs w:val="22"/>
              </w:rPr>
              <w:t xml:space="preserve"> </w:t>
            </w:r>
            <w:r>
              <w:rPr>
                <w:sz w:val="22"/>
                <w:szCs w:val="22"/>
              </w:rPr>
              <w:t xml:space="preserve">месяцев </w:t>
            </w:r>
            <w:r w:rsidRPr="0019525D">
              <w:rPr>
                <w:sz w:val="22"/>
                <w:szCs w:val="22"/>
              </w:rPr>
              <w:t xml:space="preserve">с момента подписания Акта </w:t>
            </w:r>
            <w:r>
              <w:rPr>
                <w:sz w:val="22"/>
                <w:szCs w:val="22"/>
              </w:rPr>
              <w:t>ввода в эксплуатацию без замечаний Покупателя</w:t>
            </w:r>
          </w:p>
        </w:tc>
      </w:tr>
      <w:tr w:rsidR="00722864" w:rsidRPr="0019525D" w:rsidTr="00722864">
        <w:tblPrEx>
          <w:tblLook w:val="0000"/>
        </w:tblPrEx>
        <w:trPr>
          <w:trHeight w:val="420"/>
        </w:trPr>
        <w:tc>
          <w:tcPr>
            <w:tcW w:w="10632" w:type="dxa"/>
            <w:gridSpan w:val="2"/>
            <w:vAlign w:val="center"/>
          </w:tcPr>
          <w:p w:rsidR="00722864" w:rsidRPr="0019525D" w:rsidRDefault="00722864" w:rsidP="00722864">
            <w:pPr>
              <w:jc w:val="center"/>
              <w:rPr>
                <w:sz w:val="22"/>
                <w:szCs w:val="22"/>
              </w:rPr>
            </w:pPr>
            <w:r w:rsidRPr="0019525D">
              <w:rPr>
                <w:b/>
                <w:sz w:val="22"/>
                <w:szCs w:val="22"/>
              </w:rPr>
              <w:t>Перечень сопроводительной документации к оборудованию</w:t>
            </w:r>
          </w:p>
        </w:tc>
      </w:tr>
      <w:tr w:rsidR="00722864" w:rsidRPr="0019525D" w:rsidTr="00722864">
        <w:tblPrEx>
          <w:tblLook w:val="0000"/>
        </w:tblPrEx>
        <w:trPr>
          <w:trHeight w:val="300"/>
        </w:trPr>
        <w:tc>
          <w:tcPr>
            <w:tcW w:w="4708" w:type="dxa"/>
            <w:vAlign w:val="center"/>
          </w:tcPr>
          <w:p w:rsidR="00722864" w:rsidRPr="0019525D" w:rsidRDefault="00722864" w:rsidP="00722864">
            <w:pPr>
              <w:ind w:firstLine="0"/>
              <w:rPr>
                <w:sz w:val="22"/>
                <w:szCs w:val="22"/>
              </w:rPr>
            </w:pPr>
            <w:r w:rsidRPr="0019525D">
              <w:rPr>
                <w:sz w:val="22"/>
                <w:szCs w:val="22"/>
              </w:rPr>
              <w:t>Руководство по эксплуатации на русском языке</w:t>
            </w:r>
          </w:p>
        </w:tc>
        <w:tc>
          <w:tcPr>
            <w:tcW w:w="5924" w:type="dxa"/>
            <w:shd w:val="clear" w:color="auto" w:fill="auto"/>
            <w:vAlign w:val="center"/>
          </w:tcPr>
          <w:p w:rsidR="00722864" w:rsidRPr="0019525D" w:rsidRDefault="00722864" w:rsidP="00722864">
            <w:pPr>
              <w:jc w:val="center"/>
              <w:rPr>
                <w:sz w:val="22"/>
                <w:szCs w:val="22"/>
              </w:rPr>
            </w:pPr>
            <w:r w:rsidRPr="0019525D">
              <w:rPr>
                <w:sz w:val="22"/>
                <w:szCs w:val="22"/>
              </w:rPr>
              <w:t>предоставить</w:t>
            </w:r>
          </w:p>
        </w:tc>
      </w:tr>
      <w:tr w:rsidR="00722864" w:rsidRPr="0019525D" w:rsidTr="00722864">
        <w:tblPrEx>
          <w:tblLook w:val="0000"/>
        </w:tblPrEx>
        <w:trPr>
          <w:trHeight w:val="270"/>
        </w:trPr>
        <w:tc>
          <w:tcPr>
            <w:tcW w:w="4708" w:type="dxa"/>
            <w:vAlign w:val="center"/>
          </w:tcPr>
          <w:p w:rsidR="00722864" w:rsidRPr="0019525D" w:rsidRDefault="00722864" w:rsidP="00722864">
            <w:pPr>
              <w:ind w:firstLine="0"/>
              <w:rPr>
                <w:sz w:val="22"/>
                <w:szCs w:val="22"/>
              </w:rPr>
            </w:pPr>
            <w:r w:rsidRPr="0019525D">
              <w:rPr>
                <w:sz w:val="22"/>
                <w:szCs w:val="22"/>
              </w:rPr>
              <w:t>Паспорт изделия</w:t>
            </w:r>
            <w:r w:rsidRPr="0019525D">
              <w:rPr>
                <w:sz w:val="22"/>
                <w:szCs w:val="22"/>
                <w:lang w:val="en-US"/>
              </w:rPr>
              <w:t xml:space="preserve"> (</w:t>
            </w:r>
            <w:r w:rsidRPr="0019525D">
              <w:rPr>
                <w:sz w:val="22"/>
                <w:szCs w:val="22"/>
              </w:rPr>
              <w:t>формуляр)</w:t>
            </w:r>
          </w:p>
        </w:tc>
        <w:tc>
          <w:tcPr>
            <w:tcW w:w="5924" w:type="dxa"/>
            <w:shd w:val="clear" w:color="auto" w:fill="auto"/>
            <w:vAlign w:val="center"/>
          </w:tcPr>
          <w:p w:rsidR="00722864" w:rsidRPr="0019525D" w:rsidRDefault="00722864" w:rsidP="00722864">
            <w:pPr>
              <w:jc w:val="center"/>
              <w:rPr>
                <w:sz w:val="22"/>
                <w:szCs w:val="22"/>
              </w:rPr>
            </w:pPr>
            <w:r w:rsidRPr="0019525D">
              <w:rPr>
                <w:sz w:val="22"/>
                <w:szCs w:val="22"/>
              </w:rPr>
              <w:t>предоставить</w:t>
            </w:r>
          </w:p>
        </w:tc>
      </w:tr>
      <w:tr w:rsidR="00722864" w:rsidRPr="0019525D" w:rsidTr="00722864">
        <w:tblPrEx>
          <w:tblLook w:val="0000"/>
        </w:tblPrEx>
        <w:trPr>
          <w:trHeight w:val="300"/>
        </w:trPr>
        <w:tc>
          <w:tcPr>
            <w:tcW w:w="4708" w:type="dxa"/>
            <w:vAlign w:val="center"/>
          </w:tcPr>
          <w:p w:rsidR="00722864" w:rsidRPr="0019525D" w:rsidRDefault="00722864" w:rsidP="00722864">
            <w:pPr>
              <w:ind w:firstLine="0"/>
              <w:rPr>
                <w:sz w:val="22"/>
                <w:szCs w:val="22"/>
              </w:rPr>
            </w:pPr>
            <w:r w:rsidRPr="0019525D">
              <w:rPr>
                <w:sz w:val="22"/>
                <w:szCs w:val="22"/>
              </w:rPr>
              <w:t>Сертификат соответствия технических средств обеспечения</w:t>
            </w:r>
            <w:r>
              <w:rPr>
                <w:sz w:val="22"/>
                <w:szCs w:val="22"/>
              </w:rPr>
              <w:t xml:space="preserve"> </w:t>
            </w:r>
            <w:r w:rsidRPr="0019525D">
              <w:rPr>
                <w:sz w:val="22"/>
                <w:szCs w:val="22"/>
              </w:rPr>
              <w:t xml:space="preserve">транспортной безопасности требованиям к их функциональным свойствам </w:t>
            </w:r>
            <w:proofErr w:type="gramStart"/>
            <w:r w:rsidRPr="0019525D">
              <w:rPr>
                <w:sz w:val="22"/>
                <w:szCs w:val="22"/>
              </w:rPr>
              <w:t>согласно Постановления</w:t>
            </w:r>
            <w:proofErr w:type="gramEnd"/>
            <w:r w:rsidRPr="0019525D">
              <w:rPr>
                <w:sz w:val="22"/>
                <w:szCs w:val="22"/>
              </w:rPr>
              <w:t xml:space="preserve"> Правительства РФ №969 от 26.09.2016г.</w:t>
            </w:r>
          </w:p>
        </w:tc>
        <w:tc>
          <w:tcPr>
            <w:tcW w:w="5924" w:type="dxa"/>
            <w:shd w:val="clear" w:color="auto" w:fill="auto"/>
            <w:vAlign w:val="center"/>
          </w:tcPr>
          <w:p w:rsidR="00722864" w:rsidRPr="00EE7B40" w:rsidRDefault="00722864" w:rsidP="00722864">
            <w:pPr>
              <w:ind w:firstLine="0"/>
              <w:rPr>
                <w:color w:val="FF0000"/>
                <w:sz w:val="22"/>
                <w:szCs w:val="22"/>
              </w:rPr>
            </w:pPr>
            <w:r w:rsidRPr="00EE7B40">
              <w:rPr>
                <w:color w:val="FF0000"/>
                <w:sz w:val="22"/>
                <w:szCs w:val="22"/>
              </w:rPr>
              <w:t>Предоставить копию в составе заявки, отсутствие является основанием для отклонения заявки</w:t>
            </w:r>
          </w:p>
        </w:tc>
      </w:tr>
      <w:tr w:rsidR="00722864" w:rsidRPr="0019525D" w:rsidTr="00722864">
        <w:tblPrEx>
          <w:tblLook w:val="0000"/>
        </w:tblPrEx>
        <w:trPr>
          <w:trHeight w:val="825"/>
        </w:trPr>
        <w:tc>
          <w:tcPr>
            <w:tcW w:w="4708" w:type="dxa"/>
            <w:vAlign w:val="center"/>
          </w:tcPr>
          <w:p w:rsidR="00722864" w:rsidRPr="0019525D" w:rsidRDefault="00722864" w:rsidP="00722864">
            <w:pPr>
              <w:spacing w:after="0"/>
              <w:ind w:firstLine="0"/>
              <w:rPr>
                <w:sz w:val="22"/>
                <w:szCs w:val="22"/>
              </w:rPr>
            </w:pPr>
            <w:r w:rsidRPr="0019525D">
              <w:rPr>
                <w:sz w:val="22"/>
                <w:szCs w:val="22"/>
              </w:rPr>
              <w:t xml:space="preserve">Соответствие    требованиям </w:t>
            </w:r>
            <w:proofErr w:type="gramStart"/>
            <w:r w:rsidRPr="0019525D">
              <w:rPr>
                <w:sz w:val="22"/>
                <w:szCs w:val="22"/>
              </w:rPr>
              <w:t>следующих</w:t>
            </w:r>
            <w:proofErr w:type="gramEnd"/>
          </w:p>
          <w:p w:rsidR="00722864" w:rsidRPr="0019525D" w:rsidRDefault="00722864" w:rsidP="00722864">
            <w:pPr>
              <w:spacing w:after="0"/>
              <w:ind w:firstLine="0"/>
              <w:rPr>
                <w:sz w:val="22"/>
                <w:szCs w:val="22"/>
              </w:rPr>
            </w:pPr>
            <w:r w:rsidRPr="0019525D">
              <w:rPr>
                <w:sz w:val="22"/>
                <w:szCs w:val="22"/>
              </w:rPr>
              <w:t>нормативных документов:</w:t>
            </w:r>
          </w:p>
          <w:p w:rsidR="00722864" w:rsidRPr="0019525D" w:rsidRDefault="00722864" w:rsidP="00722864">
            <w:pPr>
              <w:spacing w:after="0"/>
              <w:ind w:firstLine="0"/>
              <w:rPr>
                <w:sz w:val="22"/>
                <w:szCs w:val="22"/>
              </w:rPr>
            </w:pPr>
            <w:r w:rsidRPr="0019525D">
              <w:rPr>
                <w:sz w:val="22"/>
                <w:szCs w:val="22"/>
              </w:rPr>
              <w:t xml:space="preserve">- «Нормы радиационной безопасности (НРБ-99/2009)», </w:t>
            </w:r>
            <w:proofErr w:type="spellStart"/>
            <w:r w:rsidRPr="0019525D">
              <w:rPr>
                <w:sz w:val="22"/>
                <w:szCs w:val="22"/>
              </w:rPr>
              <w:t>СанПиН</w:t>
            </w:r>
            <w:proofErr w:type="spellEnd"/>
            <w:r w:rsidRPr="0019525D">
              <w:rPr>
                <w:sz w:val="22"/>
                <w:szCs w:val="22"/>
              </w:rPr>
              <w:t xml:space="preserve"> 2.6.1.2523-09;</w:t>
            </w:r>
          </w:p>
          <w:p w:rsidR="00722864" w:rsidRPr="0019525D" w:rsidRDefault="00722864" w:rsidP="00722864">
            <w:pPr>
              <w:spacing w:after="0"/>
              <w:ind w:firstLine="0"/>
              <w:rPr>
                <w:sz w:val="22"/>
                <w:szCs w:val="22"/>
              </w:rPr>
            </w:pPr>
            <w:r w:rsidRPr="0019525D">
              <w:rPr>
                <w:sz w:val="22"/>
                <w:szCs w:val="22"/>
              </w:rPr>
              <w:lastRenderedPageBreak/>
              <w:t>- «Основные санитарные правила обеспечения  радиационной   безопасности (ОСПОРБ-99/2010)», СП 2.6.1.2612-10;</w:t>
            </w:r>
          </w:p>
        </w:tc>
        <w:tc>
          <w:tcPr>
            <w:tcW w:w="5924" w:type="dxa"/>
            <w:shd w:val="clear" w:color="auto" w:fill="auto"/>
            <w:vAlign w:val="center"/>
          </w:tcPr>
          <w:p w:rsidR="00722864" w:rsidRPr="0019525D" w:rsidRDefault="00722864" w:rsidP="00722864">
            <w:pPr>
              <w:rPr>
                <w:sz w:val="22"/>
                <w:szCs w:val="22"/>
              </w:rPr>
            </w:pPr>
            <w:r w:rsidRPr="0019525D">
              <w:rPr>
                <w:sz w:val="22"/>
                <w:szCs w:val="22"/>
              </w:rPr>
              <w:lastRenderedPageBreak/>
              <w:t>Предоставить</w:t>
            </w:r>
            <w:r>
              <w:rPr>
                <w:sz w:val="22"/>
                <w:szCs w:val="22"/>
              </w:rPr>
              <w:t xml:space="preserve"> копии сертификатов</w:t>
            </w:r>
          </w:p>
        </w:tc>
      </w:tr>
      <w:tr w:rsidR="00722864" w:rsidRPr="0019525D" w:rsidTr="00722864">
        <w:tblPrEx>
          <w:tblLook w:val="0000"/>
        </w:tblPrEx>
        <w:trPr>
          <w:trHeight w:val="420"/>
        </w:trPr>
        <w:tc>
          <w:tcPr>
            <w:tcW w:w="10632" w:type="dxa"/>
            <w:gridSpan w:val="2"/>
            <w:vAlign w:val="center"/>
          </w:tcPr>
          <w:p w:rsidR="00722864" w:rsidRPr="0019525D" w:rsidRDefault="00722864" w:rsidP="00722864">
            <w:pPr>
              <w:jc w:val="center"/>
              <w:rPr>
                <w:b/>
                <w:sz w:val="22"/>
                <w:szCs w:val="22"/>
              </w:rPr>
            </w:pPr>
            <w:r w:rsidRPr="0019525D">
              <w:rPr>
                <w:b/>
                <w:sz w:val="22"/>
                <w:szCs w:val="22"/>
              </w:rPr>
              <w:lastRenderedPageBreak/>
              <w:t>Сертификация оборудования, соответствие требованиям Российского и международного законодательства</w:t>
            </w:r>
          </w:p>
        </w:tc>
      </w:tr>
      <w:tr w:rsidR="00722864" w:rsidRPr="0019525D" w:rsidTr="00722864">
        <w:tblPrEx>
          <w:tblLook w:val="0000"/>
        </w:tblPrEx>
        <w:trPr>
          <w:trHeight w:val="363"/>
        </w:trPr>
        <w:tc>
          <w:tcPr>
            <w:tcW w:w="4708" w:type="dxa"/>
            <w:vAlign w:val="center"/>
          </w:tcPr>
          <w:p w:rsidR="00722864" w:rsidRPr="0019525D" w:rsidRDefault="00722864" w:rsidP="00722864">
            <w:pPr>
              <w:ind w:firstLine="0"/>
              <w:rPr>
                <w:sz w:val="22"/>
                <w:szCs w:val="22"/>
                <w:lang w:val="en-US"/>
              </w:rPr>
            </w:pPr>
            <w:r w:rsidRPr="0019525D">
              <w:rPr>
                <w:sz w:val="22"/>
                <w:szCs w:val="22"/>
              </w:rPr>
              <w:t>E</w:t>
            </w:r>
            <w:r w:rsidRPr="0019525D">
              <w:rPr>
                <w:sz w:val="22"/>
                <w:szCs w:val="22"/>
                <w:lang w:val="en-US"/>
              </w:rPr>
              <w:t>AC</w:t>
            </w:r>
          </w:p>
        </w:tc>
        <w:tc>
          <w:tcPr>
            <w:tcW w:w="5924" w:type="dxa"/>
            <w:shd w:val="clear" w:color="auto" w:fill="auto"/>
            <w:vAlign w:val="center"/>
          </w:tcPr>
          <w:p w:rsidR="00722864" w:rsidRPr="0019525D" w:rsidRDefault="00722864" w:rsidP="00722864">
            <w:pPr>
              <w:rPr>
                <w:sz w:val="22"/>
                <w:szCs w:val="22"/>
              </w:rPr>
            </w:pPr>
            <w:r w:rsidRPr="0019525D">
              <w:rPr>
                <w:sz w:val="22"/>
                <w:szCs w:val="22"/>
              </w:rPr>
              <w:t>соответствие требованиям</w:t>
            </w:r>
          </w:p>
        </w:tc>
      </w:tr>
      <w:tr w:rsidR="00722864" w:rsidRPr="0019525D" w:rsidTr="00722864">
        <w:tblPrEx>
          <w:tblLook w:val="0000"/>
        </w:tblPrEx>
        <w:trPr>
          <w:trHeight w:val="363"/>
        </w:trPr>
        <w:tc>
          <w:tcPr>
            <w:tcW w:w="4708" w:type="dxa"/>
            <w:vAlign w:val="center"/>
          </w:tcPr>
          <w:p w:rsidR="00722864" w:rsidRPr="0019525D" w:rsidRDefault="00722864" w:rsidP="00722864">
            <w:pPr>
              <w:ind w:firstLine="0"/>
              <w:rPr>
                <w:sz w:val="22"/>
                <w:szCs w:val="22"/>
              </w:rPr>
            </w:pPr>
            <w:r w:rsidRPr="0019525D">
              <w:rPr>
                <w:sz w:val="22"/>
                <w:szCs w:val="22"/>
              </w:rPr>
              <w:t>ОСПОРБ-99/2010</w:t>
            </w:r>
          </w:p>
        </w:tc>
        <w:tc>
          <w:tcPr>
            <w:tcW w:w="5924" w:type="dxa"/>
            <w:shd w:val="clear" w:color="auto" w:fill="auto"/>
            <w:vAlign w:val="center"/>
          </w:tcPr>
          <w:p w:rsidR="00722864" w:rsidRPr="0019525D" w:rsidRDefault="00722864" w:rsidP="00722864">
            <w:pPr>
              <w:rPr>
                <w:sz w:val="22"/>
                <w:szCs w:val="22"/>
              </w:rPr>
            </w:pPr>
            <w:r w:rsidRPr="0019525D">
              <w:rPr>
                <w:sz w:val="22"/>
                <w:szCs w:val="22"/>
              </w:rPr>
              <w:t>соответствие требованиям</w:t>
            </w:r>
          </w:p>
        </w:tc>
      </w:tr>
      <w:tr w:rsidR="00722864" w:rsidRPr="0019525D" w:rsidTr="00722864">
        <w:tblPrEx>
          <w:tblLook w:val="0000"/>
        </w:tblPrEx>
        <w:trPr>
          <w:trHeight w:val="363"/>
        </w:trPr>
        <w:tc>
          <w:tcPr>
            <w:tcW w:w="4708" w:type="dxa"/>
            <w:vAlign w:val="center"/>
          </w:tcPr>
          <w:p w:rsidR="00722864" w:rsidRPr="0019525D" w:rsidRDefault="00722864" w:rsidP="00722864">
            <w:pPr>
              <w:ind w:firstLine="0"/>
              <w:rPr>
                <w:sz w:val="22"/>
                <w:szCs w:val="22"/>
              </w:rPr>
            </w:pPr>
            <w:r w:rsidRPr="0019525D">
              <w:rPr>
                <w:sz w:val="22"/>
                <w:szCs w:val="22"/>
              </w:rPr>
              <w:t>СП 2.6.1.2612-10</w:t>
            </w:r>
          </w:p>
        </w:tc>
        <w:tc>
          <w:tcPr>
            <w:tcW w:w="5924" w:type="dxa"/>
            <w:shd w:val="clear" w:color="auto" w:fill="auto"/>
            <w:vAlign w:val="center"/>
          </w:tcPr>
          <w:p w:rsidR="00722864" w:rsidRPr="0019525D" w:rsidRDefault="00722864" w:rsidP="00722864">
            <w:pPr>
              <w:rPr>
                <w:sz w:val="22"/>
                <w:szCs w:val="22"/>
              </w:rPr>
            </w:pPr>
            <w:r w:rsidRPr="0019525D">
              <w:rPr>
                <w:sz w:val="22"/>
                <w:szCs w:val="22"/>
              </w:rPr>
              <w:t>соответствие требованиям</w:t>
            </w:r>
          </w:p>
        </w:tc>
      </w:tr>
      <w:tr w:rsidR="00722864" w:rsidRPr="0019525D" w:rsidTr="00722864">
        <w:tblPrEx>
          <w:tblLook w:val="0000"/>
        </w:tblPrEx>
        <w:trPr>
          <w:trHeight w:val="363"/>
        </w:trPr>
        <w:tc>
          <w:tcPr>
            <w:tcW w:w="4708" w:type="dxa"/>
            <w:vAlign w:val="center"/>
          </w:tcPr>
          <w:p w:rsidR="00722864" w:rsidRPr="0019525D" w:rsidRDefault="00722864" w:rsidP="00722864">
            <w:pPr>
              <w:ind w:firstLine="0"/>
              <w:rPr>
                <w:sz w:val="22"/>
                <w:szCs w:val="22"/>
              </w:rPr>
            </w:pPr>
            <w:r w:rsidRPr="0019525D">
              <w:rPr>
                <w:sz w:val="22"/>
                <w:szCs w:val="22"/>
              </w:rPr>
              <w:t>ГОСТ 12.2.091-2012</w:t>
            </w:r>
          </w:p>
        </w:tc>
        <w:tc>
          <w:tcPr>
            <w:tcW w:w="5924" w:type="dxa"/>
            <w:shd w:val="clear" w:color="auto" w:fill="auto"/>
            <w:vAlign w:val="center"/>
          </w:tcPr>
          <w:p w:rsidR="00722864" w:rsidRPr="0019525D" w:rsidRDefault="00722864" w:rsidP="00722864">
            <w:pPr>
              <w:rPr>
                <w:sz w:val="22"/>
                <w:szCs w:val="22"/>
              </w:rPr>
            </w:pPr>
            <w:r w:rsidRPr="0019525D">
              <w:rPr>
                <w:sz w:val="22"/>
                <w:szCs w:val="22"/>
              </w:rPr>
              <w:t>соответствие требованиям</w:t>
            </w:r>
          </w:p>
        </w:tc>
      </w:tr>
      <w:tr w:rsidR="00722864" w:rsidRPr="0019525D" w:rsidTr="00722864">
        <w:tblPrEx>
          <w:tblLook w:val="0000"/>
        </w:tblPrEx>
        <w:trPr>
          <w:trHeight w:val="363"/>
        </w:trPr>
        <w:tc>
          <w:tcPr>
            <w:tcW w:w="4708" w:type="dxa"/>
            <w:vAlign w:val="center"/>
          </w:tcPr>
          <w:p w:rsidR="00722864" w:rsidRPr="0019525D" w:rsidRDefault="00722864" w:rsidP="00722864">
            <w:pPr>
              <w:ind w:firstLine="0"/>
              <w:rPr>
                <w:sz w:val="22"/>
                <w:szCs w:val="22"/>
              </w:rPr>
            </w:pPr>
            <w:r w:rsidRPr="0019525D">
              <w:rPr>
                <w:sz w:val="22"/>
                <w:szCs w:val="22"/>
              </w:rPr>
              <w:t>НРБ-99/2009</w:t>
            </w:r>
          </w:p>
        </w:tc>
        <w:tc>
          <w:tcPr>
            <w:tcW w:w="5924" w:type="dxa"/>
            <w:shd w:val="clear" w:color="auto" w:fill="auto"/>
            <w:vAlign w:val="center"/>
          </w:tcPr>
          <w:p w:rsidR="00722864" w:rsidRPr="0019525D" w:rsidRDefault="00722864" w:rsidP="00722864">
            <w:pPr>
              <w:rPr>
                <w:sz w:val="22"/>
                <w:szCs w:val="22"/>
              </w:rPr>
            </w:pPr>
            <w:r w:rsidRPr="0019525D">
              <w:rPr>
                <w:sz w:val="22"/>
                <w:szCs w:val="22"/>
              </w:rPr>
              <w:t>соответствие требованиям</w:t>
            </w:r>
          </w:p>
        </w:tc>
      </w:tr>
      <w:tr w:rsidR="00722864" w:rsidRPr="0019525D" w:rsidTr="00722864">
        <w:tblPrEx>
          <w:tblLook w:val="0000"/>
        </w:tblPrEx>
        <w:trPr>
          <w:trHeight w:val="280"/>
        </w:trPr>
        <w:tc>
          <w:tcPr>
            <w:tcW w:w="10632" w:type="dxa"/>
            <w:gridSpan w:val="2"/>
            <w:vAlign w:val="center"/>
          </w:tcPr>
          <w:p w:rsidR="00722864" w:rsidRPr="0019525D" w:rsidRDefault="00722864" w:rsidP="00722864">
            <w:pPr>
              <w:jc w:val="center"/>
              <w:rPr>
                <w:sz w:val="22"/>
                <w:szCs w:val="22"/>
              </w:rPr>
            </w:pPr>
            <w:r w:rsidRPr="0019525D">
              <w:rPr>
                <w:b/>
                <w:sz w:val="22"/>
                <w:szCs w:val="22"/>
              </w:rPr>
              <w:t>Наличие лицензий и сертификатов у Участника</w:t>
            </w:r>
          </w:p>
        </w:tc>
      </w:tr>
      <w:tr w:rsidR="00722864" w:rsidRPr="0019525D" w:rsidTr="00722864">
        <w:tblPrEx>
          <w:tblLook w:val="0000"/>
        </w:tblPrEx>
        <w:trPr>
          <w:trHeight w:val="280"/>
        </w:trPr>
        <w:tc>
          <w:tcPr>
            <w:tcW w:w="4708" w:type="dxa"/>
            <w:vAlign w:val="center"/>
          </w:tcPr>
          <w:p w:rsidR="00722864" w:rsidRPr="0019525D" w:rsidRDefault="00722864" w:rsidP="00722864">
            <w:pPr>
              <w:ind w:firstLine="0"/>
              <w:rPr>
                <w:sz w:val="22"/>
                <w:szCs w:val="22"/>
              </w:rPr>
            </w:pPr>
            <w:r w:rsidRPr="0019525D">
              <w:rPr>
                <w:sz w:val="22"/>
                <w:szCs w:val="22"/>
              </w:rPr>
              <w:t xml:space="preserve">Лицензии на техническое обслуживание, хранение источников ионизирующего излучения для досмотра багажа и товаров, проектирование средств радиационной защиты источников ионизирующего излучения. Используемые радиационные источники: рентгеновские установки для досмотра багажа и товаров, крупногабаритного груза, персонального досмотра людей, </w:t>
            </w:r>
            <w:proofErr w:type="spellStart"/>
            <w:r w:rsidRPr="0019525D">
              <w:rPr>
                <w:sz w:val="22"/>
                <w:szCs w:val="22"/>
              </w:rPr>
              <w:t>инспекционно-досмотровые</w:t>
            </w:r>
            <w:proofErr w:type="spellEnd"/>
            <w:r w:rsidRPr="0019525D">
              <w:rPr>
                <w:sz w:val="22"/>
                <w:szCs w:val="22"/>
              </w:rPr>
              <w:t xml:space="preserve"> комплексы на базе ускорителей заряженных частиц</w:t>
            </w:r>
          </w:p>
        </w:tc>
        <w:tc>
          <w:tcPr>
            <w:tcW w:w="5924" w:type="dxa"/>
            <w:shd w:val="clear" w:color="auto" w:fill="auto"/>
            <w:vAlign w:val="center"/>
          </w:tcPr>
          <w:p w:rsidR="00722864" w:rsidRPr="0019525D" w:rsidRDefault="00722864" w:rsidP="00722864">
            <w:pPr>
              <w:rPr>
                <w:sz w:val="22"/>
                <w:szCs w:val="22"/>
              </w:rPr>
            </w:pPr>
            <w:r w:rsidRPr="0019525D">
              <w:rPr>
                <w:sz w:val="22"/>
                <w:szCs w:val="22"/>
              </w:rPr>
              <w:t>Предоставить</w:t>
            </w:r>
            <w:r>
              <w:rPr>
                <w:sz w:val="22"/>
                <w:szCs w:val="22"/>
              </w:rPr>
              <w:t xml:space="preserve"> копию</w:t>
            </w:r>
          </w:p>
        </w:tc>
      </w:tr>
      <w:tr w:rsidR="00722864" w:rsidRPr="0019525D" w:rsidTr="00722864">
        <w:tblPrEx>
          <w:tblLook w:val="0000"/>
        </w:tblPrEx>
        <w:trPr>
          <w:trHeight w:val="280"/>
        </w:trPr>
        <w:tc>
          <w:tcPr>
            <w:tcW w:w="10632" w:type="dxa"/>
            <w:gridSpan w:val="2"/>
            <w:vAlign w:val="center"/>
          </w:tcPr>
          <w:p w:rsidR="00722864" w:rsidRPr="0019525D" w:rsidRDefault="00722864" w:rsidP="00722864">
            <w:pPr>
              <w:jc w:val="center"/>
              <w:rPr>
                <w:sz w:val="22"/>
                <w:szCs w:val="22"/>
              </w:rPr>
            </w:pPr>
            <w:r>
              <w:rPr>
                <w:b/>
                <w:sz w:val="22"/>
                <w:szCs w:val="22"/>
              </w:rPr>
              <w:t>Инструктаж</w:t>
            </w:r>
          </w:p>
        </w:tc>
      </w:tr>
      <w:tr w:rsidR="00722864" w:rsidRPr="0019525D" w:rsidTr="00722864">
        <w:tblPrEx>
          <w:tblLook w:val="0000"/>
        </w:tblPrEx>
        <w:trPr>
          <w:trHeight w:val="280"/>
        </w:trPr>
        <w:tc>
          <w:tcPr>
            <w:tcW w:w="4708" w:type="dxa"/>
            <w:vAlign w:val="center"/>
          </w:tcPr>
          <w:p w:rsidR="00722864" w:rsidRPr="0019525D" w:rsidRDefault="00722864" w:rsidP="00722864">
            <w:pPr>
              <w:ind w:firstLine="0"/>
              <w:rPr>
                <w:sz w:val="22"/>
                <w:szCs w:val="22"/>
              </w:rPr>
            </w:pPr>
            <w:r w:rsidRPr="0019525D">
              <w:rPr>
                <w:sz w:val="22"/>
                <w:szCs w:val="22"/>
              </w:rPr>
              <w:t>Инструктаж технического персонала Покупателя по техническому обслуживанию и ремонту РТУ</w:t>
            </w:r>
          </w:p>
        </w:tc>
        <w:tc>
          <w:tcPr>
            <w:tcW w:w="5924" w:type="dxa"/>
            <w:vAlign w:val="center"/>
          </w:tcPr>
          <w:p w:rsidR="00722864" w:rsidRPr="003C0BEB" w:rsidRDefault="00722864" w:rsidP="00722864">
            <w:pPr>
              <w:ind w:firstLine="0"/>
              <w:rPr>
                <w:sz w:val="22"/>
                <w:szCs w:val="22"/>
              </w:rPr>
            </w:pPr>
            <w:r w:rsidRPr="003C0BEB">
              <w:rPr>
                <w:sz w:val="22"/>
                <w:szCs w:val="22"/>
              </w:rPr>
              <w:t>Провести после подписания Акта приёма-сдачи монтажных и  пуско-наладочных работ, с выдачей</w:t>
            </w:r>
            <w:r>
              <w:rPr>
                <w:sz w:val="22"/>
                <w:szCs w:val="22"/>
              </w:rPr>
              <w:t xml:space="preserve"> бессрочного </w:t>
            </w:r>
            <w:r w:rsidRPr="003C0BEB">
              <w:rPr>
                <w:sz w:val="22"/>
                <w:szCs w:val="22"/>
              </w:rPr>
              <w:t xml:space="preserve"> свидетельства на проведение регламентных работ по ТО, настройки ПО и проведению ремонтных работ РТУ от завода изготовителя</w:t>
            </w:r>
          </w:p>
        </w:tc>
      </w:tr>
      <w:tr w:rsidR="00722864" w:rsidRPr="0019525D" w:rsidTr="00722864">
        <w:tblPrEx>
          <w:tblLook w:val="0000"/>
        </w:tblPrEx>
        <w:trPr>
          <w:trHeight w:val="280"/>
        </w:trPr>
        <w:tc>
          <w:tcPr>
            <w:tcW w:w="10632" w:type="dxa"/>
            <w:gridSpan w:val="2"/>
            <w:vAlign w:val="center"/>
          </w:tcPr>
          <w:p w:rsidR="00722864" w:rsidRPr="0019525D" w:rsidRDefault="00722864" w:rsidP="00722864">
            <w:pPr>
              <w:ind w:firstLine="0"/>
              <w:rPr>
                <w:i/>
                <w:sz w:val="22"/>
                <w:szCs w:val="22"/>
              </w:rPr>
            </w:pPr>
            <w:r w:rsidRPr="0019525D">
              <w:rPr>
                <w:i/>
                <w:sz w:val="22"/>
                <w:szCs w:val="22"/>
              </w:rPr>
              <w:t>Покупатель обязуется на срок действия гарантийных обязательств обращаться только в специализированный сервисный центр производителя и самостоятельно не проводить настройку оборудования, ТО и ремонт до момента исчерпания гарантийных обязательств.</w:t>
            </w:r>
          </w:p>
        </w:tc>
      </w:tr>
      <w:tr w:rsidR="00722864" w:rsidRPr="0019525D" w:rsidTr="00722864">
        <w:tblPrEx>
          <w:tblLook w:val="0000"/>
        </w:tblPrEx>
        <w:trPr>
          <w:trHeight w:val="280"/>
        </w:trPr>
        <w:tc>
          <w:tcPr>
            <w:tcW w:w="4708" w:type="dxa"/>
            <w:vAlign w:val="center"/>
          </w:tcPr>
          <w:p w:rsidR="00722864" w:rsidRPr="0019525D" w:rsidRDefault="00722864" w:rsidP="00722864">
            <w:pPr>
              <w:ind w:firstLine="0"/>
              <w:rPr>
                <w:sz w:val="22"/>
                <w:szCs w:val="22"/>
              </w:rPr>
            </w:pPr>
            <w:r w:rsidRPr="0019525D">
              <w:rPr>
                <w:sz w:val="22"/>
                <w:szCs w:val="22"/>
              </w:rPr>
              <w:t>Проведение инструктажа по</w:t>
            </w:r>
            <w:r>
              <w:rPr>
                <w:sz w:val="22"/>
                <w:szCs w:val="22"/>
              </w:rPr>
              <w:t xml:space="preserve"> правилам эксплуатации </w:t>
            </w:r>
            <w:proofErr w:type="spellStart"/>
            <w:r>
              <w:rPr>
                <w:sz w:val="22"/>
                <w:szCs w:val="22"/>
              </w:rPr>
              <w:t>рентгено</w:t>
            </w:r>
            <w:r w:rsidRPr="0019525D">
              <w:rPr>
                <w:sz w:val="22"/>
                <w:szCs w:val="22"/>
              </w:rPr>
              <w:t>телевизионных</w:t>
            </w:r>
            <w:proofErr w:type="spellEnd"/>
            <w:r w:rsidRPr="0019525D">
              <w:rPr>
                <w:sz w:val="22"/>
                <w:szCs w:val="22"/>
              </w:rPr>
              <w:t xml:space="preserve"> установок для обслуживания персонала Покупателя</w:t>
            </w:r>
          </w:p>
        </w:tc>
        <w:tc>
          <w:tcPr>
            <w:tcW w:w="5924" w:type="dxa"/>
            <w:vAlign w:val="center"/>
          </w:tcPr>
          <w:p w:rsidR="00722864" w:rsidRPr="0019525D" w:rsidRDefault="00722864" w:rsidP="00722864">
            <w:pPr>
              <w:ind w:firstLine="0"/>
              <w:rPr>
                <w:sz w:val="22"/>
                <w:szCs w:val="22"/>
              </w:rPr>
            </w:pPr>
            <w:r w:rsidRPr="0019525D">
              <w:rPr>
                <w:sz w:val="22"/>
                <w:szCs w:val="22"/>
              </w:rPr>
              <w:t>Провести после подписания Акта приёма-сдачи монтажных</w:t>
            </w:r>
            <w:r>
              <w:rPr>
                <w:sz w:val="22"/>
                <w:szCs w:val="22"/>
              </w:rPr>
              <w:t xml:space="preserve"> и </w:t>
            </w:r>
            <w:r w:rsidRPr="0019525D">
              <w:rPr>
                <w:sz w:val="22"/>
                <w:szCs w:val="22"/>
              </w:rPr>
              <w:t xml:space="preserve">  пуско-наладочных работ, с составлением протокола </w:t>
            </w:r>
            <w:r>
              <w:rPr>
                <w:sz w:val="22"/>
                <w:szCs w:val="22"/>
              </w:rPr>
              <w:t>инструктируемых</w:t>
            </w:r>
            <w:r w:rsidRPr="0019525D">
              <w:rPr>
                <w:sz w:val="22"/>
                <w:szCs w:val="22"/>
              </w:rPr>
              <w:t xml:space="preserve"> специалистов</w:t>
            </w:r>
          </w:p>
        </w:tc>
      </w:tr>
      <w:tr w:rsidR="00722864" w:rsidRPr="0019525D" w:rsidTr="00722864">
        <w:tblPrEx>
          <w:tblLook w:val="0000"/>
        </w:tblPrEx>
        <w:trPr>
          <w:trHeight w:val="280"/>
        </w:trPr>
        <w:tc>
          <w:tcPr>
            <w:tcW w:w="10632" w:type="dxa"/>
            <w:gridSpan w:val="2"/>
            <w:vAlign w:val="center"/>
          </w:tcPr>
          <w:p w:rsidR="00722864" w:rsidRPr="0019525D" w:rsidRDefault="00722864" w:rsidP="00722864">
            <w:pPr>
              <w:jc w:val="center"/>
              <w:rPr>
                <w:b/>
                <w:sz w:val="22"/>
                <w:szCs w:val="22"/>
              </w:rPr>
            </w:pPr>
            <w:r w:rsidRPr="0019525D">
              <w:rPr>
                <w:b/>
                <w:sz w:val="22"/>
                <w:szCs w:val="22"/>
              </w:rPr>
              <w:t>Тест-объект для проведения ТО</w:t>
            </w:r>
          </w:p>
        </w:tc>
      </w:tr>
      <w:tr w:rsidR="00722864" w:rsidRPr="0019525D" w:rsidTr="00722864">
        <w:tblPrEx>
          <w:tblLook w:val="0000"/>
        </w:tblPrEx>
        <w:trPr>
          <w:trHeight w:val="280"/>
        </w:trPr>
        <w:tc>
          <w:tcPr>
            <w:tcW w:w="4708" w:type="dxa"/>
            <w:vAlign w:val="center"/>
          </w:tcPr>
          <w:p w:rsidR="00722864" w:rsidRPr="0019525D" w:rsidRDefault="00722864" w:rsidP="00722864">
            <w:pPr>
              <w:ind w:firstLine="0"/>
              <w:rPr>
                <w:sz w:val="22"/>
                <w:szCs w:val="22"/>
              </w:rPr>
            </w:pPr>
            <w:r w:rsidRPr="0019525D">
              <w:rPr>
                <w:sz w:val="22"/>
                <w:szCs w:val="22"/>
              </w:rPr>
              <w:t>Тест-объект</w:t>
            </w:r>
          </w:p>
        </w:tc>
        <w:tc>
          <w:tcPr>
            <w:tcW w:w="5924" w:type="dxa"/>
            <w:vAlign w:val="center"/>
          </w:tcPr>
          <w:p w:rsidR="00722864" w:rsidRPr="0019525D" w:rsidRDefault="00722864" w:rsidP="00722864">
            <w:pPr>
              <w:rPr>
                <w:sz w:val="22"/>
                <w:szCs w:val="22"/>
              </w:rPr>
            </w:pPr>
            <w:r w:rsidRPr="0019525D">
              <w:rPr>
                <w:sz w:val="22"/>
                <w:szCs w:val="22"/>
              </w:rPr>
              <w:t>наличие</w:t>
            </w:r>
          </w:p>
        </w:tc>
      </w:tr>
      <w:tr w:rsidR="00722864" w:rsidRPr="0019525D" w:rsidTr="00722864">
        <w:tblPrEx>
          <w:tblLook w:val="0000"/>
        </w:tblPrEx>
        <w:trPr>
          <w:trHeight w:val="280"/>
        </w:trPr>
        <w:tc>
          <w:tcPr>
            <w:tcW w:w="4708" w:type="dxa"/>
            <w:vAlign w:val="center"/>
          </w:tcPr>
          <w:p w:rsidR="00722864" w:rsidRPr="0019525D" w:rsidRDefault="00722864" w:rsidP="00722864">
            <w:pPr>
              <w:ind w:firstLine="0"/>
              <w:rPr>
                <w:sz w:val="22"/>
                <w:szCs w:val="22"/>
              </w:rPr>
            </w:pPr>
            <w:proofErr w:type="gramStart"/>
            <w:r w:rsidRPr="0019525D">
              <w:rPr>
                <w:sz w:val="22"/>
                <w:szCs w:val="22"/>
              </w:rPr>
              <w:t>Порядок формирования цены договора (с учетом/без учета расходов) на доставку (перевозку), командировочных расходов, уплату таможенных пошлин, страхование, налогов и других платежей)</w:t>
            </w:r>
            <w:proofErr w:type="gramEnd"/>
          </w:p>
        </w:tc>
        <w:tc>
          <w:tcPr>
            <w:tcW w:w="5924" w:type="dxa"/>
            <w:vAlign w:val="center"/>
          </w:tcPr>
          <w:p w:rsidR="00722864" w:rsidRPr="0019525D" w:rsidRDefault="00722864" w:rsidP="00722864">
            <w:pPr>
              <w:ind w:firstLine="0"/>
              <w:rPr>
                <w:i/>
                <w:sz w:val="22"/>
                <w:szCs w:val="22"/>
              </w:rPr>
            </w:pPr>
            <w:r w:rsidRPr="0019525D">
              <w:rPr>
                <w:i/>
                <w:sz w:val="22"/>
                <w:szCs w:val="22"/>
              </w:rPr>
              <w:t xml:space="preserve"> В стоимость включена:</w:t>
            </w:r>
          </w:p>
          <w:p w:rsidR="00722864" w:rsidRPr="0019525D" w:rsidRDefault="00722864" w:rsidP="00722864">
            <w:pPr>
              <w:ind w:firstLine="0"/>
              <w:rPr>
                <w:i/>
                <w:sz w:val="22"/>
                <w:szCs w:val="22"/>
              </w:rPr>
            </w:pPr>
            <w:r w:rsidRPr="0019525D">
              <w:rPr>
                <w:i/>
                <w:sz w:val="22"/>
                <w:szCs w:val="22"/>
              </w:rPr>
              <w:t xml:space="preserve">Для каждого рентгеновского </w:t>
            </w:r>
            <w:proofErr w:type="spellStart"/>
            <w:r w:rsidRPr="0019525D">
              <w:rPr>
                <w:i/>
                <w:sz w:val="22"/>
                <w:szCs w:val="22"/>
              </w:rPr>
              <w:t>интроскопа</w:t>
            </w:r>
            <w:proofErr w:type="spellEnd"/>
            <w:r w:rsidRPr="0019525D">
              <w:rPr>
                <w:i/>
                <w:sz w:val="22"/>
                <w:szCs w:val="22"/>
              </w:rPr>
              <w:t xml:space="preserve"> конвейерного типа </w:t>
            </w:r>
            <w:proofErr w:type="gramStart"/>
            <w:r w:rsidRPr="0019525D">
              <w:rPr>
                <w:i/>
                <w:sz w:val="22"/>
                <w:szCs w:val="22"/>
              </w:rPr>
              <w:t>ТС-СКАН</w:t>
            </w:r>
            <w:proofErr w:type="gramEnd"/>
            <w:r w:rsidRPr="0019525D">
              <w:rPr>
                <w:i/>
                <w:sz w:val="22"/>
                <w:szCs w:val="22"/>
              </w:rPr>
              <w:t xml:space="preserve"> 6575 монтаж, ПНР, комплект входных/выходных рольгангов, система водяного о</w:t>
            </w:r>
            <w:r>
              <w:rPr>
                <w:i/>
                <w:sz w:val="22"/>
                <w:szCs w:val="22"/>
              </w:rPr>
              <w:t>хлаждения, инструктаж</w:t>
            </w:r>
            <w:r w:rsidRPr="0019525D">
              <w:rPr>
                <w:i/>
                <w:sz w:val="22"/>
                <w:szCs w:val="22"/>
              </w:rPr>
              <w:t>.</w:t>
            </w:r>
          </w:p>
          <w:p w:rsidR="00722864" w:rsidRPr="0019525D" w:rsidRDefault="00722864" w:rsidP="00722864">
            <w:pPr>
              <w:ind w:firstLine="0"/>
              <w:rPr>
                <w:i/>
                <w:sz w:val="22"/>
                <w:szCs w:val="22"/>
              </w:rPr>
            </w:pPr>
            <w:r w:rsidRPr="0019525D">
              <w:rPr>
                <w:i/>
                <w:sz w:val="22"/>
                <w:szCs w:val="22"/>
              </w:rPr>
              <w:t>Тест-объект-2 шт.</w:t>
            </w:r>
          </w:p>
          <w:p w:rsidR="00722864" w:rsidRPr="0019525D" w:rsidRDefault="00722864" w:rsidP="00722864">
            <w:pPr>
              <w:ind w:firstLine="0"/>
              <w:rPr>
                <w:sz w:val="22"/>
                <w:szCs w:val="22"/>
              </w:rPr>
            </w:pPr>
            <w:r w:rsidRPr="0019525D">
              <w:rPr>
                <w:i/>
                <w:sz w:val="22"/>
                <w:szCs w:val="22"/>
              </w:rPr>
              <w:t>Транспортные, командировочные расходы и иные расходы согласно Документации о закупке, Проекту договора</w:t>
            </w:r>
          </w:p>
        </w:tc>
      </w:tr>
    </w:tbl>
    <w:p w:rsidR="00722864" w:rsidRDefault="00722864" w:rsidP="00722864">
      <w:pPr>
        <w:pStyle w:val="ac"/>
        <w:tabs>
          <w:tab w:val="left" w:pos="284"/>
          <w:tab w:val="left" w:pos="1440"/>
        </w:tabs>
        <w:spacing w:after="0" w:line="240" w:lineRule="auto"/>
        <w:ind w:left="360"/>
        <w:jc w:val="center"/>
        <w:outlineLvl w:val="0"/>
        <w:rPr>
          <w:rFonts w:ascii="Times New Roman" w:hAnsi="Times New Roman"/>
          <w:b/>
        </w:rPr>
      </w:pPr>
    </w:p>
    <w:p w:rsidR="00722864" w:rsidRPr="004D2493" w:rsidRDefault="00722864" w:rsidP="00722864">
      <w:pPr>
        <w:tabs>
          <w:tab w:val="left" w:pos="284"/>
          <w:tab w:val="left" w:pos="1440"/>
        </w:tabs>
        <w:spacing w:after="0"/>
        <w:outlineLvl w:val="0"/>
        <w:rPr>
          <w:b/>
        </w:rPr>
      </w:pPr>
    </w:p>
    <w:p w:rsidR="00722864" w:rsidRPr="0019525D" w:rsidRDefault="00722864" w:rsidP="00722864">
      <w:pPr>
        <w:pStyle w:val="ac"/>
        <w:tabs>
          <w:tab w:val="left" w:pos="284"/>
          <w:tab w:val="left" w:pos="1440"/>
        </w:tabs>
        <w:spacing w:after="0" w:line="240" w:lineRule="auto"/>
        <w:ind w:left="360"/>
        <w:jc w:val="center"/>
        <w:outlineLvl w:val="0"/>
        <w:rPr>
          <w:rFonts w:ascii="Times New Roman" w:hAnsi="Times New Roman"/>
          <w:b/>
        </w:rPr>
      </w:pPr>
      <w:r w:rsidRPr="0019525D">
        <w:rPr>
          <w:rFonts w:ascii="Times New Roman" w:hAnsi="Times New Roman"/>
          <w:b/>
        </w:rPr>
        <w:t>Требования к документации</w:t>
      </w:r>
      <w:bookmarkEnd w:id="4"/>
      <w:bookmarkEnd w:id="5"/>
      <w:bookmarkEnd w:id="6"/>
      <w:bookmarkEnd w:id="7"/>
    </w:p>
    <w:p w:rsidR="00722864" w:rsidRPr="0019525D" w:rsidRDefault="00722864" w:rsidP="00722864">
      <w:pPr>
        <w:spacing w:after="0"/>
        <w:rPr>
          <w:sz w:val="22"/>
          <w:szCs w:val="22"/>
        </w:rPr>
      </w:pPr>
      <w:r w:rsidRPr="0019525D">
        <w:rPr>
          <w:sz w:val="22"/>
          <w:szCs w:val="22"/>
        </w:rPr>
        <w:t xml:space="preserve">      Печатные материалы, документация, комплект инсталляционных программ предоставляются фирмой изготовителем и Поставщиком.</w:t>
      </w:r>
    </w:p>
    <w:p w:rsidR="00722864" w:rsidRPr="0019525D" w:rsidRDefault="00722864" w:rsidP="00722864">
      <w:pPr>
        <w:tabs>
          <w:tab w:val="left" w:pos="0"/>
        </w:tabs>
        <w:spacing w:after="0"/>
        <w:rPr>
          <w:sz w:val="22"/>
          <w:szCs w:val="22"/>
          <w:shd w:val="clear" w:color="auto" w:fill="FFFFFF"/>
        </w:rPr>
      </w:pPr>
      <w:r w:rsidRPr="0019525D">
        <w:rPr>
          <w:sz w:val="22"/>
          <w:szCs w:val="22"/>
        </w:rPr>
        <w:t xml:space="preserve">      </w:t>
      </w:r>
      <w:proofErr w:type="gramStart"/>
      <w:r w:rsidRPr="0019525D">
        <w:rPr>
          <w:sz w:val="22"/>
          <w:szCs w:val="22"/>
        </w:rPr>
        <w:t xml:space="preserve">При передаче Товара Покупателю в обязательном порядке должна быть предоставлена вся техническая документация на Товар на русском языке: </w:t>
      </w:r>
      <w:r w:rsidRPr="0019525D">
        <w:rPr>
          <w:sz w:val="22"/>
          <w:szCs w:val="22"/>
          <w:shd w:val="clear" w:color="auto" w:fill="FFFFFF"/>
        </w:rPr>
        <w:t>с</w:t>
      </w:r>
      <w:r w:rsidRPr="0019525D">
        <w:rPr>
          <w:color w:val="000000"/>
          <w:sz w:val="22"/>
          <w:szCs w:val="22"/>
          <w:shd w:val="clear" w:color="auto" w:fill="FFFFFF"/>
        </w:rPr>
        <w:t>ертификат соответствия, паспорт, руководство по эксплуатации</w:t>
      </w:r>
      <w:r w:rsidRPr="0019525D">
        <w:rPr>
          <w:sz w:val="22"/>
          <w:szCs w:val="22"/>
        </w:rPr>
        <w:t xml:space="preserve">, </w:t>
      </w:r>
      <w:r w:rsidRPr="0019525D">
        <w:rPr>
          <w:color w:val="000000"/>
          <w:sz w:val="22"/>
          <w:szCs w:val="22"/>
          <w:shd w:val="clear" w:color="auto" w:fill="FFFFFF"/>
        </w:rPr>
        <w:t xml:space="preserve">документ, подтверждающий соответствие </w:t>
      </w:r>
      <w:r w:rsidRPr="0019525D">
        <w:rPr>
          <w:sz w:val="22"/>
          <w:szCs w:val="22"/>
          <w:shd w:val="clear" w:color="auto" w:fill="FFFFFF"/>
        </w:rPr>
        <w:t xml:space="preserve">требованиям Постановления Правительства Российской </w:t>
      </w:r>
      <w:r w:rsidRPr="0019525D">
        <w:rPr>
          <w:sz w:val="22"/>
          <w:szCs w:val="22"/>
          <w:shd w:val="clear" w:color="auto" w:fill="FFFFFF"/>
        </w:rPr>
        <w:lastRenderedPageBreak/>
        <w:t>Федерации от 26.09.2016 №969 «Об утверждении требований к функциональным свойствам технических средств обеспечения транспортной безопасности и правил обязательной сертификации технических средств обеспечения транспортной безопасности», другие документы.</w:t>
      </w:r>
      <w:proofErr w:type="gramEnd"/>
    </w:p>
    <w:p w:rsidR="00722864" w:rsidRPr="0019525D" w:rsidRDefault="00722864" w:rsidP="00722864">
      <w:pPr>
        <w:spacing w:after="0"/>
        <w:ind w:firstLine="360"/>
        <w:rPr>
          <w:color w:val="000000"/>
          <w:sz w:val="22"/>
          <w:szCs w:val="22"/>
        </w:rPr>
      </w:pPr>
    </w:p>
    <w:p w:rsidR="00722864" w:rsidRPr="0019525D" w:rsidRDefault="00722864" w:rsidP="00722864">
      <w:pPr>
        <w:pStyle w:val="ae"/>
        <w:ind w:firstLine="555"/>
        <w:rPr>
          <w:b/>
          <w:sz w:val="22"/>
          <w:szCs w:val="22"/>
          <w:u w:val="single"/>
        </w:rPr>
      </w:pPr>
      <w:r w:rsidRPr="0019525D">
        <w:rPr>
          <w:b/>
          <w:sz w:val="22"/>
          <w:szCs w:val="22"/>
          <w:u w:val="single"/>
        </w:rPr>
        <w:t>Условия и место поставки Товара:</w:t>
      </w:r>
    </w:p>
    <w:p w:rsidR="00722864" w:rsidRPr="0019525D" w:rsidRDefault="00722864" w:rsidP="00722864">
      <w:pPr>
        <w:spacing w:after="0"/>
        <w:ind w:firstLine="567"/>
        <w:contextualSpacing/>
        <w:rPr>
          <w:sz w:val="22"/>
          <w:szCs w:val="22"/>
        </w:rPr>
      </w:pPr>
      <w:r w:rsidRPr="0019525D">
        <w:rPr>
          <w:sz w:val="22"/>
          <w:szCs w:val="22"/>
        </w:rPr>
        <w:t>Доставка Товара осуществляется силами и за счёт средств Поставщика по адресу:</w:t>
      </w:r>
      <w:r w:rsidRPr="0019525D">
        <w:rPr>
          <w:b/>
          <w:sz w:val="22"/>
          <w:szCs w:val="22"/>
        </w:rPr>
        <w:t xml:space="preserve"> </w:t>
      </w:r>
      <w:r w:rsidRPr="0019525D">
        <w:rPr>
          <w:sz w:val="22"/>
          <w:szCs w:val="22"/>
        </w:rPr>
        <w:t>629802, Российская Федерация, ЯНАО, г. Ноябрьск, микрорайон Аэропорт.</w:t>
      </w:r>
    </w:p>
    <w:p w:rsidR="00722864" w:rsidRPr="0019525D" w:rsidRDefault="00722864" w:rsidP="00722864">
      <w:pPr>
        <w:pStyle w:val="ac"/>
        <w:spacing w:after="0" w:line="240" w:lineRule="auto"/>
        <w:ind w:left="0" w:firstLine="567"/>
        <w:jc w:val="both"/>
        <w:rPr>
          <w:rFonts w:ascii="Times New Roman" w:hAnsi="Times New Roman"/>
        </w:rPr>
      </w:pPr>
    </w:p>
    <w:p w:rsidR="00722864" w:rsidRPr="0019525D" w:rsidRDefault="00722864" w:rsidP="00722864">
      <w:pPr>
        <w:pStyle w:val="ac"/>
        <w:spacing w:after="0" w:line="240" w:lineRule="auto"/>
        <w:ind w:left="0" w:firstLine="567"/>
        <w:jc w:val="both"/>
        <w:rPr>
          <w:rFonts w:ascii="Times New Roman" w:hAnsi="Times New Roman"/>
        </w:rPr>
      </w:pPr>
      <w:r w:rsidRPr="0019525D">
        <w:rPr>
          <w:rFonts w:ascii="Times New Roman" w:hAnsi="Times New Roman"/>
        </w:rPr>
        <w:t>Монтаж, пуско-наладочные работы и проведение инструктажа сотрудников Покупателя</w:t>
      </w:r>
      <w:r w:rsidRPr="0019525D">
        <w:rPr>
          <w:rFonts w:ascii="Times New Roman" w:hAnsi="Times New Roman"/>
          <w:strike/>
        </w:rPr>
        <w:t xml:space="preserve">  </w:t>
      </w:r>
      <w:r w:rsidRPr="0019525D">
        <w:rPr>
          <w:rFonts w:ascii="Times New Roman" w:hAnsi="Times New Roman"/>
        </w:rPr>
        <w:t>осуществляется Поставщиком.</w:t>
      </w:r>
    </w:p>
    <w:p w:rsidR="00722864" w:rsidRPr="0019525D" w:rsidRDefault="00722864" w:rsidP="00722864">
      <w:pPr>
        <w:pStyle w:val="ac"/>
        <w:spacing w:after="0" w:line="240" w:lineRule="auto"/>
        <w:ind w:left="0" w:firstLine="567"/>
        <w:jc w:val="both"/>
        <w:rPr>
          <w:rFonts w:ascii="Times New Roman" w:hAnsi="Times New Roman"/>
        </w:rPr>
      </w:pPr>
    </w:p>
    <w:p w:rsidR="00722864" w:rsidRPr="0019525D" w:rsidRDefault="00722864" w:rsidP="00722864">
      <w:pPr>
        <w:pStyle w:val="ac"/>
        <w:spacing w:after="0" w:line="240" w:lineRule="auto"/>
        <w:ind w:left="0" w:firstLine="567"/>
        <w:jc w:val="both"/>
        <w:rPr>
          <w:rFonts w:ascii="Times New Roman" w:hAnsi="Times New Roman"/>
        </w:rPr>
      </w:pPr>
      <w:r w:rsidRPr="0019525D">
        <w:rPr>
          <w:rFonts w:ascii="Times New Roman" w:hAnsi="Times New Roman"/>
        </w:rPr>
        <w:t>Монтаж, пуско-наладочные работы и проведение инструктажа входят в стоимость Товара (осуществляется  иждивением Поставщика).</w:t>
      </w:r>
    </w:p>
    <w:p w:rsidR="00722864" w:rsidRPr="0019525D" w:rsidRDefault="00722864" w:rsidP="00722864">
      <w:pPr>
        <w:tabs>
          <w:tab w:val="left" w:leader="underscore" w:pos="0"/>
          <w:tab w:val="left" w:pos="426"/>
          <w:tab w:val="left" w:pos="709"/>
        </w:tabs>
        <w:spacing w:after="0"/>
        <w:ind w:firstLine="567"/>
        <w:rPr>
          <w:sz w:val="22"/>
          <w:szCs w:val="22"/>
        </w:rPr>
      </w:pPr>
      <w:r w:rsidRPr="0019525D">
        <w:rPr>
          <w:sz w:val="22"/>
          <w:szCs w:val="22"/>
        </w:rPr>
        <w:t xml:space="preserve"> Ввод в эксплуатацию осуществляется Поставщиком.</w:t>
      </w:r>
    </w:p>
    <w:p w:rsidR="00722864" w:rsidRPr="0019525D" w:rsidRDefault="00722864" w:rsidP="00722864">
      <w:pPr>
        <w:pStyle w:val="ac"/>
        <w:spacing w:after="0" w:line="240" w:lineRule="auto"/>
        <w:ind w:left="0" w:firstLine="567"/>
        <w:jc w:val="both"/>
        <w:rPr>
          <w:rFonts w:ascii="Times New Roman" w:hAnsi="Times New Roman"/>
          <w:color w:val="FF0000"/>
        </w:rPr>
      </w:pPr>
    </w:p>
    <w:p w:rsidR="00722864" w:rsidRPr="0019525D" w:rsidRDefault="00722864" w:rsidP="00722864">
      <w:pPr>
        <w:pStyle w:val="ac"/>
        <w:spacing w:after="0" w:line="240" w:lineRule="auto"/>
        <w:ind w:left="0" w:firstLine="567"/>
        <w:jc w:val="both"/>
        <w:rPr>
          <w:rFonts w:ascii="Times New Roman" w:hAnsi="Times New Roman"/>
          <w:color w:val="000000"/>
        </w:rPr>
      </w:pPr>
      <w:r w:rsidRPr="0019525D">
        <w:rPr>
          <w:rFonts w:ascii="Times New Roman" w:hAnsi="Times New Roman"/>
          <w:b/>
          <w:u w:val="single"/>
        </w:rPr>
        <w:t>Срок поставки  Товара и выполнения работ:</w:t>
      </w:r>
      <w:r w:rsidRPr="0019525D">
        <w:rPr>
          <w:rFonts w:ascii="Times New Roman" w:hAnsi="Times New Roman"/>
        </w:rPr>
        <w:t xml:space="preserve"> </w:t>
      </w:r>
      <w:r w:rsidRPr="0019525D">
        <w:rPr>
          <w:rFonts w:ascii="Times New Roman" w:hAnsi="Times New Roman"/>
          <w:color w:val="000000"/>
        </w:rPr>
        <w:t xml:space="preserve">не более 60 (шестидесяти) календарных дней </w:t>
      </w:r>
      <w:proofErr w:type="gramStart"/>
      <w:r w:rsidRPr="0019525D">
        <w:rPr>
          <w:rFonts w:ascii="Times New Roman" w:hAnsi="Times New Roman"/>
          <w:color w:val="000000"/>
        </w:rPr>
        <w:t>с даты подписания</w:t>
      </w:r>
      <w:proofErr w:type="gramEnd"/>
      <w:r w:rsidRPr="0019525D">
        <w:rPr>
          <w:rFonts w:ascii="Times New Roman" w:hAnsi="Times New Roman"/>
          <w:color w:val="000000"/>
        </w:rPr>
        <w:t xml:space="preserve"> Договора.</w:t>
      </w:r>
    </w:p>
    <w:p w:rsidR="00722864" w:rsidRPr="0019525D" w:rsidRDefault="00722864" w:rsidP="00722864">
      <w:pPr>
        <w:spacing w:after="0"/>
        <w:ind w:left="-284" w:firstLine="426"/>
        <w:jc w:val="center"/>
        <w:rPr>
          <w:b/>
          <w:sz w:val="22"/>
          <w:szCs w:val="22"/>
        </w:rPr>
      </w:pPr>
      <w:r w:rsidRPr="0019525D">
        <w:rPr>
          <w:b/>
          <w:sz w:val="22"/>
          <w:szCs w:val="22"/>
        </w:rPr>
        <w:t>Квалификационные требования к Участнику</w:t>
      </w:r>
    </w:p>
    <w:p w:rsidR="00722864" w:rsidRPr="0019525D" w:rsidRDefault="00722864" w:rsidP="00722864">
      <w:pPr>
        <w:pStyle w:val="ac"/>
        <w:numPr>
          <w:ilvl w:val="0"/>
          <w:numId w:val="34"/>
        </w:numPr>
        <w:tabs>
          <w:tab w:val="num" w:pos="360"/>
        </w:tabs>
        <w:spacing w:line="240" w:lineRule="auto"/>
        <w:ind w:left="0" w:firstLine="426"/>
        <w:jc w:val="both"/>
        <w:rPr>
          <w:rFonts w:ascii="Times New Roman" w:hAnsi="Times New Roman"/>
        </w:rPr>
      </w:pPr>
      <w:r w:rsidRPr="0019525D">
        <w:rPr>
          <w:rFonts w:ascii="Times New Roman" w:hAnsi="Times New Roman"/>
        </w:rPr>
        <w:t>наличие у Участника лицензии на техническое обслуживание, хранение источников ионизирующего излучения для досмотра багажа и товаров. Используемые радиационные источники: рентгеновские установки для досмотра багажа и товаров, крупногабаритного груза, персонального досмотра людей;</w:t>
      </w:r>
    </w:p>
    <w:p w:rsidR="00722864" w:rsidRPr="0019525D" w:rsidRDefault="00722864" w:rsidP="00722864">
      <w:pPr>
        <w:pStyle w:val="ac"/>
        <w:numPr>
          <w:ilvl w:val="0"/>
          <w:numId w:val="34"/>
        </w:numPr>
        <w:tabs>
          <w:tab w:val="num" w:pos="360"/>
        </w:tabs>
        <w:spacing w:line="240" w:lineRule="auto"/>
        <w:ind w:left="0" w:firstLine="426"/>
        <w:jc w:val="both"/>
        <w:rPr>
          <w:rFonts w:ascii="Times New Roman" w:hAnsi="Times New Roman"/>
        </w:rPr>
      </w:pPr>
      <w:r w:rsidRPr="0019525D">
        <w:rPr>
          <w:rFonts w:ascii="Times New Roman" w:hAnsi="Times New Roman"/>
        </w:rPr>
        <w:t xml:space="preserve">наличие собственного склада оригинальных запасных частей к поставляемому оборудованию </w:t>
      </w:r>
    </w:p>
    <w:p w:rsidR="00722864" w:rsidRPr="0019525D" w:rsidRDefault="00722864" w:rsidP="00722864">
      <w:pPr>
        <w:pStyle w:val="ac"/>
        <w:numPr>
          <w:ilvl w:val="0"/>
          <w:numId w:val="34"/>
        </w:numPr>
        <w:tabs>
          <w:tab w:val="num" w:pos="360"/>
        </w:tabs>
        <w:spacing w:line="240" w:lineRule="auto"/>
        <w:ind w:left="0" w:firstLine="426"/>
        <w:jc w:val="both"/>
        <w:rPr>
          <w:rFonts w:ascii="Times New Roman" w:hAnsi="Times New Roman"/>
        </w:rPr>
      </w:pPr>
      <w:r w:rsidRPr="0019525D">
        <w:rPr>
          <w:rFonts w:ascii="Times New Roman" w:hAnsi="Times New Roman"/>
        </w:rPr>
        <w:t>наличие линии круглосуточной технической поддержки;</w:t>
      </w:r>
    </w:p>
    <w:p w:rsidR="00722864" w:rsidRPr="0019525D" w:rsidRDefault="00722864" w:rsidP="00722864">
      <w:pPr>
        <w:pStyle w:val="ac"/>
        <w:numPr>
          <w:ilvl w:val="0"/>
          <w:numId w:val="34"/>
        </w:numPr>
        <w:tabs>
          <w:tab w:val="num" w:pos="360"/>
        </w:tabs>
        <w:spacing w:line="240" w:lineRule="auto"/>
        <w:ind w:left="0" w:firstLine="426"/>
        <w:jc w:val="both"/>
        <w:rPr>
          <w:rFonts w:ascii="Times New Roman" w:hAnsi="Times New Roman"/>
        </w:rPr>
      </w:pPr>
      <w:r w:rsidRPr="0019525D">
        <w:rPr>
          <w:rFonts w:ascii="Times New Roman" w:hAnsi="Times New Roman"/>
        </w:rPr>
        <w:t>возможность организации срочного выезда специалистов компании-производителя;</w:t>
      </w:r>
    </w:p>
    <w:p w:rsidR="00722864" w:rsidRPr="0019525D" w:rsidRDefault="00722864" w:rsidP="00722864">
      <w:pPr>
        <w:pStyle w:val="ac"/>
        <w:numPr>
          <w:ilvl w:val="0"/>
          <w:numId w:val="34"/>
        </w:numPr>
        <w:tabs>
          <w:tab w:val="num" w:pos="360"/>
        </w:tabs>
        <w:spacing w:line="240" w:lineRule="auto"/>
        <w:ind w:left="0" w:firstLine="426"/>
        <w:jc w:val="both"/>
        <w:rPr>
          <w:rFonts w:ascii="Times New Roman" w:hAnsi="Times New Roman"/>
        </w:rPr>
      </w:pPr>
      <w:r w:rsidRPr="0019525D">
        <w:rPr>
          <w:rFonts w:ascii="Times New Roman" w:hAnsi="Times New Roman"/>
        </w:rPr>
        <w:t>возможность выезда специалистов компании Участника для осуществления диагностики и ремонта гарантийного оборудования в течение 48 часов;</w:t>
      </w:r>
    </w:p>
    <w:p w:rsidR="00722864" w:rsidRPr="0019525D" w:rsidRDefault="00722864" w:rsidP="00722864">
      <w:pPr>
        <w:pStyle w:val="ac"/>
        <w:numPr>
          <w:ilvl w:val="0"/>
          <w:numId w:val="34"/>
        </w:numPr>
        <w:tabs>
          <w:tab w:val="num" w:pos="360"/>
        </w:tabs>
        <w:spacing w:line="240" w:lineRule="auto"/>
        <w:ind w:left="0" w:firstLine="426"/>
        <w:jc w:val="both"/>
        <w:rPr>
          <w:rFonts w:ascii="Times New Roman" w:hAnsi="Times New Roman"/>
        </w:rPr>
      </w:pPr>
      <w:r w:rsidRPr="0019525D">
        <w:rPr>
          <w:rFonts w:ascii="Times New Roman" w:hAnsi="Times New Roman"/>
        </w:rPr>
        <w:t>возможность расширения гарантии на товары/услуги;</w:t>
      </w:r>
    </w:p>
    <w:p w:rsidR="00722864" w:rsidRPr="0019525D" w:rsidRDefault="00722864" w:rsidP="00722864">
      <w:pPr>
        <w:spacing w:after="0"/>
        <w:ind w:firstLine="426"/>
        <w:rPr>
          <w:sz w:val="22"/>
          <w:szCs w:val="22"/>
        </w:rPr>
      </w:pPr>
      <w:proofErr w:type="gramStart"/>
      <w:r w:rsidRPr="0019525D">
        <w:rPr>
          <w:sz w:val="22"/>
          <w:szCs w:val="22"/>
        </w:rPr>
        <w:t xml:space="preserve">Поставщик в обязательном порядке передает Покупателю вместе с Товаром следующие документы на русском языке: </w:t>
      </w:r>
      <w:r w:rsidRPr="0019525D">
        <w:rPr>
          <w:sz w:val="22"/>
          <w:szCs w:val="22"/>
          <w:shd w:val="clear" w:color="auto" w:fill="FFFFFF"/>
        </w:rPr>
        <w:t>с</w:t>
      </w:r>
      <w:r w:rsidRPr="0019525D">
        <w:rPr>
          <w:color w:val="000000"/>
          <w:sz w:val="22"/>
          <w:szCs w:val="22"/>
          <w:shd w:val="clear" w:color="auto" w:fill="FFFFFF"/>
        </w:rPr>
        <w:t>ертификат соответствия, паспорт, руководство по эксплуатации</w:t>
      </w:r>
      <w:r w:rsidRPr="0019525D">
        <w:rPr>
          <w:sz w:val="22"/>
          <w:szCs w:val="22"/>
        </w:rPr>
        <w:t xml:space="preserve">, </w:t>
      </w:r>
      <w:r w:rsidRPr="0019525D">
        <w:rPr>
          <w:color w:val="000000"/>
          <w:sz w:val="22"/>
          <w:szCs w:val="22"/>
          <w:shd w:val="clear" w:color="auto" w:fill="FFFFFF"/>
        </w:rPr>
        <w:t xml:space="preserve">документ, подтверждающий соответствие </w:t>
      </w:r>
      <w:r w:rsidRPr="0019525D">
        <w:rPr>
          <w:sz w:val="22"/>
          <w:szCs w:val="22"/>
          <w:shd w:val="clear" w:color="auto" w:fill="FFFFFF"/>
        </w:rPr>
        <w:t>требованиям Постановления Правительства Российской федерации от 26.09.2016 №969 «Об утверждении требований к функциональным свойствам технических средств обеспечения транспортной безопасности и правил обязательной сертификации технических средств обеспечения транспортной безопасности».</w:t>
      </w:r>
      <w:proofErr w:type="gramEnd"/>
    </w:p>
    <w:p w:rsidR="00722864" w:rsidRPr="0019525D" w:rsidRDefault="00722864" w:rsidP="00722864">
      <w:pPr>
        <w:spacing w:after="0"/>
        <w:ind w:firstLine="426"/>
        <w:rPr>
          <w:sz w:val="22"/>
          <w:szCs w:val="22"/>
        </w:rPr>
      </w:pPr>
      <w:r w:rsidRPr="0019525D">
        <w:rPr>
          <w:sz w:val="22"/>
          <w:szCs w:val="22"/>
        </w:rPr>
        <w:t>Поставляемый Товар является новым, не бывшим в употреблении, не восстановленным, не контрафактным. Товар не изготовлен из материалов, бывших в употреблении.</w:t>
      </w:r>
    </w:p>
    <w:p w:rsidR="00722864" w:rsidRPr="0019525D" w:rsidRDefault="00722864" w:rsidP="00722864">
      <w:pPr>
        <w:spacing w:after="0"/>
        <w:ind w:firstLine="426"/>
        <w:rPr>
          <w:sz w:val="22"/>
          <w:szCs w:val="22"/>
        </w:rPr>
      </w:pPr>
      <w:r w:rsidRPr="0019525D">
        <w:rPr>
          <w:sz w:val="22"/>
          <w:szCs w:val="22"/>
        </w:rPr>
        <w:t>Качество поставляемого Товара соответствует требованиям стандартов РФ, не угрожает безопасности жизни, здоровью сотрудников Покупателя, охране окружающей среды.</w:t>
      </w:r>
    </w:p>
    <w:p w:rsidR="00722864" w:rsidRPr="0019525D" w:rsidRDefault="00722864" w:rsidP="00722864">
      <w:pPr>
        <w:spacing w:after="0"/>
        <w:ind w:firstLine="426"/>
        <w:rPr>
          <w:sz w:val="22"/>
          <w:szCs w:val="22"/>
        </w:rPr>
      </w:pPr>
      <w:r w:rsidRPr="0019525D">
        <w:rPr>
          <w:sz w:val="22"/>
          <w:szCs w:val="22"/>
        </w:rPr>
        <w:t xml:space="preserve">Товар поставляется в упакованном виде в соответствии с техническими условиями и в таре, обеспечивающей сохранность Товара по количеству и качеству при транспортировке и хранению, исключающей возможность его порчи, утраты и/или повреждения в период загрузки (разгрузки). Упаковка является целой, сухой, не деформированной. </w:t>
      </w:r>
    </w:p>
    <w:p w:rsidR="00722864" w:rsidRPr="0019525D" w:rsidRDefault="00722864" w:rsidP="00722864">
      <w:pPr>
        <w:spacing w:after="0"/>
        <w:ind w:firstLine="426"/>
        <w:rPr>
          <w:sz w:val="22"/>
          <w:szCs w:val="22"/>
        </w:rPr>
      </w:pPr>
      <w:r w:rsidRPr="0019525D">
        <w:rPr>
          <w:sz w:val="22"/>
          <w:szCs w:val="22"/>
        </w:rPr>
        <w:t xml:space="preserve">Товар хранился, транспортировался, разгружался согласно требованиям завода-изготовителя. </w:t>
      </w:r>
    </w:p>
    <w:p w:rsidR="00722864" w:rsidRPr="0019525D" w:rsidRDefault="00722864" w:rsidP="00722864">
      <w:pPr>
        <w:spacing w:after="0"/>
        <w:ind w:firstLine="426"/>
        <w:rPr>
          <w:sz w:val="22"/>
          <w:szCs w:val="22"/>
        </w:rPr>
      </w:pPr>
      <w:r w:rsidRPr="0019525D">
        <w:rPr>
          <w:sz w:val="22"/>
          <w:szCs w:val="22"/>
        </w:rPr>
        <w:t>На упаковочной таре четко нанесена следующая информация:</w:t>
      </w:r>
    </w:p>
    <w:p w:rsidR="00722864" w:rsidRPr="0019525D" w:rsidRDefault="00722864" w:rsidP="00722864">
      <w:pPr>
        <w:spacing w:after="0"/>
        <w:ind w:firstLine="426"/>
        <w:rPr>
          <w:sz w:val="22"/>
          <w:szCs w:val="22"/>
        </w:rPr>
      </w:pPr>
      <w:r w:rsidRPr="0019525D">
        <w:rPr>
          <w:sz w:val="22"/>
          <w:szCs w:val="22"/>
        </w:rPr>
        <w:t>- Наименование Товара;</w:t>
      </w:r>
    </w:p>
    <w:p w:rsidR="00722864" w:rsidRPr="0019525D" w:rsidRDefault="00722864" w:rsidP="00722864">
      <w:pPr>
        <w:spacing w:after="0"/>
        <w:ind w:firstLine="426"/>
        <w:rPr>
          <w:sz w:val="22"/>
          <w:szCs w:val="22"/>
        </w:rPr>
      </w:pPr>
      <w:r w:rsidRPr="0019525D">
        <w:rPr>
          <w:sz w:val="22"/>
          <w:szCs w:val="22"/>
        </w:rPr>
        <w:t>- Количество в упаковке;</w:t>
      </w:r>
    </w:p>
    <w:p w:rsidR="00722864" w:rsidRPr="0019525D" w:rsidRDefault="00722864" w:rsidP="00722864">
      <w:pPr>
        <w:spacing w:after="0"/>
        <w:ind w:firstLine="426"/>
        <w:rPr>
          <w:sz w:val="22"/>
          <w:szCs w:val="22"/>
        </w:rPr>
      </w:pPr>
      <w:r w:rsidRPr="0019525D">
        <w:rPr>
          <w:sz w:val="22"/>
          <w:szCs w:val="22"/>
        </w:rPr>
        <w:t>- Товарный знак завода-изготовителя;</w:t>
      </w:r>
    </w:p>
    <w:p w:rsidR="00722864" w:rsidRPr="0019525D" w:rsidRDefault="00722864" w:rsidP="00722864">
      <w:pPr>
        <w:spacing w:after="0"/>
        <w:ind w:firstLine="426"/>
        <w:rPr>
          <w:sz w:val="22"/>
          <w:szCs w:val="22"/>
        </w:rPr>
      </w:pPr>
      <w:r w:rsidRPr="0019525D">
        <w:rPr>
          <w:sz w:val="22"/>
          <w:szCs w:val="22"/>
        </w:rPr>
        <w:t xml:space="preserve">Поставляемый Товар </w:t>
      </w:r>
      <w:proofErr w:type="gramStart"/>
      <w:r w:rsidRPr="0019525D">
        <w:rPr>
          <w:sz w:val="22"/>
          <w:szCs w:val="22"/>
        </w:rPr>
        <w:t>изготовлен и замаркирован</w:t>
      </w:r>
      <w:proofErr w:type="gramEnd"/>
      <w:r w:rsidRPr="0019525D">
        <w:rPr>
          <w:sz w:val="22"/>
          <w:szCs w:val="22"/>
        </w:rPr>
        <w:t xml:space="preserve"> в соответствии с техническими условиями завода-изготовителя.</w:t>
      </w:r>
    </w:p>
    <w:p w:rsidR="00722864" w:rsidRPr="0019525D" w:rsidRDefault="00722864" w:rsidP="00722864">
      <w:pPr>
        <w:spacing w:after="0"/>
        <w:ind w:firstLine="426"/>
        <w:rPr>
          <w:sz w:val="22"/>
          <w:szCs w:val="22"/>
        </w:rPr>
      </w:pPr>
      <w:r w:rsidRPr="0019525D">
        <w:rPr>
          <w:sz w:val="22"/>
          <w:szCs w:val="22"/>
        </w:rPr>
        <w:t>Поставщик гарантирует качество и надежность поставляемого им Товара в течение гарантийного срока.</w:t>
      </w:r>
    </w:p>
    <w:p w:rsidR="00722864" w:rsidRPr="0019525D" w:rsidRDefault="00722864" w:rsidP="00722864">
      <w:pPr>
        <w:spacing w:after="0"/>
        <w:ind w:firstLine="426"/>
        <w:rPr>
          <w:sz w:val="22"/>
          <w:szCs w:val="22"/>
        </w:rPr>
      </w:pPr>
      <w:r w:rsidRPr="0019525D">
        <w:rPr>
          <w:sz w:val="22"/>
          <w:szCs w:val="22"/>
        </w:rPr>
        <w:t>Комплектность продукции соответствует стандартам и техническим условиям завода-изготовителя.</w:t>
      </w:r>
    </w:p>
    <w:p w:rsidR="00722864" w:rsidRPr="0019525D" w:rsidRDefault="00722864" w:rsidP="00722864">
      <w:pPr>
        <w:spacing w:after="0"/>
        <w:ind w:firstLine="426"/>
        <w:rPr>
          <w:sz w:val="22"/>
          <w:szCs w:val="22"/>
        </w:rPr>
      </w:pPr>
      <w:r w:rsidRPr="0019525D">
        <w:rPr>
          <w:sz w:val="22"/>
          <w:szCs w:val="22"/>
        </w:rPr>
        <w:t>Поставляемый Товар разрешен к использованию на территории РФ.</w:t>
      </w:r>
    </w:p>
    <w:p w:rsidR="00722864" w:rsidRPr="0019525D" w:rsidRDefault="00722864" w:rsidP="00722864">
      <w:pPr>
        <w:spacing w:after="0"/>
        <w:ind w:firstLine="426"/>
        <w:rPr>
          <w:sz w:val="22"/>
          <w:szCs w:val="22"/>
        </w:rPr>
      </w:pPr>
      <w:r w:rsidRPr="0019525D">
        <w:rPr>
          <w:sz w:val="22"/>
          <w:szCs w:val="22"/>
        </w:rPr>
        <w:t>Все инструкции на русском языке.</w:t>
      </w:r>
    </w:p>
    <w:p w:rsidR="00722864" w:rsidRPr="0019525D" w:rsidRDefault="00722864" w:rsidP="00722864">
      <w:pPr>
        <w:spacing w:after="0"/>
        <w:ind w:firstLine="426"/>
        <w:rPr>
          <w:sz w:val="22"/>
          <w:szCs w:val="22"/>
        </w:rPr>
      </w:pPr>
      <w:r w:rsidRPr="0019525D">
        <w:rPr>
          <w:sz w:val="22"/>
          <w:szCs w:val="22"/>
        </w:rPr>
        <w:t>Упаковка обеспечивает полную сохранность Товара на весь срок его транспортировки с учетом перегрузок и длительного хранения.</w:t>
      </w:r>
    </w:p>
    <w:p w:rsidR="00722864" w:rsidRPr="0019525D" w:rsidRDefault="00722864" w:rsidP="00722864">
      <w:pPr>
        <w:tabs>
          <w:tab w:val="left" w:pos="1710"/>
        </w:tabs>
        <w:ind w:firstLine="567"/>
        <w:jc w:val="center"/>
        <w:rPr>
          <w:b/>
          <w:sz w:val="22"/>
          <w:szCs w:val="22"/>
        </w:rPr>
      </w:pPr>
    </w:p>
    <w:p w:rsidR="00722864" w:rsidRPr="0019525D" w:rsidRDefault="00722864" w:rsidP="00722864">
      <w:pPr>
        <w:spacing w:after="0"/>
        <w:rPr>
          <w:b/>
          <w:bCs/>
          <w:color w:val="FF0000"/>
          <w:sz w:val="22"/>
          <w:szCs w:val="22"/>
          <w:u w:val="single"/>
        </w:rPr>
      </w:pPr>
      <w:r w:rsidRPr="0019525D">
        <w:rPr>
          <w:b/>
          <w:bCs/>
          <w:color w:val="FF0000"/>
          <w:sz w:val="22"/>
          <w:szCs w:val="22"/>
          <w:u w:val="single"/>
        </w:rPr>
        <w:lastRenderedPageBreak/>
        <w:t xml:space="preserve">Покупатель готов рассмотреть эквиваленты Товара, указанного в Техническом задании, при условии сохранения характеристик и комплектации, приведенных в данном техническом задании. </w:t>
      </w:r>
    </w:p>
    <w:p w:rsidR="00722864" w:rsidRPr="0019525D" w:rsidRDefault="00722864" w:rsidP="00722864">
      <w:pPr>
        <w:spacing w:after="0"/>
        <w:rPr>
          <w:b/>
          <w:sz w:val="22"/>
          <w:szCs w:val="22"/>
          <w:u w:val="single"/>
        </w:rPr>
      </w:pPr>
    </w:p>
    <w:p w:rsidR="00722864" w:rsidRPr="0019525D" w:rsidRDefault="00722864" w:rsidP="00722864">
      <w:pPr>
        <w:spacing w:after="0"/>
        <w:rPr>
          <w:b/>
          <w:sz w:val="22"/>
          <w:szCs w:val="22"/>
          <w:u w:val="single"/>
        </w:rPr>
      </w:pPr>
    </w:p>
    <w:p w:rsidR="00722864" w:rsidRPr="0019525D" w:rsidRDefault="00722864" w:rsidP="00722864">
      <w:pPr>
        <w:spacing w:after="0"/>
        <w:rPr>
          <w:b/>
          <w:sz w:val="22"/>
          <w:szCs w:val="22"/>
          <w:u w:val="single"/>
        </w:rPr>
      </w:pPr>
    </w:p>
    <w:p w:rsidR="00722864" w:rsidRPr="0019525D" w:rsidRDefault="00722864" w:rsidP="00722864">
      <w:pPr>
        <w:spacing w:after="0"/>
        <w:rPr>
          <w:b/>
          <w:sz w:val="22"/>
          <w:szCs w:val="22"/>
          <w:u w:val="single"/>
        </w:rPr>
      </w:pPr>
    </w:p>
    <w:p w:rsidR="00722864" w:rsidRPr="0019525D" w:rsidRDefault="00722864" w:rsidP="00722864">
      <w:pPr>
        <w:spacing w:after="0"/>
        <w:rPr>
          <w:b/>
          <w:sz w:val="22"/>
          <w:szCs w:val="22"/>
          <w:u w:val="single"/>
        </w:rPr>
      </w:pPr>
    </w:p>
    <w:p w:rsidR="00722864" w:rsidRPr="0019525D" w:rsidRDefault="00722864" w:rsidP="00722864">
      <w:pPr>
        <w:spacing w:after="0"/>
        <w:rPr>
          <w:b/>
          <w:sz w:val="22"/>
          <w:szCs w:val="22"/>
          <w:u w:val="single"/>
        </w:rPr>
      </w:pPr>
    </w:p>
    <w:p w:rsidR="00722864" w:rsidRPr="004143BB" w:rsidRDefault="00722864" w:rsidP="00722864">
      <w:pPr>
        <w:spacing w:after="0"/>
        <w:rPr>
          <w:b/>
          <w:sz w:val="22"/>
          <w:szCs w:val="22"/>
          <w:u w:val="single"/>
        </w:rPr>
      </w:pPr>
    </w:p>
    <w:p w:rsidR="00722864" w:rsidRPr="004143BB" w:rsidRDefault="00722864" w:rsidP="00722864">
      <w:pPr>
        <w:spacing w:after="0"/>
        <w:rPr>
          <w:sz w:val="22"/>
          <w:szCs w:val="22"/>
        </w:rPr>
      </w:pPr>
      <w:r w:rsidRPr="004143BB">
        <w:rPr>
          <w:sz w:val="22"/>
          <w:szCs w:val="22"/>
        </w:rPr>
        <w:t xml:space="preserve">Пашков Леонид Евгеньевич </w:t>
      </w:r>
    </w:p>
    <w:p w:rsidR="00722864" w:rsidRPr="004143BB" w:rsidRDefault="00722864" w:rsidP="00722864">
      <w:pPr>
        <w:spacing w:after="0"/>
        <w:rPr>
          <w:sz w:val="22"/>
          <w:szCs w:val="22"/>
        </w:rPr>
      </w:pPr>
      <w:r w:rsidRPr="004143BB">
        <w:rPr>
          <w:sz w:val="22"/>
          <w:szCs w:val="22"/>
        </w:rPr>
        <w:t>И.о. начальника участка телекоммуникаций и связи службы наземного обеспечения</w:t>
      </w:r>
    </w:p>
    <w:p w:rsidR="00722864" w:rsidRPr="004143BB" w:rsidRDefault="00722864" w:rsidP="00722864">
      <w:pPr>
        <w:spacing w:after="0"/>
        <w:rPr>
          <w:sz w:val="22"/>
          <w:szCs w:val="22"/>
        </w:rPr>
      </w:pPr>
      <w:r w:rsidRPr="004143BB">
        <w:rPr>
          <w:sz w:val="22"/>
          <w:szCs w:val="22"/>
        </w:rPr>
        <w:t>Ноябрьский филиал АО «Аэропорт Сургут»</w:t>
      </w:r>
    </w:p>
    <w:p w:rsidR="00722864" w:rsidRPr="004143BB" w:rsidRDefault="00722864" w:rsidP="00722864">
      <w:pPr>
        <w:spacing w:after="0"/>
        <w:rPr>
          <w:sz w:val="22"/>
          <w:szCs w:val="22"/>
          <w:u w:val="single"/>
        </w:rPr>
      </w:pPr>
      <w:r w:rsidRPr="004143BB">
        <w:rPr>
          <w:sz w:val="22"/>
          <w:szCs w:val="22"/>
        </w:rPr>
        <w:t xml:space="preserve">(3496) 365280         </w:t>
      </w:r>
      <w:proofErr w:type="spellStart"/>
      <w:r w:rsidRPr="004143BB">
        <w:rPr>
          <w:sz w:val="22"/>
          <w:szCs w:val="22"/>
          <w:lang w:val="en-US"/>
        </w:rPr>
        <w:t>pashkov</w:t>
      </w:r>
      <w:proofErr w:type="spellEnd"/>
      <w:r w:rsidRPr="00F55402">
        <w:rPr>
          <w:sz w:val="22"/>
          <w:szCs w:val="22"/>
        </w:rPr>
        <w:t>_</w:t>
      </w:r>
      <w:r w:rsidRPr="004143BB">
        <w:rPr>
          <w:sz w:val="22"/>
          <w:szCs w:val="22"/>
          <w:lang w:val="en-US"/>
        </w:rPr>
        <w:t>le</w:t>
      </w:r>
      <w:r w:rsidRPr="004143BB">
        <w:rPr>
          <w:sz w:val="22"/>
          <w:szCs w:val="22"/>
        </w:rPr>
        <w:t>@</w:t>
      </w:r>
      <w:proofErr w:type="spellStart"/>
      <w:r w:rsidRPr="004143BB">
        <w:rPr>
          <w:sz w:val="22"/>
          <w:szCs w:val="22"/>
          <w:lang w:val="en-US"/>
        </w:rPr>
        <w:t>airsurgut</w:t>
      </w:r>
      <w:proofErr w:type="spellEnd"/>
      <w:r w:rsidRPr="004143BB">
        <w:rPr>
          <w:sz w:val="22"/>
          <w:szCs w:val="22"/>
        </w:rPr>
        <w:t>.</w:t>
      </w:r>
      <w:proofErr w:type="spellStart"/>
      <w:r w:rsidRPr="004143BB">
        <w:rPr>
          <w:sz w:val="22"/>
          <w:szCs w:val="22"/>
          <w:lang w:val="en-US"/>
        </w:rPr>
        <w:t>ru</w:t>
      </w:r>
      <w:proofErr w:type="spellEnd"/>
    </w:p>
    <w:p w:rsidR="00722864" w:rsidRPr="0019525D" w:rsidRDefault="00722864" w:rsidP="00722864">
      <w:pPr>
        <w:spacing w:after="0"/>
        <w:rPr>
          <w:b/>
          <w:sz w:val="22"/>
          <w:szCs w:val="22"/>
          <w:u w:val="single"/>
        </w:rPr>
      </w:pPr>
    </w:p>
    <w:p w:rsidR="00722864" w:rsidRPr="0019525D" w:rsidRDefault="00722864" w:rsidP="00722864">
      <w:pPr>
        <w:spacing w:after="0"/>
        <w:rPr>
          <w:b/>
          <w:sz w:val="22"/>
          <w:szCs w:val="22"/>
          <w:u w:val="single"/>
        </w:rPr>
      </w:pPr>
    </w:p>
    <w:p w:rsidR="00722864" w:rsidRPr="0019525D" w:rsidRDefault="00722864" w:rsidP="00722864">
      <w:pPr>
        <w:spacing w:after="0"/>
        <w:rPr>
          <w:b/>
          <w:sz w:val="22"/>
          <w:szCs w:val="22"/>
          <w:u w:val="single"/>
        </w:rPr>
      </w:pPr>
    </w:p>
    <w:p w:rsidR="00722864" w:rsidRDefault="00722864" w:rsidP="00722864"/>
    <w:p w:rsidR="00722864" w:rsidRPr="0019525D" w:rsidRDefault="00722864" w:rsidP="00722864">
      <w:pPr>
        <w:spacing w:after="0"/>
        <w:rPr>
          <w:b/>
          <w:sz w:val="22"/>
          <w:szCs w:val="22"/>
          <w:u w:val="single"/>
        </w:rPr>
      </w:pPr>
    </w:p>
    <w:p w:rsidR="00722864" w:rsidRPr="0019525D" w:rsidRDefault="00722864" w:rsidP="00722864">
      <w:pPr>
        <w:spacing w:after="0"/>
        <w:rPr>
          <w:b/>
          <w:sz w:val="22"/>
          <w:szCs w:val="22"/>
          <w:u w:val="single"/>
        </w:rPr>
      </w:pPr>
    </w:p>
    <w:p w:rsidR="00722864" w:rsidRDefault="00722864" w:rsidP="00722864">
      <w:pPr>
        <w:spacing w:after="0"/>
        <w:rPr>
          <w:b/>
          <w:sz w:val="22"/>
          <w:szCs w:val="22"/>
          <w:u w:val="single"/>
        </w:rPr>
      </w:pPr>
    </w:p>
    <w:p w:rsidR="00722864" w:rsidRPr="0019525D" w:rsidRDefault="00722864" w:rsidP="00722864">
      <w:pPr>
        <w:spacing w:after="0"/>
        <w:rPr>
          <w:b/>
          <w:sz w:val="22"/>
          <w:szCs w:val="22"/>
          <w:u w:val="single"/>
        </w:rPr>
      </w:pPr>
    </w:p>
    <w:p w:rsidR="00722864" w:rsidRPr="0019525D" w:rsidRDefault="00722864" w:rsidP="00722864">
      <w:pPr>
        <w:spacing w:after="0"/>
        <w:rPr>
          <w:b/>
          <w:sz w:val="22"/>
          <w:szCs w:val="22"/>
          <w:u w:val="single"/>
        </w:rPr>
      </w:pPr>
    </w:p>
    <w:p w:rsidR="00722864" w:rsidRPr="0019525D" w:rsidRDefault="00722864" w:rsidP="00722864">
      <w:pPr>
        <w:spacing w:after="0"/>
        <w:rPr>
          <w:b/>
          <w:sz w:val="22"/>
          <w:szCs w:val="22"/>
          <w:u w:val="single"/>
        </w:rPr>
      </w:pPr>
    </w:p>
    <w:p w:rsidR="00722864" w:rsidRDefault="00722864" w:rsidP="00722864">
      <w:pPr>
        <w:spacing w:after="0"/>
        <w:rPr>
          <w:b/>
          <w:sz w:val="22"/>
          <w:szCs w:val="22"/>
          <w:u w:val="single"/>
        </w:rPr>
      </w:pPr>
    </w:p>
    <w:p w:rsidR="001D5FF1" w:rsidRDefault="001D5FF1" w:rsidP="001D5FF1">
      <w:pPr>
        <w:spacing w:after="0"/>
        <w:rPr>
          <w:b/>
          <w:sz w:val="22"/>
          <w:szCs w:val="22"/>
        </w:rPr>
      </w:pPr>
    </w:p>
    <w:p w:rsidR="001D5FF1" w:rsidRDefault="001D5FF1" w:rsidP="001D5FF1">
      <w:pPr>
        <w:spacing w:after="0"/>
        <w:rPr>
          <w:b/>
          <w:sz w:val="22"/>
          <w:szCs w:val="22"/>
        </w:rPr>
      </w:pPr>
    </w:p>
    <w:p w:rsidR="001D5FF1" w:rsidRDefault="001D5FF1" w:rsidP="001D5FF1">
      <w:pPr>
        <w:spacing w:after="0"/>
        <w:rPr>
          <w:b/>
          <w:sz w:val="22"/>
          <w:szCs w:val="22"/>
        </w:rPr>
      </w:pPr>
    </w:p>
    <w:p w:rsidR="001D5FF1" w:rsidRDefault="001D5FF1" w:rsidP="001D5FF1">
      <w:pPr>
        <w:spacing w:after="0"/>
        <w:rPr>
          <w:b/>
          <w:sz w:val="22"/>
          <w:szCs w:val="22"/>
        </w:rPr>
      </w:pPr>
    </w:p>
    <w:p w:rsidR="001D5FF1" w:rsidRDefault="001D5FF1" w:rsidP="001D5FF1">
      <w:pPr>
        <w:spacing w:after="0"/>
        <w:rPr>
          <w:b/>
          <w:sz w:val="22"/>
          <w:szCs w:val="22"/>
        </w:rPr>
      </w:pPr>
    </w:p>
    <w:p w:rsidR="001D5FF1" w:rsidRDefault="001D5FF1" w:rsidP="001D5FF1">
      <w:pPr>
        <w:spacing w:after="0"/>
        <w:rPr>
          <w:b/>
          <w:sz w:val="22"/>
          <w:szCs w:val="22"/>
        </w:rPr>
      </w:pPr>
    </w:p>
    <w:p w:rsidR="001D5FF1" w:rsidRDefault="001D5FF1" w:rsidP="001D5FF1">
      <w:pPr>
        <w:spacing w:after="0"/>
        <w:rPr>
          <w:b/>
          <w:sz w:val="22"/>
          <w:szCs w:val="22"/>
        </w:rPr>
      </w:pPr>
    </w:p>
    <w:p w:rsidR="001D5FF1" w:rsidRDefault="001D5FF1" w:rsidP="001D5FF1">
      <w:pPr>
        <w:spacing w:after="0"/>
        <w:rPr>
          <w:b/>
          <w:sz w:val="22"/>
          <w:szCs w:val="22"/>
        </w:rPr>
      </w:pPr>
    </w:p>
    <w:p w:rsidR="001D5FF1" w:rsidRDefault="001D5FF1" w:rsidP="001D5FF1">
      <w:pPr>
        <w:spacing w:after="0"/>
        <w:rPr>
          <w:b/>
          <w:sz w:val="22"/>
          <w:szCs w:val="22"/>
        </w:rPr>
      </w:pPr>
    </w:p>
    <w:p w:rsidR="001D5FF1" w:rsidRDefault="001D5FF1" w:rsidP="001D5FF1">
      <w:pPr>
        <w:spacing w:after="0"/>
        <w:rPr>
          <w:b/>
          <w:sz w:val="22"/>
          <w:szCs w:val="22"/>
        </w:rPr>
      </w:pPr>
    </w:p>
    <w:p w:rsidR="00722864" w:rsidRDefault="00722864" w:rsidP="001D5FF1">
      <w:pPr>
        <w:spacing w:after="0"/>
        <w:rPr>
          <w:b/>
          <w:sz w:val="22"/>
          <w:szCs w:val="22"/>
        </w:rPr>
      </w:pPr>
    </w:p>
    <w:p w:rsidR="00722864" w:rsidRDefault="00722864" w:rsidP="001D5FF1">
      <w:pPr>
        <w:spacing w:after="0"/>
        <w:rPr>
          <w:b/>
          <w:sz w:val="22"/>
          <w:szCs w:val="22"/>
        </w:rPr>
      </w:pPr>
    </w:p>
    <w:p w:rsidR="00722864" w:rsidRDefault="00722864" w:rsidP="001D5FF1">
      <w:pPr>
        <w:spacing w:after="0"/>
        <w:rPr>
          <w:b/>
          <w:sz w:val="22"/>
          <w:szCs w:val="22"/>
        </w:rPr>
      </w:pPr>
    </w:p>
    <w:p w:rsidR="00722864" w:rsidRDefault="00722864" w:rsidP="001D5FF1">
      <w:pPr>
        <w:spacing w:after="0"/>
        <w:rPr>
          <w:b/>
          <w:sz w:val="22"/>
          <w:szCs w:val="22"/>
        </w:rPr>
      </w:pPr>
    </w:p>
    <w:p w:rsidR="00722864" w:rsidRDefault="00722864" w:rsidP="001D5FF1">
      <w:pPr>
        <w:spacing w:after="0"/>
        <w:rPr>
          <w:b/>
          <w:sz w:val="22"/>
          <w:szCs w:val="22"/>
        </w:rPr>
      </w:pPr>
    </w:p>
    <w:p w:rsidR="00722864" w:rsidRDefault="00722864" w:rsidP="001D5FF1">
      <w:pPr>
        <w:spacing w:after="0"/>
        <w:rPr>
          <w:b/>
          <w:sz w:val="22"/>
          <w:szCs w:val="22"/>
        </w:rPr>
      </w:pPr>
    </w:p>
    <w:p w:rsidR="00722864" w:rsidRDefault="00722864" w:rsidP="001D5FF1">
      <w:pPr>
        <w:spacing w:after="0"/>
        <w:rPr>
          <w:b/>
          <w:sz w:val="22"/>
          <w:szCs w:val="22"/>
        </w:rPr>
      </w:pPr>
    </w:p>
    <w:p w:rsidR="00722864" w:rsidRDefault="00722864" w:rsidP="001D5FF1">
      <w:pPr>
        <w:spacing w:after="0"/>
        <w:rPr>
          <w:b/>
          <w:sz w:val="22"/>
          <w:szCs w:val="22"/>
        </w:rPr>
      </w:pPr>
    </w:p>
    <w:p w:rsidR="00722864" w:rsidRDefault="00722864" w:rsidP="001D5FF1">
      <w:pPr>
        <w:spacing w:after="0"/>
        <w:rPr>
          <w:b/>
          <w:sz w:val="22"/>
          <w:szCs w:val="22"/>
        </w:rPr>
      </w:pPr>
    </w:p>
    <w:p w:rsidR="00722864" w:rsidRDefault="00722864" w:rsidP="001D5FF1">
      <w:pPr>
        <w:spacing w:after="0"/>
        <w:rPr>
          <w:b/>
          <w:sz w:val="22"/>
          <w:szCs w:val="22"/>
        </w:rPr>
      </w:pPr>
    </w:p>
    <w:p w:rsidR="00722864" w:rsidRDefault="00722864" w:rsidP="001D5FF1">
      <w:pPr>
        <w:spacing w:after="0"/>
        <w:rPr>
          <w:b/>
          <w:sz w:val="22"/>
          <w:szCs w:val="22"/>
        </w:rPr>
      </w:pPr>
    </w:p>
    <w:p w:rsidR="00722864" w:rsidRDefault="00722864" w:rsidP="001D5FF1">
      <w:pPr>
        <w:spacing w:after="0"/>
        <w:rPr>
          <w:b/>
          <w:sz w:val="22"/>
          <w:szCs w:val="22"/>
        </w:rPr>
      </w:pPr>
    </w:p>
    <w:p w:rsidR="00722864" w:rsidRDefault="00722864" w:rsidP="001D5FF1">
      <w:pPr>
        <w:spacing w:after="0"/>
        <w:rPr>
          <w:b/>
          <w:sz w:val="22"/>
          <w:szCs w:val="22"/>
        </w:rPr>
      </w:pPr>
    </w:p>
    <w:p w:rsidR="00722864" w:rsidRDefault="00722864" w:rsidP="001D5FF1">
      <w:pPr>
        <w:spacing w:after="0"/>
        <w:rPr>
          <w:b/>
          <w:sz w:val="22"/>
          <w:szCs w:val="22"/>
        </w:rPr>
      </w:pPr>
    </w:p>
    <w:p w:rsidR="00722864" w:rsidRDefault="00722864" w:rsidP="001D5FF1">
      <w:pPr>
        <w:spacing w:after="0"/>
        <w:rPr>
          <w:b/>
          <w:sz w:val="22"/>
          <w:szCs w:val="22"/>
        </w:rPr>
      </w:pPr>
    </w:p>
    <w:p w:rsidR="00722864" w:rsidRDefault="00722864" w:rsidP="001D5FF1">
      <w:pPr>
        <w:spacing w:after="0"/>
        <w:rPr>
          <w:b/>
          <w:sz w:val="22"/>
          <w:szCs w:val="22"/>
        </w:rPr>
      </w:pPr>
    </w:p>
    <w:p w:rsidR="00722864" w:rsidRDefault="00722864" w:rsidP="001D5FF1">
      <w:pPr>
        <w:spacing w:after="0"/>
        <w:rPr>
          <w:b/>
          <w:sz w:val="22"/>
          <w:szCs w:val="22"/>
        </w:rPr>
      </w:pPr>
    </w:p>
    <w:p w:rsidR="00722864" w:rsidRDefault="00722864" w:rsidP="001D5FF1">
      <w:pPr>
        <w:spacing w:after="0"/>
        <w:rPr>
          <w:b/>
          <w:sz w:val="22"/>
          <w:szCs w:val="22"/>
        </w:rPr>
      </w:pPr>
    </w:p>
    <w:p w:rsidR="00722864" w:rsidRDefault="00722864" w:rsidP="001D5FF1">
      <w:pPr>
        <w:spacing w:after="0"/>
        <w:rPr>
          <w:b/>
          <w:sz w:val="22"/>
          <w:szCs w:val="22"/>
        </w:rPr>
      </w:pPr>
    </w:p>
    <w:p w:rsidR="001D5FF1" w:rsidRDefault="001D5FF1" w:rsidP="001D5FF1">
      <w:pPr>
        <w:spacing w:after="0"/>
        <w:rPr>
          <w:b/>
          <w:sz w:val="22"/>
          <w:szCs w:val="22"/>
        </w:rPr>
      </w:pPr>
    </w:p>
    <w:p w:rsidR="001D5FF1" w:rsidRDefault="001D5FF1" w:rsidP="001D5FF1">
      <w:pPr>
        <w:spacing w:after="0"/>
        <w:rPr>
          <w:b/>
          <w:sz w:val="22"/>
          <w:szCs w:val="22"/>
        </w:rPr>
      </w:pPr>
    </w:p>
    <w:p w:rsidR="001D5FF1" w:rsidRDefault="001D5FF1" w:rsidP="001D5FF1">
      <w:pPr>
        <w:spacing w:after="0"/>
        <w:rPr>
          <w:b/>
          <w:sz w:val="22"/>
          <w:szCs w:val="22"/>
        </w:rPr>
      </w:pPr>
    </w:p>
    <w:p w:rsidR="001D5FF1" w:rsidRDefault="001D5FF1" w:rsidP="001D5FF1">
      <w:pPr>
        <w:spacing w:after="0"/>
        <w:rPr>
          <w:b/>
          <w:sz w:val="22"/>
          <w:szCs w:val="22"/>
        </w:rPr>
      </w:pPr>
    </w:p>
    <w:p w:rsidR="001D5FF1" w:rsidRDefault="001D5FF1" w:rsidP="001D5FF1">
      <w:pPr>
        <w:spacing w:after="0"/>
        <w:rPr>
          <w:b/>
          <w:sz w:val="22"/>
          <w:szCs w:val="22"/>
        </w:rPr>
      </w:pPr>
    </w:p>
    <w:p w:rsidR="001D5FF1" w:rsidRPr="001D5FF1" w:rsidRDefault="001D5FF1" w:rsidP="001D5FF1">
      <w:pPr>
        <w:spacing w:after="0"/>
        <w:rPr>
          <w:b/>
          <w:sz w:val="22"/>
          <w:szCs w:val="22"/>
        </w:rPr>
      </w:pPr>
    </w:p>
    <w:p w:rsidR="00204BB2" w:rsidRPr="00277061" w:rsidRDefault="00204BB2" w:rsidP="00204BB2">
      <w:pPr>
        <w:pStyle w:val="ae"/>
        <w:spacing w:line="276" w:lineRule="auto"/>
        <w:ind w:left="709"/>
        <w:jc w:val="center"/>
        <w:rPr>
          <w:b/>
          <w:sz w:val="21"/>
          <w:szCs w:val="21"/>
        </w:rPr>
      </w:pPr>
      <w:r w:rsidRPr="00277061">
        <w:rPr>
          <w:b/>
          <w:sz w:val="21"/>
          <w:szCs w:val="21"/>
        </w:rPr>
        <w:lastRenderedPageBreak/>
        <w:t>РАЗДЕЛ 4.   КРИТЕРИИ ОЦЕНКИ И СОПОСТАВЛЕНИЯ ЗАЯВОК</w:t>
      </w:r>
    </w:p>
    <w:p w:rsidR="00204BB2" w:rsidRPr="00277061" w:rsidRDefault="00204BB2" w:rsidP="00204BB2">
      <w:pPr>
        <w:spacing w:after="0" w:line="276" w:lineRule="auto"/>
        <w:ind w:firstLine="567"/>
        <w:jc w:val="center"/>
        <w:rPr>
          <w:b/>
          <w:sz w:val="21"/>
          <w:szCs w:val="21"/>
        </w:rPr>
      </w:pPr>
      <w:r w:rsidRPr="00277061">
        <w:rPr>
          <w:b/>
          <w:sz w:val="21"/>
          <w:szCs w:val="21"/>
        </w:rPr>
        <w:t xml:space="preserve">ПОРЯДОК ОЦЕНКИ И СОПОСТАВЛЕНИЯ ЗАЯВОК НА УЧАСТИЕ В ЗАКУПКЕ </w:t>
      </w:r>
    </w:p>
    <w:p w:rsidR="00204BB2" w:rsidRPr="00277061" w:rsidRDefault="00204BB2" w:rsidP="00204BB2">
      <w:pPr>
        <w:spacing w:after="0" w:line="276" w:lineRule="auto"/>
        <w:ind w:firstLine="567"/>
        <w:jc w:val="center"/>
        <w:rPr>
          <w:b/>
          <w:sz w:val="21"/>
          <w:szCs w:val="21"/>
        </w:rPr>
      </w:pPr>
      <w:r w:rsidRPr="00277061">
        <w:rPr>
          <w:b/>
          <w:sz w:val="21"/>
          <w:szCs w:val="21"/>
        </w:rPr>
        <w:t>В ФОРМЕ ЗАПРОСА ПРЕДЛОЖЕНИЙ</w:t>
      </w:r>
    </w:p>
    <w:p w:rsidR="00204BB2" w:rsidRPr="00277061" w:rsidRDefault="00204BB2" w:rsidP="00204BB2">
      <w:pPr>
        <w:spacing w:after="0" w:line="276" w:lineRule="auto"/>
        <w:ind w:firstLine="567"/>
        <w:jc w:val="center"/>
        <w:rPr>
          <w:b/>
          <w:sz w:val="21"/>
          <w:szCs w:val="21"/>
        </w:rPr>
      </w:pPr>
    </w:p>
    <w:p w:rsidR="00204BB2" w:rsidRPr="00277061" w:rsidRDefault="00204BB2" w:rsidP="00204BB2">
      <w:pPr>
        <w:pStyle w:val="ConsPlusNormal"/>
        <w:widowControl/>
        <w:spacing w:line="276" w:lineRule="auto"/>
        <w:ind w:firstLine="567"/>
        <w:rPr>
          <w:rFonts w:ascii="Times New Roman" w:hAnsi="Times New Roman"/>
          <w:sz w:val="21"/>
          <w:szCs w:val="21"/>
        </w:rPr>
      </w:pPr>
      <w:r w:rsidRPr="00277061">
        <w:rPr>
          <w:rFonts w:ascii="Times New Roman" w:hAnsi="Times New Roman"/>
          <w:sz w:val="21"/>
          <w:szCs w:val="21"/>
        </w:rPr>
        <w:t>Комиссия по закупкам осуществляет оценку и сопоставление заявок на участие в запросе предложений, поданных Участниками, допущенными к участию в закупке.</w:t>
      </w:r>
    </w:p>
    <w:p w:rsidR="00204BB2" w:rsidRPr="00277061" w:rsidRDefault="00204BB2" w:rsidP="00204BB2">
      <w:pPr>
        <w:pStyle w:val="ConsPlusNormal"/>
        <w:widowControl/>
        <w:spacing w:line="276" w:lineRule="auto"/>
        <w:ind w:firstLine="567"/>
        <w:rPr>
          <w:rFonts w:ascii="Times New Roman" w:hAnsi="Times New Roman"/>
          <w:sz w:val="21"/>
          <w:szCs w:val="21"/>
        </w:rPr>
      </w:pPr>
      <w:r w:rsidRPr="00277061">
        <w:rPr>
          <w:rFonts w:ascii="Times New Roman" w:hAnsi="Times New Roman"/>
          <w:sz w:val="21"/>
          <w:szCs w:val="21"/>
        </w:rPr>
        <w:t>Оценка и сопоставление Заявок, поданных Участниками закупки, осуществляются Комиссией по закупкам в целях выявления лучших условий исполнения договора.</w:t>
      </w:r>
    </w:p>
    <w:p w:rsidR="00204BB2" w:rsidRPr="00277061" w:rsidRDefault="00204BB2" w:rsidP="00204BB2">
      <w:pPr>
        <w:pStyle w:val="ConsPlusNormal"/>
        <w:widowControl/>
        <w:spacing w:line="276" w:lineRule="auto"/>
        <w:ind w:firstLine="567"/>
        <w:rPr>
          <w:rFonts w:ascii="Times New Roman" w:hAnsi="Times New Roman"/>
          <w:sz w:val="21"/>
          <w:szCs w:val="21"/>
        </w:rPr>
      </w:pPr>
      <w:r w:rsidRPr="00277061">
        <w:rPr>
          <w:rFonts w:ascii="Times New Roman" w:hAnsi="Times New Roman"/>
          <w:sz w:val="21"/>
          <w:szCs w:val="21"/>
        </w:rPr>
        <w:t>При проведении оценки и сопоставлении заявок Участников закупки, содержащих сведения о стране происхождения товара, Заказчиком применяются положения Постановления Правительства РФ от 16.09.2016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p w:rsidR="00204BB2" w:rsidRPr="00277061" w:rsidRDefault="00204BB2" w:rsidP="00204BB2">
      <w:pPr>
        <w:pStyle w:val="ConsPlusNormal"/>
        <w:widowControl/>
        <w:spacing w:line="276" w:lineRule="auto"/>
        <w:ind w:firstLine="567"/>
        <w:rPr>
          <w:rFonts w:ascii="Times New Roman" w:hAnsi="Times New Roman"/>
          <w:sz w:val="21"/>
          <w:szCs w:val="21"/>
        </w:rPr>
      </w:pPr>
      <w:r w:rsidRPr="00277061">
        <w:rPr>
          <w:rFonts w:ascii="Times New Roman" w:hAnsi="Times New Roman"/>
          <w:sz w:val="21"/>
          <w:szCs w:val="21"/>
        </w:rPr>
        <w:t>Комиссия по закупкам проводит оценку и сопоставление поданных Участниками закупки Заявок на основе следующих критериев: «цена договора» и «качество услуг и квалификация участника закупки».</w:t>
      </w:r>
    </w:p>
    <w:p w:rsidR="00204BB2" w:rsidRPr="00277061" w:rsidRDefault="00204BB2" w:rsidP="00204BB2">
      <w:pPr>
        <w:spacing w:after="0" w:line="276" w:lineRule="auto"/>
        <w:ind w:firstLine="567"/>
        <w:rPr>
          <w:sz w:val="21"/>
          <w:szCs w:val="21"/>
        </w:rPr>
      </w:pPr>
      <w:r w:rsidRPr="00277061">
        <w:rPr>
          <w:sz w:val="21"/>
          <w:szCs w:val="21"/>
        </w:rPr>
        <w:t>Оценка заявок осуществляется с использованием критериев, предусмотренных настоящим разделом.</w:t>
      </w:r>
    </w:p>
    <w:p w:rsidR="00204BB2" w:rsidRPr="00277061" w:rsidRDefault="00204BB2" w:rsidP="00204BB2">
      <w:pPr>
        <w:spacing w:after="0" w:line="276" w:lineRule="auto"/>
        <w:ind w:firstLine="567"/>
        <w:jc w:val="center"/>
        <w:rPr>
          <w:b/>
          <w:sz w:val="21"/>
          <w:szCs w:val="21"/>
        </w:rPr>
      </w:pPr>
    </w:p>
    <w:p w:rsidR="00204BB2" w:rsidRPr="00277061" w:rsidRDefault="00204BB2" w:rsidP="00204BB2">
      <w:pPr>
        <w:spacing w:after="0" w:line="276" w:lineRule="auto"/>
        <w:ind w:firstLine="567"/>
        <w:jc w:val="center"/>
        <w:rPr>
          <w:b/>
          <w:sz w:val="21"/>
          <w:szCs w:val="21"/>
        </w:rPr>
      </w:pPr>
      <w:r w:rsidRPr="00277061">
        <w:rPr>
          <w:b/>
          <w:sz w:val="21"/>
          <w:szCs w:val="21"/>
        </w:rPr>
        <w:t>Критерии оценки заявок на участие в запросе предложений и их значимость</w:t>
      </w:r>
    </w:p>
    <w:tbl>
      <w:tblPr>
        <w:tblW w:w="1013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6"/>
        <w:gridCol w:w="7229"/>
        <w:gridCol w:w="1629"/>
      </w:tblGrid>
      <w:tr w:rsidR="00204BB2" w:rsidRPr="00277061" w:rsidTr="00067649">
        <w:trPr>
          <w:tblHeader/>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204BB2" w:rsidRPr="00277061" w:rsidRDefault="00204BB2" w:rsidP="00067649">
            <w:pPr>
              <w:pStyle w:val="a1"/>
              <w:numPr>
                <w:ilvl w:val="2"/>
                <w:numId w:val="0"/>
              </w:numPr>
              <w:tabs>
                <w:tab w:val="left" w:pos="708"/>
              </w:tabs>
              <w:spacing w:line="276" w:lineRule="auto"/>
              <w:ind w:left="34"/>
              <w:jc w:val="center"/>
              <w:rPr>
                <w:b/>
                <w:sz w:val="21"/>
                <w:szCs w:val="21"/>
              </w:rPr>
            </w:pPr>
            <w:r w:rsidRPr="00277061">
              <w:rPr>
                <w:b/>
                <w:sz w:val="21"/>
                <w:szCs w:val="21"/>
              </w:rPr>
              <w:t xml:space="preserve">№  </w:t>
            </w:r>
            <w:r w:rsidRPr="00277061">
              <w:rPr>
                <w:b/>
                <w:sz w:val="21"/>
                <w:szCs w:val="21"/>
              </w:rPr>
              <w:br/>
              <w:t>критерия</w:t>
            </w:r>
          </w:p>
        </w:tc>
        <w:tc>
          <w:tcPr>
            <w:tcW w:w="7229" w:type="dxa"/>
            <w:tcBorders>
              <w:top w:val="single" w:sz="4" w:space="0" w:color="auto"/>
              <w:left w:val="single" w:sz="4" w:space="0" w:color="auto"/>
              <w:bottom w:val="single" w:sz="4" w:space="0" w:color="auto"/>
              <w:right w:val="single" w:sz="4" w:space="0" w:color="auto"/>
            </w:tcBorders>
            <w:shd w:val="clear" w:color="auto" w:fill="D9D9D9"/>
            <w:vAlign w:val="center"/>
          </w:tcPr>
          <w:p w:rsidR="00204BB2" w:rsidRPr="00277061" w:rsidRDefault="00204BB2" w:rsidP="00067649">
            <w:pPr>
              <w:pStyle w:val="a1"/>
              <w:numPr>
                <w:ilvl w:val="2"/>
                <w:numId w:val="0"/>
              </w:numPr>
              <w:tabs>
                <w:tab w:val="left" w:pos="708"/>
              </w:tabs>
              <w:spacing w:line="276" w:lineRule="auto"/>
              <w:ind w:firstLine="567"/>
              <w:jc w:val="center"/>
              <w:rPr>
                <w:b/>
                <w:sz w:val="21"/>
                <w:szCs w:val="21"/>
              </w:rPr>
            </w:pPr>
            <w:r w:rsidRPr="00277061">
              <w:rPr>
                <w:b/>
                <w:sz w:val="21"/>
                <w:szCs w:val="21"/>
              </w:rPr>
              <w:t xml:space="preserve">Критерии оценки </w:t>
            </w:r>
            <w:r w:rsidRPr="00277061">
              <w:rPr>
                <w:b/>
                <w:sz w:val="21"/>
                <w:szCs w:val="21"/>
              </w:rPr>
              <w:br/>
              <w:t>заявок на участие в запросе предложений</w:t>
            </w:r>
          </w:p>
        </w:tc>
        <w:tc>
          <w:tcPr>
            <w:tcW w:w="1629" w:type="dxa"/>
            <w:tcBorders>
              <w:top w:val="single" w:sz="4" w:space="0" w:color="auto"/>
              <w:left w:val="single" w:sz="4" w:space="0" w:color="auto"/>
              <w:bottom w:val="single" w:sz="4" w:space="0" w:color="auto"/>
              <w:right w:val="single" w:sz="4" w:space="0" w:color="auto"/>
            </w:tcBorders>
            <w:shd w:val="clear" w:color="auto" w:fill="D9D9D9"/>
            <w:vAlign w:val="center"/>
          </w:tcPr>
          <w:p w:rsidR="00204BB2" w:rsidRPr="00277061" w:rsidRDefault="00204BB2" w:rsidP="00067649">
            <w:pPr>
              <w:pStyle w:val="a1"/>
              <w:numPr>
                <w:ilvl w:val="2"/>
                <w:numId w:val="0"/>
              </w:numPr>
              <w:tabs>
                <w:tab w:val="left" w:pos="708"/>
              </w:tabs>
              <w:spacing w:line="276" w:lineRule="auto"/>
              <w:ind w:left="34"/>
              <w:jc w:val="center"/>
              <w:rPr>
                <w:b/>
                <w:sz w:val="21"/>
                <w:szCs w:val="21"/>
              </w:rPr>
            </w:pPr>
            <w:r w:rsidRPr="00277061">
              <w:rPr>
                <w:b/>
                <w:sz w:val="21"/>
                <w:szCs w:val="21"/>
              </w:rPr>
              <w:t>Значимость критериев в процентах</w:t>
            </w:r>
          </w:p>
          <w:p w:rsidR="00204BB2" w:rsidRPr="00277061" w:rsidRDefault="00204BB2" w:rsidP="00067649">
            <w:pPr>
              <w:pStyle w:val="a1"/>
              <w:numPr>
                <w:ilvl w:val="2"/>
                <w:numId w:val="0"/>
              </w:numPr>
              <w:tabs>
                <w:tab w:val="left" w:pos="708"/>
              </w:tabs>
              <w:spacing w:line="276" w:lineRule="auto"/>
              <w:ind w:firstLine="567"/>
              <w:rPr>
                <w:b/>
                <w:sz w:val="21"/>
                <w:szCs w:val="21"/>
              </w:rPr>
            </w:pPr>
            <w:r w:rsidRPr="00277061">
              <w:rPr>
                <w:b/>
                <w:sz w:val="21"/>
                <w:szCs w:val="21"/>
              </w:rPr>
              <w:t>(К)</w:t>
            </w:r>
          </w:p>
        </w:tc>
      </w:tr>
      <w:tr w:rsidR="00204BB2" w:rsidRPr="00277061" w:rsidTr="00067649">
        <w:trPr>
          <w:trHeight w:val="70"/>
        </w:trPr>
        <w:tc>
          <w:tcPr>
            <w:tcW w:w="1276" w:type="dxa"/>
            <w:tcBorders>
              <w:top w:val="single" w:sz="4" w:space="0" w:color="auto"/>
              <w:left w:val="single" w:sz="4" w:space="0" w:color="auto"/>
              <w:bottom w:val="single" w:sz="4" w:space="0" w:color="auto"/>
              <w:right w:val="single" w:sz="4" w:space="0" w:color="auto"/>
            </w:tcBorders>
            <w:vAlign w:val="center"/>
          </w:tcPr>
          <w:p w:rsidR="00204BB2" w:rsidRPr="00277061" w:rsidRDefault="00204BB2" w:rsidP="00067649">
            <w:pPr>
              <w:pStyle w:val="a1"/>
              <w:numPr>
                <w:ilvl w:val="2"/>
                <w:numId w:val="0"/>
              </w:numPr>
              <w:tabs>
                <w:tab w:val="left" w:pos="708"/>
              </w:tabs>
              <w:spacing w:line="276" w:lineRule="auto"/>
              <w:ind w:left="34"/>
              <w:jc w:val="center"/>
              <w:rPr>
                <w:sz w:val="21"/>
                <w:szCs w:val="21"/>
              </w:rPr>
            </w:pPr>
            <w:r w:rsidRPr="00277061">
              <w:rPr>
                <w:sz w:val="21"/>
                <w:szCs w:val="21"/>
              </w:rPr>
              <w:t>1.</w:t>
            </w:r>
          </w:p>
        </w:tc>
        <w:tc>
          <w:tcPr>
            <w:tcW w:w="7229" w:type="dxa"/>
            <w:tcBorders>
              <w:top w:val="single" w:sz="4" w:space="0" w:color="auto"/>
              <w:left w:val="single" w:sz="4" w:space="0" w:color="auto"/>
              <w:bottom w:val="single" w:sz="4" w:space="0" w:color="auto"/>
              <w:right w:val="single" w:sz="4" w:space="0" w:color="auto"/>
            </w:tcBorders>
            <w:vAlign w:val="center"/>
          </w:tcPr>
          <w:p w:rsidR="00204BB2" w:rsidRPr="00277061" w:rsidRDefault="00204BB2" w:rsidP="00067649">
            <w:pPr>
              <w:pStyle w:val="a1"/>
              <w:numPr>
                <w:ilvl w:val="2"/>
                <w:numId w:val="0"/>
              </w:numPr>
              <w:tabs>
                <w:tab w:val="left" w:pos="708"/>
              </w:tabs>
              <w:spacing w:line="276" w:lineRule="auto"/>
              <w:ind w:left="1134" w:hanging="1134"/>
              <w:rPr>
                <w:sz w:val="21"/>
                <w:szCs w:val="21"/>
              </w:rPr>
            </w:pPr>
            <w:proofErr w:type="gramStart"/>
            <w:r w:rsidRPr="00277061">
              <w:rPr>
                <w:sz w:val="21"/>
                <w:szCs w:val="21"/>
              </w:rPr>
              <w:t>Стоимостной</w:t>
            </w:r>
            <w:proofErr w:type="gramEnd"/>
            <w:r w:rsidRPr="00277061">
              <w:rPr>
                <w:sz w:val="21"/>
                <w:szCs w:val="21"/>
              </w:rPr>
              <w:t xml:space="preserve"> критерий (Цена договора)</w:t>
            </w:r>
          </w:p>
        </w:tc>
        <w:tc>
          <w:tcPr>
            <w:tcW w:w="1629" w:type="dxa"/>
            <w:tcBorders>
              <w:top w:val="single" w:sz="4" w:space="0" w:color="auto"/>
              <w:left w:val="single" w:sz="4" w:space="0" w:color="auto"/>
              <w:bottom w:val="single" w:sz="4" w:space="0" w:color="auto"/>
              <w:right w:val="single" w:sz="4" w:space="0" w:color="auto"/>
            </w:tcBorders>
            <w:vAlign w:val="center"/>
          </w:tcPr>
          <w:p w:rsidR="00204BB2" w:rsidRPr="00277061" w:rsidRDefault="00204BB2" w:rsidP="00067649">
            <w:pPr>
              <w:pStyle w:val="a1"/>
              <w:numPr>
                <w:ilvl w:val="2"/>
                <w:numId w:val="0"/>
              </w:numPr>
              <w:tabs>
                <w:tab w:val="left" w:pos="708"/>
              </w:tabs>
              <w:spacing w:line="276" w:lineRule="auto"/>
              <w:jc w:val="center"/>
              <w:rPr>
                <w:sz w:val="21"/>
                <w:szCs w:val="21"/>
              </w:rPr>
            </w:pPr>
            <w:r w:rsidRPr="00277061">
              <w:rPr>
                <w:sz w:val="21"/>
                <w:szCs w:val="21"/>
              </w:rPr>
              <w:t>70%</w:t>
            </w:r>
          </w:p>
        </w:tc>
      </w:tr>
      <w:tr w:rsidR="00204BB2" w:rsidRPr="00277061" w:rsidTr="00067649">
        <w:trPr>
          <w:trHeight w:val="475"/>
        </w:trPr>
        <w:tc>
          <w:tcPr>
            <w:tcW w:w="1276" w:type="dxa"/>
            <w:tcBorders>
              <w:top w:val="single" w:sz="4" w:space="0" w:color="auto"/>
              <w:left w:val="single" w:sz="4" w:space="0" w:color="auto"/>
              <w:bottom w:val="single" w:sz="4" w:space="0" w:color="auto"/>
              <w:right w:val="single" w:sz="4" w:space="0" w:color="auto"/>
            </w:tcBorders>
            <w:vAlign w:val="center"/>
          </w:tcPr>
          <w:p w:rsidR="00204BB2" w:rsidRPr="00277061" w:rsidRDefault="00204BB2" w:rsidP="00067649">
            <w:pPr>
              <w:pStyle w:val="a1"/>
              <w:numPr>
                <w:ilvl w:val="2"/>
                <w:numId w:val="0"/>
              </w:numPr>
              <w:tabs>
                <w:tab w:val="left" w:pos="708"/>
              </w:tabs>
              <w:spacing w:line="276" w:lineRule="auto"/>
              <w:ind w:left="34"/>
              <w:jc w:val="center"/>
              <w:rPr>
                <w:sz w:val="21"/>
                <w:szCs w:val="21"/>
              </w:rPr>
            </w:pPr>
            <w:r w:rsidRPr="00277061">
              <w:rPr>
                <w:sz w:val="21"/>
                <w:szCs w:val="21"/>
              </w:rPr>
              <w:t>2.</w:t>
            </w:r>
          </w:p>
        </w:tc>
        <w:tc>
          <w:tcPr>
            <w:tcW w:w="7229" w:type="dxa"/>
            <w:tcBorders>
              <w:top w:val="single" w:sz="4" w:space="0" w:color="auto"/>
              <w:left w:val="single" w:sz="4" w:space="0" w:color="auto"/>
              <w:bottom w:val="single" w:sz="4" w:space="0" w:color="auto"/>
              <w:right w:val="single" w:sz="4" w:space="0" w:color="auto"/>
            </w:tcBorders>
            <w:vAlign w:val="center"/>
          </w:tcPr>
          <w:p w:rsidR="00204BB2" w:rsidRPr="00277061" w:rsidRDefault="00204BB2" w:rsidP="00067649">
            <w:pPr>
              <w:pStyle w:val="a1"/>
              <w:numPr>
                <w:ilvl w:val="2"/>
                <w:numId w:val="0"/>
              </w:numPr>
              <w:tabs>
                <w:tab w:val="left" w:pos="708"/>
              </w:tabs>
              <w:spacing w:line="276" w:lineRule="auto"/>
              <w:rPr>
                <w:sz w:val="21"/>
                <w:szCs w:val="21"/>
                <w:shd w:val="clear" w:color="auto" w:fill="FFFFFF"/>
              </w:rPr>
            </w:pPr>
            <w:proofErr w:type="spellStart"/>
            <w:r w:rsidRPr="00277061">
              <w:rPr>
                <w:sz w:val="21"/>
                <w:szCs w:val="21"/>
                <w:shd w:val="clear" w:color="auto" w:fill="FFFFFF"/>
              </w:rPr>
              <w:t>Нестоимостной</w:t>
            </w:r>
            <w:proofErr w:type="spellEnd"/>
            <w:r w:rsidRPr="00277061">
              <w:rPr>
                <w:sz w:val="21"/>
                <w:szCs w:val="21"/>
                <w:shd w:val="clear" w:color="auto" w:fill="FFFFFF"/>
              </w:rPr>
              <w:t xml:space="preserve"> критерий </w:t>
            </w:r>
          </w:p>
          <w:p w:rsidR="00204BB2" w:rsidRPr="00277061" w:rsidRDefault="00204BB2" w:rsidP="00067649">
            <w:pPr>
              <w:pStyle w:val="a1"/>
              <w:numPr>
                <w:ilvl w:val="2"/>
                <w:numId w:val="0"/>
              </w:numPr>
              <w:tabs>
                <w:tab w:val="left" w:pos="708"/>
              </w:tabs>
              <w:spacing w:line="276" w:lineRule="auto"/>
              <w:rPr>
                <w:sz w:val="21"/>
                <w:szCs w:val="21"/>
              </w:rPr>
            </w:pPr>
            <w:r w:rsidRPr="00277061">
              <w:rPr>
                <w:sz w:val="21"/>
                <w:szCs w:val="21"/>
                <w:shd w:val="clear" w:color="auto" w:fill="FFFFFF"/>
              </w:rPr>
              <w:t>(Качество товара (работ, услуг) и (или) квалификация участника закупки)</w:t>
            </w:r>
          </w:p>
        </w:tc>
        <w:tc>
          <w:tcPr>
            <w:tcW w:w="1629" w:type="dxa"/>
            <w:tcBorders>
              <w:top w:val="single" w:sz="4" w:space="0" w:color="auto"/>
              <w:left w:val="single" w:sz="4" w:space="0" w:color="auto"/>
              <w:bottom w:val="single" w:sz="4" w:space="0" w:color="auto"/>
              <w:right w:val="single" w:sz="4" w:space="0" w:color="auto"/>
            </w:tcBorders>
            <w:vAlign w:val="center"/>
          </w:tcPr>
          <w:p w:rsidR="00204BB2" w:rsidRPr="00277061" w:rsidRDefault="00204BB2" w:rsidP="00067649">
            <w:pPr>
              <w:pStyle w:val="a1"/>
              <w:numPr>
                <w:ilvl w:val="2"/>
                <w:numId w:val="0"/>
              </w:numPr>
              <w:tabs>
                <w:tab w:val="left" w:pos="708"/>
              </w:tabs>
              <w:spacing w:line="276" w:lineRule="auto"/>
              <w:ind w:firstLine="34"/>
              <w:jc w:val="center"/>
              <w:rPr>
                <w:sz w:val="21"/>
                <w:szCs w:val="21"/>
              </w:rPr>
            </w:pPr>
            <w:r w:rsidRPr="00277061">
              <w:rPr>
                <w:sz w:val="21"/>
                <w:szCs w:val="21"/>
              </w:rPr>
              <w:t>30%</w:t>
            </w:r>
          </w:p>
        </w:tc>
      </w:tr>
      <w:tr w:rsidR="00204BB2" w:rsidRPr="00277061" w:rsidTr="00067649">
        <w:tc>
          <w:tcPr>
            <w:tcW w:w="8505" w:type="dxa"/>
            <w:gridSpan w:val="2"/>
            <w:tcBorders>
              <w:top w:val="single" w:sz="4" w:space="0" w:color="auto"/>
              <w:left w:val="single" w:sz="4" w:space="0" w:color="auto"/>
              <w:bottom w:val="single" w:sz="4" w:space="0" w:color="auto"/>
              <w:right w:val="single" w:sz="4" w:space="0" w:color="auto"/>
            </w:tcBorders>
            <w:vAlign w:val="center"/>
          </w:tcPr>
          <w:p w:rsidR="00204BB2" w:rsidRPr="00277061" w:rsidRDefault="00204BB2" w:rsidP="00067649">
            <w:pPr>
              <w:pStyle w:val="a1"/>
              <w:numPr>
                <w:ilvl w:val="2"/>
                <w:numId w:val="0"/>
              </w:numPr>
              <w:tabs>
                <w:tab w:val="left" w:pos="708"/>
              </w:tabs>
              <w:spacing w:line="276" w:lineRule="auto"/>
              <w:rPr>
                <w:b/>
                <w:sz w:val="21"/>
                <w:szCs w:val="21"/>
              </w:rPr>
            </w:pPr>
            <w:r w:rsidRPr="00277061">
              <w:rPr>
                <w:b/>
                <w:sz w:val="21"/>
                <w:szCs w:val="21"/>
              </w:rPr>
              <w:t>Сумма значимостей критериев оценки заявок на участие в запросе предложений</w:t>
            </w:r>
          </w:p>
        </w:tc>
        <w:tc>
          <w:tcPr>
            <w:tcW w:w="1629" w:type="dxa"/>
            <w:tcBorders>
              <w:top w:val="single" w:sz="4" w:space="0" w:color="auto"/>
              <w:left w:val="single" w:sz="4" w:space="0" w:color="auto"/>
              <w:bottom w:val="single" w:sz="4" w:space="0" w:color="auto"/>
              <w:right w:val="single" w:sz="4" w:space="0" w:color="auto"/>
            </w:tcBorders>
            <w:vAlign w:val="center"/>
          </w:tcPr>
          <w:p w:rsidR="00204BB2" w:rsidRPr="00277061" w:rsidRDefault="00204BB2" w:rsidP="00067649">
            <w:pPr>
              <w:pStyle w:val="a1"/>
              <w:numPr>
                <w:ilvl w:val="2"/>
                <w:numId w:val="0"/>
              </w:numPr>
              <w:tabs>
                <w:tab w:val="left" w:pos="708"/>
              </w:tabs>
              <w:spacing w:line="276" w:lineRule="auto"/>
              <w:ind w:left="34"/>
              <w:jc w:val="center"/>
              <w:rPr>
                <w:b/>
                <w:sz w:val="21"/>
                <w:szCs w:val="21"/>
              </w:rPr>
            </w:pPr>
            <w:r w:rsidRPr="00277061">
              <w:rPr>
                <w:b/>
                <w:sz w:val="21"/>
                <w:szCs w:val="21"/>
              </w:rPr>
              <w:t>100%</w:t>
            </w:r>
          </w:p>
        </w:tc>
      </w:tr>
    </w:tbl>
    <w:p w:rsidR="00204BB2" w:rsidRPr="00277061" w:rsidRDefault="00204BB2" w:rsidP="00204BB2">
      <w:pPr>
        <w:spacing w:after="0" w:line="276" w:lineRule="auto"/>
        <w:ind w:firstLine="567"/>
        <w:rPr>
          <w:sz w:val="21"/>
          <w:szCs w:val="21"/>
        </w:rPr>
      </w:pPr>
    </w:p>
    <w:p w:rsidR="00204BB2" w:rsidRPr="00277061" w:rsidRDefault="00204BB2" w:rsidP="00204BB2">
      <w:pPr>
        <w:spacing w:after="0" w:line="276" w:lineRule="auto"/>
        <w:ind w:firstLine="567"/>
        <w:jc w:val="both"/>
        <w:rPr>
          <w:sz w:val="21"/>
          <w:szCs w:val="21"/>
        </w:rPr>
      </w:pPr>
      <w:r w:rsidRPr="00277061">
        <w:rPr>
          <w:sz w:val="21"/>
          <w:szCs w:val="21"/>
        </w:rPr>
        <w:t xml:space="preserve">Оценка предложений участников закупки производится путем расчёта итогового балла, присуждаемого предложению каждого участника закупки путем суммирования баллов по стоимостным и </w:t>
      </w:r>
      <w:proofErr w:type="spellStart"/>
      <w:r w:rsidRPr="00277061">
        <w:rPr>
          <w:sz w:val="21"/>
          <w:szCs w:val="21"/>
        </w:rPr>
        <w:t>нестоимостным</w:t>
      </w:r>
      <w:proofErr w:type="spellEnd"/>
      <w:r w:rsidRPr="00277061">
        <w:rPr>
          <w:sz w:val="21"/>
          <w:szCs w:val="21"/>
        </w:rPr>
        <w:t xml:space="preserve"> критериям, предельные величины которых обозначены в документации о закупке. </w:t>
      </w:r>
    </w:p>
    <w:p w:rsidR="00204BB2" w:rsidRPr="00277061" w:rsidRDefault="00204BB2" w:rsidP="00204BB2">
      <w:pPr>
        <w:spacing w:after="0" w:line="276" w:lineRule="auto"/>
        <w:jc w:val="both"/>
        <w:rPr>
          <w:b/>
          <w:sz w:val="21"/>
          <w:szCs w:val="21"/>
        </w:rPr>
      </w:pPr>
    </w:p>
    <w:p w:rsidR="00204BB2" w:rsidRPr="00277061" w:rsidRDefault="00204BB2" w:rsidP="00204BB2">
      <w:pPr>
        <w:spacing w:after="0" w:line="276" w:lineRule="auto"/>
        <w:ind w:firstLine="567"/>
        <w:jc w:val="both"/>
        <w:rPr>
          <w:sz w:val="21"/>
          <w:szCs w:val="21"/>
        </w:rPr>
      </w:pPr>
      <w:r w:rsidRPr="00277061">
        <w:rPr>
          <w:sz w:val="21"/>
          <w:szCs w:val="21"/>
        </w:rPr>
        <w:t xml:space="preserve">4.1. </w:t>
      </w:r>
      <w:proofErr w:type="gramStart"/>
      <w:r w:rsidRPr="00277061">
        <w:rPr>
          <w:sz w:val="21"/>
          <w:szCs w:val="21"/>
        </w:rPr>
        <w:t>Стоимостной</w:t>
      </w:r>
      <w:proofErr w:type="gramEnd"/>
      <w:r w:rsidRPr="00277061">
        <w:rPr>
          <w:sz w:val="21"/>
          <w:szCs w:val="21"/>
        </w:rPr>
        <w:t xml:space="preserve"> критерий (цена договора), значимость 70%. </w:t>
      </w:r>
    </w:p>
    <w:p w:rsidR="00204BB2" w:rsidRPr="00277061" w:rsidRDefault="00204BB2" w:rsidP="00204BB2">
      <w:pPr>
        <w:spacing w:after="0" w:line="276" w:lineRule="auto"/>
        <w:jc w:val="both"/>
        <w:rPr>
          <w:sz w:val="21"/>
          <w:szCs w:val="21"/>
        </w:rPr>
      </w:pPr>
      <w:r w:rsidRPr="00277061">
        <w:rPr>
          <w:sz w:val="21"/>
          <w:szCs w:val="21"/>
        </w:rPr>
        <w:t>При оценке заявок по критерию «цена договора» использование подкритериев не допускается.</w:t>
      </w:r>
    </w:p>
    <w:p w:rsidR="00204BB2" w:rsidRPr="00277061" w:rsidRDefault="00204BB2" w:rsidP="00204BB2">
      <w:pPr>
        <w:spacing w:after="0" w:line="276" w:lineRule="auto"/>
        <w:jc w:val="both"/>
        <w:rPr>
          <w:sz w:val="21"/>
          <w:szCs w:val="21"/>
        </w:rPr>
      </w:pPr>
    </w:p>
    <w:p w:rsidR="00204BB2" w:rsidRPr="00277061" w:rsidRDefault="00204BB2" w:rsidP="00204BB2">
      <w:pPr>
        <w:spacing w:after="0" w:line="276" w:lineRule="auto"/>
        <w:jc w:val="both"/>
        <w:rPr>
          <w:sz w:val="21"/>
          <w:szCs w:val="21"/>
        </w:rPr>
      </w:pPr>
      <w:r w:rsidRPr="00277061">
        <w:rPr>
          <w:sz w:val="21"/>
          <w:szCs w:val="21"/>
        </w:rPr>
        <w:t>Баллы по стоимостному критерию рассчитываются для каждого предложения участника отдельно по формуле:</w:t>
      </w:r>
      <w:r w:rsidRPr="00277061">
        <w:rPr>
          <w:sz w:val="21"/>
          <w:szCs w:val="21"/>
        </w:rPr>
        <w:tab/>
      </w:r>
    </w:p>
    <w:p w:rsidR="00204BB2" w:rsidRPr="00277061" w:rsidRDefault="00204BB2" w:rsidP="00204BB2">
      <w:pPr>
        <w:rPr>
          <w:sz w:val="21"/>
          <w:szCs w:val="21"/>
        </w:rPr>
      </w:pPr>
      <w:r w:rsidRPr="00277061">
        <w:rPr>
          <w:sz w:val="21"/>
          <w:szCs w:val="21"/>
        </w:rPr>
        <w:t xml:space="preserve">                 </w:t>
      </w:r>
      <m:oMath>
        <m:r>
          <m:rPr>
            <m:sty m:val="p"/>
          </m:rPr>
          <w:rPr>
            <w:rFonts w:ascii="Cambria Math" w:hAnsi="Cambria Math"/>
            <w:sz w:val="21"/>
            <w:szCs w:val="21"/>
          </w:rPr>
          <m:t>БЦ</m:t>
        </m:r>
        <m:r>
          <m:rPr>
            <m:sty m:val="p"/>
          </m:rPr>
          <w:rPr>
            <w:rFonts w:ascii="Cambria Math" w:hAnsi="Cambria Math"/>
            <w:sz w:val="21"/>
            <w:szCs w:val="21"/>
            <w:lang w:val="en-US"/>
          </w:rPr>
          <m:t>i</m:t>
        </m:r>
        <m:r>
          <m:rPr>
            <m:sty m:val="p"/>
          </m:rPr>
          <w:rPr>
            <w:rFonts w:ascii="Cambria Math" w:hAnsi="Cambria Math"/>
            <w:sz w:val="21"/>
            <w:szCs w:val="21"/>
          </w:rPr>
          <m:t>=</m:t>
        </m:r>
        <m:f>
          <m:fPr>
            <m:ctrlPr>
              <w:rPr>
                <w:rFonts w:ascii="Cambria Math" w:eastAsiaTheme="minorHAnsi" w:hAnsi="Cambria Math"/>
                <w:sz w:val="21"/>
                <w:szCs w:val="21"/>
                <w:lang w:eastAsia="en-US"/>
              </w:rPr>
            </m:ctrlPr>
          </m:fPr>
          <m:num>
            <m:r>
              <m:rPr>
                <m:sty m:val="p"/>
              </m:rPr>
              <w:rPr>
                <w:rFonts w:ascii="Cambria Math" w:hAnsi="Cambria Math"/>
                <w:sz w:val="21"/>
                <w:szCs w:val="21"/>
              </w:rPr>
              <m:t>ПЦ</m:t>
            </m:r>
            <m:r>
              <m:rPr>
                <m:sty m:val="p"/>
              </m:rPr>
              <w:rPr>
                <w:rFonts w:ascii="Cambria Math" w:hAnsi="Cambria Math"/>
                <w:sz w:val="21"/>
                <w:szCs w:val="21"/>
                <w:lang w:val="en-US"/>
              </w:rPr>
              <m:t>min</m:t>
            </m:r>
            <m:r>
              <m:rPr>
                <m:sty m:val="p"/>
              </m:rPr>
              <w:rPr>
                <w:rFonts w:ascii="Cambria Math" w:hAnsi="Cambria Math"/>
                <w:sz w:val="21"/>
                <w:szCs w:val="21"/>
              </w:rPr>
              <m:t xml:space="preserve"> </m:t>
            </m:r>
          </m:num>
          <m:den>
            <m:r>
              <m:rPr>
                <m:sty m:val="p"/>
              </m:rPr>
              <w:rPr>
                <w:rFonts w:ascii="Cambria Math" w:hAnsi="Cambria Math"/>
                <w:sz w:val="21"/>
                <w:szCs w:val="21"/>
              </w:rPr>
              <m:t>ПЦ</m:t>
            </m:r>
            <m:r>
              <m:rPr>
                <m:sty m:val="p"/>
              </m:rPr>
              <w:rPr>
                <w:rFonts w:ascii="Cambria Math" w:hAnsi="Cambria Math"/>
                <w:sz w:val="21"/>
                <w:szCs w:val="21"/>
                <w:lang w:val="en-US"/>
              </w:rPr>
              <m:t>i</m:t>
            </m:r>
          </m:den>
        </m:f>
        <m:r>
          <m:rPr>
            <m:sty m:val="p"/>
          </m:rPr>
          <w:rPr>
            <w:rFonts w:ascii="Cambria Math" w:hAnsi="Cambria Math"/>
            <w:sz w:val="21"/>
            <w:szCs w:val="21"/>
          </w:rPr>
          <m:t xml:space="preserve"> х КЗц</m:t>
        </m:r>
      </m:oMath>
      <w:r w:rsidRPr="00277061">
        <w:rPr>
          <w:sz w:val="21"/>
          <w:szCs w:val="21"/>
        </w:rPr>
        <w:t xml:space="preserve">      </w:t>
      </w:r>
      <w:r w:rsidRPr="00277061">
        <w:rPr>
          <w:sz w:val="21"/>
          <w:szCs w:val="21"/>
        </w:rPr>
        <w:tab/>
      </w:r>
      <w:r w:rsidRPr="00277061">
        <w:rPr>
          <w:sz w:val="21"/>
          <w:szCs w:val="21"/>
        </w:rPr>
        <w:tab/>
      </w:r>
      <w:r w:rsidRPr="00277061">
        <w:rPr>
          <w:sz w:val="21"/>
          <w:szCs w:val="21"/>
        </w:rPr>
        <w:tab/>
        <w:t xml:space="preserve">    </w:t>
      </w:r>
    </w:p>
    <w:p w:rsidR="00204BB2" w:rsidRPr="00277061" w:rsidRDefault="00204BB2" w:rsidP="00204BB2">
      <w:pPr>
        <w:spacing w:after="0" w:line="276" w:lineRule="auto"/>
        <w:jc w:val="both"/>
        <w:rPr>
          <w:sz w:val="21"/>
          <w:szCs w:val="21"/>
        </w:rPr>
      </w:pPr>
      <w:r w:rsidRPr="00277061">
        <w:rPr>
          <w:sz w:val="21"/>
          <w:szCs w:val="21"/>
        </w:rPr>
        <w:t>где:</w:t>
      </w:r>
    </w:p>
    <w:p w:rsidR="00204BB2" w:rsidRPr="00277061" w:rsidRDefault="00204BB2" w:rsidP="00204BB2">
      <w:pPr>
        <w:spacing w:after="0" w:line="276" w:lineRule="auto"/>
        <w:ind w:firstLine="567"/>
        <w:jc w:val="both"/>
        <w:rPr>
          <w:sz w:val="21"/>
          <w:szCs w:val="21"/>
        </w:rPr>
      </w:pPr>
      <w:proofErr w:type="spellStart"/>
      <w:r w:rsidRPr="00277061">
        <w:rPr>
          <w:sz w:val="21"/>
          <w:szCs w:val="21"/>
        </w:rPr>
        <w:t>БЦ</w:t>
      </w:r>
      <w:proofErr w:type="gramStart"/>
      <w:r w:rsidRPr="00277061">
        <w:rPr>
          <w:sz w:val="21"/>
          <w:szCs w:val="21"/>
          <w:vertAlign w:val="subscript"/>
        </w:rPr>
        <w:t>i</w:t>
      </w:r>
      <w:proofErr w:type="spellEnd"/>
      <w:proofErr w:type="gramEnd"/>
      <w:r w:rsidRPr="00277061">
        <w:rPr>
          <w:sz w:val="21"/>
          <w:szCs w:val="21"/>
        </w:rPr>
        <w:t xml:space="preserve"> – балл, рассчитанный для предложения i-го участника по стоимостному критерию; </w:t>
      </w:r>
    </w:p>
    <w:p w:rsidR="00204BB2" w:rsidRPr="00277061" w:rsidRDefault="00204BB2" w:rsidP="00204BB2">
      <w:pPr>
        <w:spacing w:after="0" w:line="276" w:lineRule="auto"/>
        <w:ind w:firstLine="567"/>
        <w:jc w:val="both"/>
        <w:rPr>
          <w:sz w:val="21"/>
          <w:szCs w:val="21"/>
        </w:rPr>
      </w:pPr>
      <w:proofErr w:type="spellStart"/>
      <w:r w:rsidRPr="00277061">
        <w:rPr>
          <w:sz w:val="21"/>
          <w:szCs w:val="21"/>
        </w:rPr>
        <w:t>ПЦ</w:t>
      </w:r>
      <w:r w:rsidRPr="00277061">
        <w:rPr>
          <w:sz w:val="21"/>
          <w:szCs w:val="21"/>
          <w:vertAlign w:val="subscript"/>
        </w:rPr>
        <w:t>min</w:t>
      </w:r>
      <w:proofErr w:type="spellEnd"/>
      <w:r w:rsidRPr="00277061">
        <w:rPr>
          <w:sz w:val="21"/>
          <w:szCs w:val="21"/>
        </w:rPr>
        <w:t xml:space="preserve"> – минимальное ценовое предложение из </w:t>
      </w:r>
      <w:proofErr w:type="gramStart"/>
      <w:r w:rsidRPr="00277061">
        <w:rPr>
          <w:sz w:val="21"/>
          <w:szCs w:val="21"/>
        </w:rPr>
        <w:t>представленных</w:t>
      </w:r>
      <w:proofErr w:type="gramEnd"/>
      <w:r w:rsidRPr="00277061">
        <w:rPr>
          <w:sz w:val="21"/>
          <w:szCs w:val="21"/>
        </w:rPr>
        <w:t>;</w:t>
      </w:r>
    </w:p>
    <w:p w:rsidR="00204BB2" w:rsidRPr="00277061" w:rsidRDefault="00204BB2" w:rsidP="00204BB2">
      <w:pPr>
        <w:spacing w:after="0" w:line="276" w:lineRule="auto"/>
        <w:ind w:firstLine="567"/>
        <w:jc w:val="both"/>
        <w:rPr>
          <w:sz w:val="21"/>
          <w:szCs w:val="21"/>
        </w:rPr>
      </w:pPr>
      <w:proofErr w:type="spellStart"/>
      <w:r w:rsidRPr="00277061">
        <w:rPr>
          <w:sz w:val="21"/>
          <w:szCs w:val="21"/>
        </w:rPr>
        <w:t>ПЦ</w:t>
      </w:r>
      <w:proofErr w:type="gramStart"/>
      <w:r w:rsidRPr="00277061">
        <w:rPr>
          <w:sz w:val="21"/>
          <w:szCs w:val="21"/>
          <w:vertAlign w:val="subscript"/>
        </w:rPr>
        <w:t>i</w:t>
      </w:r>
      <w:proofErr w:type="spellEnd"/>
      <w:proofErr w:type="gramEnd"/>
      <w:r w:rsidRPr="00277061">
        <w:rPr>
          <w:sz w:val="21"/>
          <w:szCs w:val="21"/>
          <w:vertAlign w:val="subscript"/>
        </w:rPr>
        <w:t xml:space="preserve"> </w:t>
      </w:r>
      <w:r w:rsidRPr="00277061">
        <w:rPr>
          <w:sz w:val="21"/>
          <w:szCs w:val="21"/>
        </w:rPr>
        <w:t xml:space="preserve">– цена предложения </w:t>
      </w:r>
      <w:r w:rsidRPr="00277061">
        <w:rPr>
          <w:sz w:val="21"/>
          <w:szCs w:val="21"/>
          <w:vertAlign w:val="subscript"/>
        </w:rPr>
        <w:t xml:space="preserve"> </w:t>
      </w:r>
      <w:r w:rsidRPr="00277061">
        <w:rPr>
          <w:sz w:val="21"/>
          <w:szCs w:val="21"/>
        </w:rPr>
        <w:t>i-го участника;</w:t>
      </w:r>
    </w:p>
    <w:p w:rsidR="00204BB2" w:rsidRPr="00277061" w:rsidRDefault="00204BB2" w:rsidP="00204BB2">
      <w:pPr>
        <w:spacing w:after="0" w:line="276" w:lineRule="auto"/>
        <w:ind w:firstLine="567"/>
        <w:jc w:val="both"/>
        <w:rPr>
          <w:sz w:val="21"/>
          <w:szCs w:val="21"/>
        </w:rPr>
      </w:pPr>
      <w:proofErr w:type="spellStart"/>
      <w:r w:rsidRPr="00277061">
        <w:rPr>
          <w:sz w:val="21"/>
          <w:szCs w:val="21"/>
        </w:rPr>
        <w:t>КЗц</w:t>
      </w:r>
      <w:proofErr w:type="spellEnd"/>
      <w:r w:rsidRPr="00277061">
        <w:rPr>
          <w:sz w:val="21"/>
          <w:szCs w:val="21"/>
        </w:rPr>
        <w:t xml:space="preserve"> – коэффициент значимости стоимостного критерия оценки в соответствии с документацией о закупке.</w:t>
      </w:r>
    </w:p>
    <w:p w:rsidR="00204BB2" w:rsidRPr="00277061" w:rsidRDefault="00204BB2" w:rsidP="00204BB2">
      <w:pPr>
        <w:spacing w:after="0" w:line="276" w:lineRule="auto"/>
        <w:ind w:firstLine="567"/>
        <w:jc w:val="both"/>
        <w:rPr>
          <w:sz w:val="21"/>
          <w:szCs w:val="21"/>
        </w:rPr>
      </w:pPr>
    </w:p>
    <w:p w:rsidR="00204BB2" w:rsidRPr="00277061" w:rsidRDefault="00204BB2" w:rsidP="00204BB2">
      <w:pPr>
        <w:spacing w:after="0" w:line="276" w:lineRule="auto"/>
        <w:ind w:firstLine="567"/>
        <w:jc w:val="both"/>
        <w:rPr>
          <w:sz w:val="21"/>
          <w:szCs w:val="21"/>
        </w:rPr>
      </w:pPr>
      <w:r w:rsidRPr="00277061">
        <w:rPr>
          <w:sz w:val="21"/>
          <w:szCs w:val="21"/>
        </w:rPr>
        <w:t xml:space="preserve">4.2. </w:t>
      </w:r>
      <w:proofErr w:type="spellStart"/>
      <w:r w:rsidRPr="00277061">
        <w:rPr>
          <w:sz w:val="21"/>
          <w:szCs w:val="21"/>
        </w:rPr>
        <w:t>Нестоимостной</w:t>
      </w:r>
      <w:proofErr w:type="spellEnd"/>
      <w:r w:rsidRPr="00277061">
        <w:rPr>
          <w:sz w:val="21"/>
          <w:szCs w:val="21"/>
        </w:rPr>
        <w:t xml:space="preserve"> критерий «</w:t>
      </w:r>
      <w:r w:rsidRPr="00277061">
        <w:rPr>
          <w:sz w:val="21"/>
          <w:szCs w:val="21"/>
          <w:shd w:val="clear" w:color="auto" w:fill="FFFFFF"/>
        </w:rPr>
        <w:t>Качество товара (работ, услуг) и (или) квалификация участника закупки</w:t>
      </w:r>
      <w:r w:rsidRPr="00277061">
        <w:rPr>
          <w:sz w:val="21"/>
          <w:szCs w:val="21"/>
        </w:rPr>
        <w:t xml:space="preserve">», значимость 30%. </w:t>
      </w:r>
    </w:p>
    <w:p w:rsidR="00204BB2" w:rsidRPr="00277061" w:rsidRDefault="00204BB2" w:rsidP="00204BB2">
      <w:pPr>
        <w:spacing w:after="0" w:line="276" w:lineRule="auto"/>
        <w:ind w:firstLine="567"/>
        <w:jc w:val="both"/>
        <w:rPr>
          <w:sz w:val="21"/>
          <w:szCs w:val="21"/>
        </w:rPr>
      </w:pPr>
      <w:r w:rsidRPr="00277061">
        <w:rPr>
          <w:sz w:val="21"/>
          <w:szCs w:val="21"/>
        </w:rPr>
        <w:t xml:space="preserve">Для оценки заявок по критерию «качество услуг и (или) квалификация участника закупки» каждой заявке выставляется значение по 100-балльной шкале, распределяется в следующем порядке: </w:t>
      </w:r>
    </w:p>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2"/>
        <w:gridCol w:w="8379"/>
        <w:gridCol w:w="1842"/>
      </w:tblGrid>
      <w:tr w:rsidR="00B643E3" w:rsidRPr="009A53EE" w:rsidTr="00331377">
        <w:trPr>
          <w:trHeight w:val="391"/>
        </w:trPr>
        <w:tc>
          <w:tcPr>
            <w:tcW w:w="552" w:type="dxa"/>
            <w:tcBorders>
              <w:top w:val="single" w:sz="4" w:space="0" w:color="auto"/>
              <w:left w:val="single" w:sz="4" w:space="0" w:color="auto"/>
              <w:bottom w:val="single" w:sz="4" w:space="0" w:color="auto"/>
              <w:right w:val="single" w:sz="4" w:space="0" w:color="auto"/>
            </w:tcBorders>
            <w:shd w:val="clear" w:color="auto" w:fill="D9D9D9"/>
            <w:vAlign w:val="center"/>
          </w:tcPr>
          <w:p w:rsidR="00B643E3" w:rsidRPr="009A53EE" w:rsidRDefault="00B643E3" w:rsidP="00331377">
            <w:pPr>
              <w:keepNext/>
              <w:spacing w:after="0" w:line="276" w:lineRule="auto"/>
              <w:jc w:val="center"/>
              <w:rPr>
                <w:b/>
                <w:szCs w:val="22"/>
              </w:rPr>
            </w:pPr>
            <w:r w:rsidRPr="009A53EE">
              <w:rPr>
                <w:b/>
                <w:sz w:val="22"/>
                <w:szCs w:val="22"/>
              </w:rPr>
              <w:t xml:space="preserve">№ </w:t>
            </w:r>
            <w:proofErr w:type="spellStart"/>
            <w:proofErr w:type="gramStart"/>
            <w:r w:rsidRPr="009A53EE">
              <w:rPr>
                <w:b/>
                <w:sz w:val="22"/>
                <w:szCs w:val="22"/>
              </w:rPr>
              <w:t>п</w:t>
            </w:r>
            <w:proofErr w:type="spellEnd"/>
            <w:proofErr w:type="gramEnd"/>
            <w:r w:rsidRPr="009A53EE">
              <w:rPr>
                <w:b/>
                <w:sz w:val="22"/>
                <w:szCs w:val="22"/>
              </w:rPr>
              <w:t>/</w:t>
            </w:r>
            <w:proofErr w:type="spellStart"/>
            <w:r w:rsidRPr="009A53EE">
              <w:rPr>
                <w:b/>
                <w:sz w:val="22"/>
                <w:szCs w:val="22"/>
              </w:rPr>
              <w:t>п</w:t>
            </w:r>
            <w:proofErr w:type="spellEnd"/>
          </w:p>
        </w:tc>
        <w:tc>
          <w:tcPr>
            <w:tcW w:w="8379" w:type="dxa"/>
            <w:tcBorders>
              <w:top w:val="single" w:sz="4" w:space="0" w:color="auto"/>
              <w:left w:val="single" w:sz="4" w:space="0" w:color="auto"/>
              <w:bottom w:val="single" w:sz="4" w:space="0" w:color="auto"/>
              <w:right w:val="single" w:sz="4" w:space="0" w:color="auto"/>
            </w:tcBorders>
            <w:shd w:val="clear" w:color="auto" w:fill="D9D9D9"/>
            <w:vAlign w:val="center"/>
          </w:tcPr>
          <w:p w:rsidR="00B643E3" w:rsidRPr="009A53EE" w:rsidRDefault="00B643E3" w:rsidP="00331377">
            <w:pPr>
              <w:keepNext/>
              <w:spacing w:after="0" w:line="276" w:lineRule="auto"/>
              <w:jc w:val="center"/>
              <w:rPr>
                <w:b/>
                <w:szCs w:val="22"/>
              </w:rPr>
            </w:pPr>
            <w:r w:rsidRPr="009A53EE">
              <w:rPr>
                <w:b/>
                <w:sz w:val="22"/>
                <w:szCs w:val="22"/>
              </w:rPr>
              <w:t>Наименование показателя, предмет оценки</w:t>
            </w:r>
          </w:p>
        </w:tc>
        <w:tc>
          <w:tcPr>
            <w:tcW w:w="1842" w:type="dxa"/>
            <w:tcBorders>
              <w:top w:val="single" w:sz="4" w:space="0" w:color="auto"/>
              <w:left w:val="single" w:sz="4" w:space="0" w:color="auto"/>
              <w:bottom w:val="single" w:sz="4" w:space="0" w:color="auto"/>
              <w:right w:val="single" w:sz="4" w:space="0" w:color="auto"/>
            </w:tcBorders>
            <w:shd w:val="clear" w:color="auto" w:fill="D9D9D9"/>
            <w:vAlign w:val="center"/>
          </w:tcPr>
          <w:p w:rsidR="00B643E3" w:rsidRPr="009A53EE" w:rsidRDefault="00B643E3" w:rsidP="00331377">
            <w:pPr>
              <w:spacing w:after="0" w:line="276" w:lineRule="auto"/>
              <w:jc w:val="center"/>
              <w:rPr>
                <w:b/>
                <w:szCs w:val="22"/>
              </w:rPr>
            </w:pPr>
            <w:r w:rsidRPr="009A53EE">
              <w:rPr>
                <w:b/>
                <w:sz w:val="22"/>
                <w:szCs w:val="22"/>
              </w:rPr>
              <w:t>Максимальное значение показателя в баллах</w:t>
            </w:r>
          </w:p>
        </w:tc>
      </w:tr>
      <w:tr w:rsidR="00B643E3" w:rsidRPr="009A53EE" w:rsidTr="00331377">
        <w:trPr>
          <w:trHeight w:val="391"/>
        </w:trPr>
        <w:tc>
          <w:tcPr>
            <w:tcW w:w="552" w:type="dxa"/>
            <w:tcBorders>
              <w:top w:val="single" w:sz="4" w:space="0" w:color="auto"/>
              <w:left w:val="single" w:sz="4" w:space="0" w:color="auto"/>
              <w:bottom w:val="single" w:sz="4" w:space="0" w:color="auto"/>
              <w:right w:val="single" w:sz="4" w:space="0" w:color="auto"/>
            </w:tcBorders>
            <w:vAlign w:val="center"/>
          </w:tcPr>
          <w:p w:rsidR="00B643E3" w:rsidRPr="009A53EE" w:rsidRDefault="00B643E3" w:rsidP="00331377">
            <w:pPr>
              <w:spacing w:after="0" w:line="276" w:lineRule="auto"/>
              <w:jc w:val="center"/>
              <w:rPr>
                <w:szCs w:val="22"/>
              </w:rPr>
            </w:pPr>
            <w:r w:rsidRPr="009A53EE">
              <w:rPr>
                <w:sz w:val="22"/>
                <w:szCs w:val="22"/>
              </w:rPr>
              <w:t>1.</w:t>
            </w:r>
          </w:p>
          <w:p w:rsidR="00B643E3" w:rsidRPr="009A53EE" w:rsidRDefault="00B643E3" w:rsidP="00331377">
            <w:pPr>
              <w:spacing w:after="0" w:line="276" w:lineRule="auto"/>
              <w:jc w:val="center"/>
              <w:rPr>
                <w:szCs w:val="22"/>
              </w:rPr>
            </w:pPr>
          </w:p>
        </w:tc>
        <w:tc>
          <w:tcPr>
            <w:tcW w:w="8379" w:type="dxa"/>
            <w:tcBorders>
              <w:top w:val="single" w:sz="4" w:space="0" w:color="auto"/>
              <w:left w:val="single" w:sz="4" w:space="0" w:color="auto"/>
              <w:bottom w:val="single" w:sz="4" w:space="0" w:color="auto"/>
              <w:right w:val="single" w:sz="4" w:space="0" w:color="auto"/>
            </w:tcBorders>
            <w:vAlign w:val="center"/>
          </w:tcPr>
          <w:p w:rsidR="00B643E3" w:rsidRPr="009A53EE" w:rsidRDefault="00B643E3" w:rsidP="00331377">
            <w:pPr>
              <w:keepNext/>
              <w:spacing w:after="0" w:line="276" w:lineRule="auto"/>
              <w:rPr>
                <w:b/>
                <w:szCs w:val="22"/>
              </w:rPr>
            </w:pPr>
            <w:r w:rsidRPr="009A53EE">
              <w:rPr>
                <w:b/>
                <w:sz w:val="22"/>
                <w:szCs w:val="22"/>
              </w:rPr>
              <w:t>Срок поставки Товара*</w:t>
            </w:r>
          </w:p>
          <w:p w:rsidR="00B643E3" w:rsidRPr="009A53EE" w:rsidRDefault="00B643E3" w:rsidP="00331377">
            <w:pPr>
              <w:keepNext/>
              <w:spacing w:after="0" w:line="276" w:lineRule="auto"/>
              <w:rPr>
                <w:b/>
                <w:szCs w:val="22"/>
              </w:rPr>
            </w:pPr>
            <w:r w:rsidRPr="009A53EE">
              <w:rPr>
                <w:b/>
                <w:sz w:val="22"/>
                <w:szCs w:val="22"/>
              </w:rPr>
              <w:t xml:space="preserve">        Баллы присуждаются:</w:t>
            </w:r>
          </w:p>
          <w:p w:rsidR="00B643E3" w:rsidRPr="009A53EE" w:rsidRDefault="00B643E3" w:rsidP="00331377">
            <w:pPr>
              <w:keepNext/>
              <w:spacing w:after="0" w:line="276" w:lineRule="auto"/>
              <w:jc w:val="both"/>
              <w:rPr>
                <w:i/>
                <w:szCs w:val="22"/>
              </w:rPr>
            </w:pPr>
            <w:r w:rsidRPr="009A53EE">
              <w:rPr>
                <w:i/>
                <w:sz w:val="22"/>
                <w:szCs w:val="22"/>
              </w:rPr>
              <w:lastRenderedPageBreak/>
              <w:t xml:space="preserve"> - Поставка  Товара осущест</w:t>
            </w:r>
            <w:r>
              <w:rPr>
                <w:i/>
                <w:sz w:val="22"/>
                <w:szCs w:val="22"/>
              </w:rPr>
              <w:t xml:space="preserve">вляется Поставщиком </w:t>
            </w:r>
            <w:r w:rsidR="00F660F0">
              <w:rPr>
                <w:i/>
                <w:sz w:val="22"/>
                <w:szCs w:val="22"/>
              </w:rPr>
              <w:t xml:space="preserve">до </w:t>
            </w:r>
            <w:r w:rsidR="00722864">
              <w:rPr>
                <w:i/>
                <w:sz w:val="22"/>
                <w:szCs w:val="22"/>
              </w:rPr>
              <w:t>50 (пятидесяти) календарных дней</w:t>
            </w:r>
            <w:r w:rsidRPr="009A53EE">
              <w:rPr>
                <w:i/>
                <w:sz w:val="22"/>
                <w:szCs w:val="22"/>
              </w:rPr>
              <w:t xml:space="preserve"> – присуждается 25 баллов;</w:t>
            </w:r>
          </w:p>
          <w:p w:rsidR="00B643E3" w:rsidRPr="009A53EE" w:rsidRDefault="00B643E3" w:rsidP="00331377">
            <w:pPr>
              <w:keepNext/>
              <w:spacing w:after="0" w:line="276" w:lineRule="auto"/>
              <w:jc w:val="both"/>
              <w:rPr>
                <w:i/>
                <w:szCs w:val="22"/>
              </w:rPr>
            </w:pPr>
            <w:r w:rsidRPr="009A53EE">
              <w:rPr>
                <w:i/>
                <w:sz w:val="22"/>
                <w:szCs w:val="22"/>
              </w:rPr>
              <w:t xml:space="preserve"> -Поставка  Товара осуществляется Поставщиком </w:t>
            </w:r>
            <w:r w:rsidR="00722864">
              <w:rPr>
                <w:i/>
                <w:sz w:val="22"/>
                <w:szCs w:val="22"/>
              </w:rPr>
              <w:t>от 50</w:t>
            </w:r>
            <w:r w:rsidRPr="009A53EE">
              <w:rPr>
                <w:i/>
                <w:sz w:val="22"/>
                <w:szCs w:val="22"/>
              </w:rPr>
              <w:t xml:space="preserve"> </w:t>
            </w:r>
            <w:r w:rsidR="00722864">
              <w:rPr>
                <w:i/>
                <w:sz w:val="22"/>
                <w:szCs w:val="22"/>
              </w:rPr>
              <w:t>(пятидесяти) календарных дней</w:t>
            </w:r>
            <w:r w:rsidR="00722864" w:rsidRPr="009A53EE">
              <w:rPr>
                <w:i/>
                <w:sz w:val="22"/>
                <w:szCs w:val="22"/>
              </w:rPr>
              <w:t xml:space="preserve"> </w:t>
            </w:r>
            <w:r w:rsidR="00722864">
              <w:rPr>
                <w:i/>
                <w:sz w:val="22"/>
                <w:szCs w:val="22"/>
              </w:rPr>
              <w:t>до 60 (шестидесяти) календарных дней</w:t>
            </w:r>
            <w:r w:rsidR="00722864" w:rsidRPr="009A53EE">
              <w:rPr>
                <w:i/>
                <w:sz w:val="22"/>
                <w:szCs w:val="22"/>
              </w:rPr>
              <w:t xml:space="preserve"> </w:t>
            </w:r>
            <w:r w:rsidRPr="009A53EE">
              <w:rPr>
                <w:i/>
                <w:sz w:val="22"/>
                <w:szCs w:val="22"/>
              </w:rPr>
              <w:t>- присуждается 0 баллов;</w:t>
            </w:r>
          </w:p>
          <w:p w:rsidR="00B643E3" w:rsidRPr="009A53EE" w:rsidRDefault="00B643E3" w:rsidP="00331377">
            <w:pPr>
              <w:keepNext/>
              <w:spacing w:after="0" w:line="276" w:lineRule="auto"/>
              <w:jc w:val="both"/>
              <w:rPr>
                <w:szCs w:val="22"/>
              </w:rPr>
            </w:pPr>
            <w:r w:rsidRPr="009A53EE">
              <w:rPr>
                <w:i/>
                <w:sz w:val="22"/>
                <w:szCs w:val="22"/>
              </w:rPr>
              <w:t xml:space="preserve"> </w:t>
            </w:r>
            <w:r w:rsidRPr="009A53EE">
              <w:rPr>
                <w:sz w:val="22"/>
                <w:szCs w:val="22"/>
              </w:rPr>
              <w:t>Участник предоставляет информацию на фирменном бланке по форме согласно приложению № 2 ко второй части заявки на участие в закупке.</w:t>
            </w:r>
          </w:p>
          <w:p w:rsidR="00B643E3" w:rsidRPr="00722864" w:rsidRDefault="00B643E3" w:rsidP="00722864">
            <w:pPr>
              <w:pStyle w:val="ac"/>
              <w:spacing w:after="0" w:line="240" w:lineRule="auto"/>
              <w:ind w:left="0"/>
              <w:jc w:val="both"/>
              <w:rPr>
                <w:rFonts w:ascii="Times New Roman" w:hAnsi="Times New Roman"/>
                <w:color w:val="000000"/>
              </w:rPr>
            </w:pPr>
            <w:r w:rsidRPr="009A53EE">
              <w:rPr>
                <w:szCs w:val="22"/>
              </w:rPr>
              <w:t>*</w:t>
            </w:r>
            <w:r w:rsidR="00EF6F3E">
              <w:rPr>
                <w:szCs w:val="22"/>
              </w:rPr>
              <w:t xml:space="preserve"> </w:t>
            </w:r>
            <w:r w:rsidR="00722864" w:rsidRPr="00722864">
              <w:rPr>
                <w:rFonts w:ascii="Times New Roman" w:hAnsi="Times New Roman"/>
                <w:szCs w:val="22"/>
              </w:rPr>
              <w:t xml:space="preserve">предлагается участником закупки в заявке на участие в закупке и не должен превышать более </w:t>
            </w:r>
            <w:r w:rsidR="00722864" w:rsidRPr="00722864">
              <w:rPr>
                <w:rFonts w:ascii="Times New Roman" w:hAnsi="Times New Roman"/>
                <w:color w:val="000000"/>
              </w:rPr>
              <w:t xml:space="preserve">60 (шестидесяти) календарных дней </w:t>
            </w:r>
            <w:proofErr w:type="gramStart"/>
            <w:r w:rsidR="00722864" w:rsidRPr="00722864">
              <w:rPr>
                <w:rFonts w:ascii="Times New Roman" w:hAnsi="Times New Roman"/>
                <w:color w:val="000000"/>
              </w:rPr>
              <w:t>с даты подписания</w:t>
            </w:r>
            <w:proofErr w:type="gramEnd"/>
            <w:r w:rsidR="00722864" w:rsidRPr="00722864">
              <w:rPr>
                <w:rFonts w:ascii="Times New Roman" w:hAnsi="Times New Roman"/>
                <w:color w:val="000000"/>
              </w:rPr>
              <w:t xml:space="preserve"> Договора.</w:t>
            </w:r>
          </w:p>
        </w:tc>
        <w:tc>
          <w:tcPr>
            <w:tcW w:w="1842" w:type="dxa"/>
            <w:tcBorders>
              <w:top w:val="single" w:sz="4" w:space="0" w:color="auto"/>
              <w:left w:val="single" w:sz="4" w:space="0" w:color="auto"/>
              <w:bottom w:val="single" w:sz="4" w:space="0" w:color="auto"/>
              <w:right w:val="single" w:sz="4" w:space="0" w:color="auto"/>
            </w:tcBorders>
            <w:vAlign w:val="center"/>
          </w:tcPr>
          <w:p w:rsidR="00B643E3" w:rsidRPr="009A53EE" w:rsidRDefault="00B643E3" w:rsidP="00331377">
            <w:pPr>
              <w:keepNext/>
              <w:spacing w:after="0" w:line="276" w:lineRule="auto"/>
              <w:jc w:val="center"/>
              <w:rPr>
                <w:b/>
                <w:szCs w:val="22"/>
              </w:rPr>
            </w:pPr>
            <w:r w:rsidRPr="009A53EE">
              <w:rPr>
                <w:b/>
                <w:sz w:val="22"/>
                <w:szCs w:val="22"/>
              </w:rPr>
              <w:lastRenderedPageBreak/>
              <w:t>25</w:t>
            </w:r>
          </w:p>
        </w:tc>
      </w:tr>
      <w:tr w:rsidR="00B643E3" w:rsidRPr="009A53EE" w:rsidTr="00331377">
        <w:trPr>
          <w:trHeight w:val="391"/>
        </w:trPr>
        <w:tc>
          <w:tcPr>
            <w:tcW w:w="552" w:type="dxa"/>
            <w:tcBorders>
              <w:top w:val="single" w:sz="4" w:space="0" w:color="auto"/>
              <w:left w:val="single" w:sz="4" w:space="0" w:color="auto"/>
              <w:bottom w:val="single" w:sz="4" w:space="0" w:color="auto"/>
              <w:right w:val="single" w:sz="4" w:space="0" w:color="auto"/>
            </w:tcBorders>
            <w:vAlign w:val="center"/>
          </w:tcPr>
          <w:p w:rsidR="00B643E3" w:rsidRPr="009A53EE" w:rsidRDefault="00B643E3" w:rsidP="00331377">
            <w:pPr>
              <w:spacing w:after="0" w:line="276" w:lineRule="auto"/>
              <w:jc w:val="center"/>
              <w:rPr>
                <w:szCs w:val="22"/>
              </w:rPr>
            </w:pPr>
            <w:r w:rsidRPr="009A53EE">
              <w:rPr>
                <w:sz w:val="22"/>
                <w:szCs w:val="22"/>
              </w:rPr>
              <w:lastRenderedPageBreak/>
              <w:t>2</w:t>
            </w:r>
          </w:p>
        </w:tc>
        <w:tc>
          <w:tcPr>
            <w:tcW w:w="8379" w:type="dxa"/>
            <w:tcBorders>
              <w:top w:val="single" w:sz="4" w:space="0" w:color="auto"/>
              <w:left w:val="single" w:sz="4" w:space="0" w:color="auto"/>
              <w:bottom w:val="single" w:sz="4" w:space="0" w:color="auto"/>
              <w:right w:val="single" w:sz="4" w:space="0" w:color="auto"/>
            </w:tcBorders>
            <w:vAlign w:val="center"/>
          </w:tcPr>
          <w:p w:rsidR="00B643E3" w:rsidRPr="009A53EE" w:rsidRDefault="00B643E3" w:rsidP="00331377">
            <w:pPr>
              <w:autoSpaceDE w:val="0"/>
              <w:autoSpaceDN w:val="0"/>
              <w:adjustRightInd w:val="0"/>
              <w:spacing w:after="0"/>
              <w:ind w:left="44" w:right="146"/>
              <w:rPr>
                <w:b/>
                <w:szCs w:val="22"/>
                <w:u w:val="single"/>
              </w:rPr>
            </w:pPr>
            <w:r w:rsidRPr="009A53EE">
              <w:rPr>
                <w:b/>
                <w:sz w:val="22"/>
                <w:szCs w:val="22"/>
                <w:u w:val="single"/>
              </w:rPr>
              <w:t>Период хозяйственной деятельности Участника закупки.</w:t>
            </w:r>
          </w:p>
          <w:p w:rsidR="00B643E3" w:rsidRPr="009A53EE" w:rsidRDefault="00B643E3" w:rsidP="00331377">
            <w:pPr>
              <w:autoSpaceDE w:val="0"/>
              <w:autoSpaceDN w:val="0"/>
              <w:adjustRightInd w:val="0"/>
              <w:spacing w:after="0"/>
              <w:ind w:right="146"/>
              <w:rPr>
                <w:bCs/>
                <w:szCs w:val="22"/>
              </w:rPr>
            </w:pPr>
            <w:r w:rsidRPr="009A53EE">
              <w:rPr>
                <w:b/>
                <w:sz w:val="22"/>
                <w:szCs w:val="22"/>
              </w:rPr>
              <w:t xml:space="preserve">      </w:t>
            </w:r>
            <w:r w:rsidRPr="009A53EE">
              <w:rPr>
                <w:bCs/>
                <w:sz w:val="22"/>
                <w:szCs w:val="22"/>
              </w:rPr>
              <w:t xml:space="preserve">Показатель подтверждается предоставленной участником закупки информацией, заполненной согласно </w:t>
            </w:r>
            <w:r w:rsidRPr="00B97051">
              <w:rPr>
                <w:b/>
                <w:bCs/>
                <w:i/>
                <w:iCs/>
                <w:sz w:val="22"/>
                <w:szCs w:val="22"/>
              </w:rPr>
              <w:t xml:space="preserve">приложению № 2 </w:t>
            </w:r>
            <w:r w:rsidRPr="009A53EE">
              <w:rPr>
                <w:bCs/>
                <w:i/>
                <w:iCs/>
                <w:sz w:val="22"/>
                <w:szCs w:val="22"/>
              </w:rPr>
              <w:t>ко второй части заявки</w:t>
            </w:r>
            <w:r w:rsidRPr="009A53EE">
              <w:rPr>
                <w:i/>
                <w:iCs/>
                <w:sz w:val="22"/>
                <w:szCs w:val="22"/>
              </w:rPr>
              <w:t xml:space="preserve"> (раздел 5 настоящей Документации</w:t>
            </w:r>
            <w:r w:rsidRPr="009A53EE">
              <w:rPr>
                <w:i/>
                <w:sz w:val="22"/>
                <w:szCs w:val="22"/>
              </w:rPr>
              <w:t xml:space="preserve">), </w:t>
            </w:r>
            <w:r w:rsidRPr="009A53EE">
              <w:rPr>
                <w:bCs/>
                <w:sz w:val="22"/>
                <w:szCs w:val="22"/>
              </w:rPr>
              <w:t xml:space="preserve">свидетельством о государственной регистрации юридического лица (индивидуального предпринимателя) (либо выпиской из ЕГРЮЛ/ЕГРИП) и исчисляется </w:t>
            </w:r>
            <w:proofErr w:type="gramStart"/>
            <w:r w:rsidRPr="009A53EE">
              <w:rPr>
                <w:bCs/>
                <w:sz w:val="22"/>
                <w:szCs w:val="22"/>
              </w:rPr>
              <w:t>с даты</w:t>
            </w:r>
            <w:proofErr w:type="gramEnd"/>
            <w:r w:rsidRPr="009A53EE">
              <w:rPr>
                <w:bCs/>
                <w:sz w:val="22"/>
                <w:szCs w:val="22"/>
              </w:rPr>
              <w:t xml:space="preserve"> государственной регистрации юридического лица/индивидуального предпринимателя.</w:t>
            </w:r>
          </w:p>
          <w:p w:rsidR="00B643E3" w:rsidRPr="009A53EE" w:rsidRDefault="00B643E3" w:rsidP="00331377">
            <w:pPr>
              <w:autoSpaceDE w:val="0"/>
              <w:autoSpaceDN w:val="0"/>
              <w:adjustRightInd w:val="0"/>
              <w:spacing w:after="0"/>
              <w:ind w:right="146"/>
              <w:jc w:val="both"/>
              <w:rPr>
                <w:bCs/>
                <w:szCs w:val="22"/>
              </w:rPr>
            </w:pPr>
            <w:r w:rsidRPr="009A53EE">
              <w:rPr>
                <w:bCs/>
                <w:sz w:val="22"/>
                <w:szCs w:val="22"/>
              </w:rPr>
              <w:t>Непредставление в составе заявки на участие в запросе предложений указанных выше документов не является основанием для отказа в допуске к участию в запросе предложений. Сведения о периоде хозяйственной деятельности Заказчик вправе определить</w:t>
            </w:r>
            <w:r w:rsidRPr="009A53EE">
              <w:rPr>
                <w:sz w:val="22"/>
                <w:szCs w:val="22"/>
              </w:rPr>
              <w:t xml:space="preserve"> </w:t>
            </w:r>
            <w:r w:rsidRPr="009A53EE">
              <w:rPr>
                <w:bCs/>
                <w:sz w:val="22"/>
                <w:szCs w:val="22"/>
              </w:rPr>
              <w:t>самостоятельно, запросив выписку из ЕГРЮЛ/ЕГРИП из открытых источников.</w:t>
            </w:r>
          </w:p>
          <w:p w:rsidR="00B643E3" w:rsidRPr="009A53EE" w:rsidRDefault="00B643E3" w:rsidP="00331377">
            <w:pPr>
              <w:autoSpaceDE w:val="0"/>
              <w:autoSpaceDN w:val="0"/>
              <w:adjustRightInd w:val="0"/>
              <w:spacing w:after="0"/>
              <w:ind w:left="44" w:right="146"/>
              <w:rPr>
                <w:b/>
                <w:szCs w:val="22"/>
              </w:rPr>
            </w:pPr>
            <w:r w:rsidRPr="009A53EE">
              <w:rPr>
                <w:bCs/>
                <w:sz w:val="22"/>
                <w:szCs w:val="22"/>
              </w:rPr>
              <w:t xml:space="preserve">      </w:t>
            </w:r>
            <w:r w:rsidRPr="009A53EE">
              <w:rPr>
                <w:b/>
                <w:sz w:val="22"/>
                <w:szCs w:val="22"/>
              </w:rPr>
              <w:t>Баллы присуждаются:</w:t>
            </w:r>
          </w:p>
          <w:p w:rsidR="00B643E3" w:rsidRPr="009A53EE" w:rsidRDefault="00B643E3" w:rsidP="00331377">
            <w:pPr>
              <w:autoSpaceDE w:val="0"/>
              <w:autoSpaceDN w:val="0"/>
              <w:adjustRightInd w:val="0"/>
              <w:spacing w:after="0"/>
              <w:ind w:left="44" w:right="146"/>
              <w:rPr>
                <w:bCs/>
                <w:i/>
                <w:iCs/>
                <w:szCs w:val="22"/>
              </w:rPr>
            </w:pPr>
            <w:r w:rsidRPr="009A53EE">
              <w:rPr>
                <w:bCs/>
                <w:i/>
                <w:iCs/>
                <w:sz w:val="22"/>
                <w:szCs w:val="22"/>
              </w:rPr>
              <w:t>- период деятельности более 3 лет – 25 баллов,</w:t>
            </w:r>
          </w:p>
          <w:p w:rsidR="00B643E3" w:rsidRPr="009A53EE" w:rsidRDefault="00B643E3" w:rsidP="00331377">
            <w:pPr>
              <w:autoSpaceDE w:val="0"/>
              <w:autoSpaceDN w:val="0"/>
              <w:adjustRightInd w:val="0"/>
              <w:spacing w:after="0"/>
              <w:ind w:left="44" w:right="146"/>
              <w:rPr>
                <w:bCs/>
                <w:i/>
                <w:iCs/>
                <w:szCs w:val="22"/>
              </w:rPr>
            </w:pPr>
            <w:r w:rsidRPr="009A53EE">
              <w:rPr>
                <w:bCs/>
                <w:i/>
                <w:iCs/>
                <w:sz w:val="22"/>
                <w:szCs w:val="22"/>
              </w:rPr>
              <w:t>- период деятельности от 1 года до 3 лет включительно– 15 баллов,</w:t>
            </w:r>
          </w:p>
          <w:p w:rsidR="00B643E3" w:rsidRPr="009A53EE" w:rsidRDefault="00B643E3" w:rsidP="00331377">
            <w:pPr>
              <w:keepNext/>
              <w:spacing w:after="0" w:line="276" w:lineRule="auto"/>
              <w:rPr>
                <w:b/>
                <w:szCs w:val="22"/>
              </w:rPr>
            </w:pPr>
            <w:r w:rsidRPr="009A53EE">
              <w:rPr>
                <w:bCs/>
                <w:i/>
                <w:iCs/>
                <w:sz w:val="22"/>
                <w:szCs w:val="22"/>
              </w:rPr>
              <w:t>- период деятельности менее 1 года – 0 баллов.</w:t>
            </w:r>
          </w:p>
        </w:tc>
        <w:tc>
          <w:tcPr>
            <w:tcW w:w="1842" w:type="dxa"/>
            <w:tcBorders>
              <w:top w:val="single" w:sz="4" w:space="0" w:color="auto"/>
              <w:left w:val="single" w:sz="4" w:space="0" w:color="auto"/>
              <w:bottom w:val="single" w:sz="4" w:space="0" w:color="auto"/>
              <w:right w:val="single" w:sz="4" w:space="0" w:color="auto"/>
            </w:tcBorders>
            <w:vAlign w:val="center"/>
          </w:tcPr>
          <w:p w:rsidR="00B643E3" w:rsidRPr="009A53EE" w:rsidRDefault="00B643E3" w:rsidP="00331377">
            <w:pPr>
              <w:keepNext/>
              <w:spacing w:after="0" w:line="276" w:lineRule="auto"/>
              <w:jc w:val="center"/>
              <w:rPr>
                <w:b/>
                <w:szCs w:val="22"/>
              </w:rPr>
            </w:pPr>
            <w:r w:rsidRPr="009A53EE">
              <w:rPr>
                <w:b/>
                <w:sz w:val="22"/>
                <w:szCs w:val="22"/>
              </w:rPr>
              <w:t>25</w:t>
            </w:r>
          </w:p>
        </w:tc>
      </w:tr>
      <w:tr w:rsidR="00B643E3" w:rsidRPr="009A53EE" w:rsidTr="00331377">
        <w:trPr>
          <w:trHeight w:val="559"/>
        </w:trPr>
        <w:tc>
          <w:tcPr>
            <w:tcW w:w="552" w:type="dxa"/>
            <w:tcBorders>
              <w:top w:val="single" w:sz="4" w:space="0" w:color="auto"/>
              <w:left w:val="single" w:sz="4" w:space="0" w:color="auto"/>
              <w:bottom w:val="single" w:sz="4" w:space="0" w:color="auto"/>
              <w:right w:val="single" w:sz="4" w:space="0" w:color="auto"/>
            </w:tcBorders>
            <w:vAlign w:val="center"/>
          </w:tcPr>
          <w:p w:rsidR="00B643E3" w:rsidRPr="009A53EE" w:rsidRDefault="00B643E3" w:rsidP="00331377">
            <w:pPr>
              <w:spacing w:after="0" w:line="276" w:lineRule="auto"/>
              <w:jc w:val="center"/>
              <w:rPr>
                <w:szCs w:val="22"/>
              </w:rPr>
            </w:pPr>
            <w:r w:rsidRPr="009A53EE">
              <w:rPr>
                <w:sz w:val="22"/>
                <w:szCs w:val="22"/>
              </w:rPr>
              <w:t>3</w:t>
            </w:r>
          </w:p>
        </w:tc>
        <w:tc>
          <w:tcPr>
            <w:tcW w:w="8379" w:type="dxa"/>
            <w:tcBorders>
              <w:top w:val="single" w:sz="4" w:space="0" w:color="auto"/>
              <w:left w:val="single" w:sz="4" w:space="0" w:color="auto"/>
              <w:bottom w:val="single" w:sz="4" w:space="0" w:color="auto"/>
              <w:right w:val="single" w:sz="4" w:space="0" w:color="auto"/>
            </w:tcBorders>
            <w:vAlign w:val="center"/>
          </w:tcPr>
          <w:p w:rsidR="00B97051" w:rsidRPr="00802FD1" w:rsidRDefault="00B97051" w:rsidP="00B97051">
            <w:pPr>
              <w:spacing w:after="0"/>
              <w:jc w:val="both"/>
              <w:rPr>
                <w:b/>
                <w:u w:val="single"/>
              </w:rPr>
            </w:pPr>
            <w:r>
              <w:rPr>
                <w:b/>
                <w:sz w:val="22"/>
                <w:szCs w:val="22"/>
                <w:u w:val="single"/>
              </w:rPr>
              <w:t>Н</w:t>
            </w:r>
            <w:r w:rsidRPr="00802FD1">
              <w:rPr>
                <w:b/>
                <w:sz w:val="22"/>
                <w:szCs w:val="22"/>
                <w:u w:val="single"/>
              </w:rPr>
              <w:t>аличие у Участника закупки официальных положительных отзывов, благодарственных писем (далее по тексту - писем) от организаций/индивидуальных предпринимателей по успешным выполненным работам сопоставимого характера, подтвержденным заключенными контрактами (договорами) за период с 01.01.2021 до даты подачи заявки на участие в закупке.</w:t>
            </w:r>
          </w:p>
          <w:p w:rsidR="00B97051" w:rsidRPr="00802FD1" w:rsidRDefault="00B97051" w:rsidP="00B97051">
            <w:pPr>
              <w:spacing w:after="0"/>
              <w:jc w:val="both"/>
              <w:rPr>
                <w:bCs/>
              </w:rPr>
            </w:pPr>
          </w:p>
          <w:p w:rsidR="00B97051" w:rsidRPr="00802FD1" w:rsidRDefault="00B97051" w:rsidP="00B97051">
            <w:pPr>
              <w:spacing w:after="0"/>
              <w:jc w:val="both"/>
            </w:pPr>
            <w:r w:rsidRPr="00802FD1">
              <w:rPr>
                <w:bCs/>
                <w:sz w:val="22"/>
                <w:szCs w:val="22"/>
              </w:rPr>
              <w:t xml:space="preserve">Показатель подтверждается предоставленной участником закупки информацией, заполненной согласно </w:t>
            </w:r>
            <w:r w:rsidRPr="00802FD1">
              <w:rPr>
                <w:b/>
                <w:bCs/>
                <w:i/>
                <w:iCs/>
                <w:sz w:val="22"/>
                <w:szCs w:val="22"/>
              </w:rPr>
              <w:t>приложению №</w:t>
            </w:r>
            <w:r w:rsidRPr="00802FD1">
              <w:rPr>
                <w:bCs/>
                <w:i/>
                <w:iCs/>
                <w:sz w:val="22"/>
                <w:szCs w:val="22"/>
              </w:rPr>
              <w:t xml:space="preserve"> </w:t>
            </w:r>
            <w:r w:rsidRPr="00802FD1">
              <w:rPr>
                <w:b/>
                <w:bCs/>
                <w:i/>
                <w:iCs/>
                <w:sz w:val="22"/>
                <w:szCs w:val="22"/>
              </w:rPr>
              <w:t>3</w:t>
            </w:r>
            <w:r w:rsidRPr="00802FD1">
              <w:rPr>
                <w:bCs/>
                <w:i/>
                <w:iCs/>
                <w:sz w:val="22"/>
                <w:szCs w:val="22"/>
              </w:rPr>
              <w:t xml:space="preserve"> ко второй части заявки (раздел 5 настоящей</w:t>
            </w:r>
            <w:r w:rsidRPr="00802FD1">
              <w:rPr>
                <w:i/>
                <w:sz w:val="22"/>
                <w:szCs w:val="22"/>
              </w:rPr>
              <w:t xml:space="preserve"> Документации)</w:t>
            </w:r>
            <w:r w:rsidRPr="00802FD1">
              <w:rPr>
                <w:bCs/>
                <w:sz w:val="22"/>
                <w:szCs w:val="22"/>
              </w:rPr>
              <w:t xml:space="preserve">, с приложением копий писем и копий заключенных контрактов (договоров).  </w:t>
            </w:r>
            <w:r w:rsidRPr="00802FD1">
              <w:rPr>
                <w:sz w:val="22"/>
                <w:szCs w:val="22"/>
              </w:rPr>
              <w:t>Подтверждением наличия писем будет считаться только предоставление этих писем и копий контрактов вместе (копия контракта (договора) + копия письма).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 (в письмах допускается печать не проставлять). Организацией</w:t>
            </w:r>
            <w:r w:rsidRPr="00802FD1">
              <w:rPr>
                <w:b/>
                <w:sz w:val="22"/>
                <w:szCs w:val="22"/>
              </w:rPr>
              <w:t>/</w:t>
            </w:r>
            <w:r w:rsidRPr="00802FD1">
              <w:rPr>
                <w:bCs/>
                <w:sz w:val="22"/>
                <w:szCs w:val="22"/>
              </w:rPr>
              <w:t>индивидуальным предпринимателем,</w:t>
            </w:r>
            <w:r w:rsidRPr="00802FD1">
              <w:rPr>
                <w:sz w:val="22"/>
                <w:szCs w:val="22"/>
              </w:rPr>
              <w:t xml:space="preserve"> выдавшей письмо, должны быть присвоены на письме регистрационный (исходящий) номер и дата.</w:t>
            </w:r>
          </w:p>
          <w:p w:rsidR="00B97051" w:rsidRPr="00802FD1" w:rsidRDefault="00B97051" w:rsidP="00B97051">
            <w:pPr>
              <w:spacing w:after="0"/>
              <w:ind w:firstLine="567"/>
              <w:jc w:val="both"/>
            </w:pPr>
            <w:proofErr w:type="gramStart"/>
            <w:r w:rsidRPr="00802FD1">
              <w:rPr>
                <w:sz w:val="22"/>
                <w:szCs w:val="22"/>
              </w:rPr>
              <w:t>Непредставление в составе заявки на участие в запросе предложений указанных выше документов не является основанием для отказа в допуске к участию в запросе предложений,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запросе предложений и соответствуют вышеуказанным требованиям.</w:t>
            </w:r>
            <w:proofErr w:type="gramEnd"/>
          </w:p>
          <w:p w:rsidR="00B97051" w:rsidRPr="00802FD1" w:rsidRDefault="00B97051" w:rsidP="00B97051">
            <w:pPr>
              <w:spacing w:after="0"/>
              <w:ind w:firstLine="567"/>
              <w:jc w:val="both"/>
              <w:rPr>
                <w:b/>
                <w:bCs/>
              </w:rPr>
            </w:pPr>
            <w:r w:rsidRPr="00802FD1">
              <w:rPr>
                <w:b/>
                <w:bCs/>
                <w:sz w:val="22"/>
                <w:szCs w:val="22"/>
              </w:rPr>
              <w:t>Баллы присуждаются:</w:t>
            </w:r>
          </w:p>
          <w:p w:rsidR="00B97051" w:rsidRPr="00802FD1" w:rsidRDefault="00B97051" w:rsidP="00B97051">
            <w:pPr>
              <w:spacing w:after="0"/>
              <w:jc w:val="both"/>
              <w:rPr>
                <w:i/>
              </w:rPr>
            </w:pPr>
            <w:r w:rsidRPr="00802FD1">
              <w:rPr>
                <w:i/>
                <w:sz w:val="22"/>
                <w:szCs w:val="22"/>
              </w:rPr>
              <w:t>- не предоставлены копий писем с копиями контрактов, либо предоставлены копии писем без копий контрактов, либо предоставлены копии контрактов без копий писем – 0 баллов;</w:t>
            </w:r>
          </w:p>
          <w:p w:rsidR="00B97051" w:rsidRPr="00802FD1" w:rsidRDefault="00B97051" w:rsidP="00B97051">
            <w:pPr>
              <w:spacing w:after="0"/>
              <w:jc w:val="both"/>
              <w:rPr>
                <w:i/>
              </w:rPr>
            </w:pPr>
            <w:r w:rsidRPr="00802FD1">
              <w:rPr>
                <w:i/>
                <w:sz w:val="22"/>
                <w:szCs w:val="22"/>
              </w:rPr>
              <w:t>-</w:t>
            </w:r>
            <w:proofErr w:type="gramStart"/>
            <w:r w:rsidRPr="00802FD1">
              <w:rPr>
                <w:i/>
                <w:sz w:val="22"/>
                <w:szCs w:val="22"/>
              </w:rPr>
              <w:t>предоставлены</w:t>
            </w:r>
            <w:proofErr w:type="gramEnd"/>
            <w:r w:rsidRPr="00802FD1">
              <w:rPr>
                <w:i/>
                <w:sz w:val="22"/>
                <w:szCs w:val="22"/>
              </w:rPr>
              <w:t xml:space="preserve"> от 1 до 4 включительно копий писем с копиями контрактов от организаций/ИП</w:t>
            </w:r>
            <w:r w:rsidRPr="00802FD1" w:rsidDel="00524763">
              <w:rPr>
                <w:i/>
                <w:sz w:val="22"/>
                <w:szCs w:val="22"/>
              </w:rPr>
              <w:t xml:space="preserve"> </w:t>
            </w:r>
            <w:r w:rsidRPr="00802FD1">
              <w:rPr>
                <w:i/>
                <w:sz w:val="22"/>
                <w:szCs w:val="22"/>
              </w:rPr>
              <w:t>-5 баллов,</w:t>
            </w:r>
          </w:p>
          <w:p w:rsidR="00B97051" w:rsidRPr="00802FD1" w:rsidRDefault="00B97051" w:rsidP="00B97051">
            <w:pPr>
              <w:spacing w:after="0"/>
              <w:jc w:val="both"/>
              <w:rPr>
                <w:i/>
              </w:rPr>
            </w:pPr>
            <w:r w:rsidRPr="00802FD1">
              <w:rPr>
                <w:i/>
                <w:sz w:val="22"/>
                <w:szCs w:val="22"/>
              </w:rPr>
              <w:t xml:space="preserve">- </w:t>
            </w:r>
            <w:proofErr w:type="gramStart"/>
            <w:r w:rsidRPr="00802FD1">
              <w:rPr>
                <w:i/>
                <w:sz w:val="22"/>
                <w:szCs w:val="22"/>
              </w:rPr>
              <w:t>предоставлены</w:t>
            </w:r>
            <w:proofErr w:type="gramEnd"/>
            <w:r w:rsidRPr="00802FD1">
              <w:rPr>
                <w:i/>
                <w:sz w:val="22"/>
                <w:szCs w:val="22"/>
              </w:rPr>
              <w:t xml:space="preserve"> от 5 до 10 включительно копий писем с копиями контрактов от организаций/ИП– 10 баллов;</w:t>
            </w:r>
          </w:p>
          <w:p w:rsidR="00B97051" w:rsidRPr="00802FD1" w:rsidRDefault="00B97051" w:rsidP="00B97051">
            <w:pPr>
              <w:spacing w:after="0"/>
              <w:jc w:val="both"/>
              <w:rPr>
                <w:i/>
              </w:rPr>
            </w:pPr>
            <w:r w:rsidRPr="00802FD1">
              <w:rPr>
                <w:i/>
                <w:sz w:val="22"/>
                <w:szCs w:val="22"/>
              </w:rPr>
              <w:t xml:space="preserve">- </w:t>
            </w:r>
            <w:proofErr w:type="gramStart"/>
            <w:r w:rsidRPr="00802FD1">
              <w:rPr>
                <w:i/>
                <w:sz w:val="22"/>
                <w:szCs w:val="22"/>
              </w:rPr>
              <w:t>предоставлены</w:t>
            </w:r>
            <w:proofErr w:type="gramEnd"/>
            <w:r w:rsidRPr="00802FD1">
              <w:rPr>
                <w:i/>
                <w:sz w:val="22"/>
                <w:szCs w:val="22"/>
              </w:rPr>
              <w:t xml:space="preserve"> от 11 и более копий писем с копиями контрактов от </w:t>
            </w:r>
            <w:r w:rsidRPr="00802FD1">
              <w:rPr>
                <w:i/>
                <w:sz w:val="22"/>
                <w:szCs w:val="22"/>
              </w:rPr>
              <w:lastRenderedPageBreak/>
              <w:t>организаций/ИП– 15 баллов;</w:t>
            </w:r>
          </w:p>
          <w:p w:rsidR="00B643E3" w:rsidRPr="009A53EE" w:rsidRDefault="00B97051" w:rsidP="00B97051">
            <w:pPr>
              <w:tabs>
                <w:tab w:val="left" w:pos="984"/>
              </w:tabs>
              <w:spacing w:after="0"/>
              <w:ind w:left="44" w:right="146"/>
              <w:jc w:val="both"/>
              <w:rPr>
                <w:i/>
                <w:szCs w:val="22"/>
              </w:rPr>
            </w:pPr>
            <w:r w:rsidRPr="00802FD1">
              <w:rPr>
                <w:i/>
                <w:sz w:val="22"/>
                <w:szCs w:val="22"/>
              </w:rPr>
              <w:t>-предоставлено 1 (одно) и более письмо с копие</w:t>
            </w:r>
            <w:proofErr w:type="gramStart"/>
            <w:r w:rsidRPr="00802FD1">
              <w:rPr>
                <w:i/>
                <w:sz w:val="22"/>
                <w:szCs w:val="22"/>
              </w:rPr>
              <w:t>й(</w:t>
            </w:r>
            <w:proofErr w:type="spellStart"/>
            <w:proofErr w:type="gramEnd"/>
            <w:r w:rsidRPr="00802FD1">
              <w:rPr>
                <w:i/>
                <w:sz w:val="22"/>
                <w:szCs w:val="22"/>
              </w:rPr>
              <w:t>ями</w:t>
            </w:r>
            <w:proofErr w:type="spellEnd"/>
            <w:r w:rsidRPr="00802FD1">
              <w:rPr>
                <w:i/>
                <w:sz w:val="22"/>
                <w:szCs w:val="22"/>
              </w:rPr>
              <w:t>) контракта(</w:t>
            </w:r>
            <w:proofErr w:type="spellStart"/>
            <w:r w:rsidRPr="00802FD1">
              <w:rPr>
                <w:i/>
                <w:sz w:val="22"/>
                <w:szCs w:val="22"/>
              </w:rPr>
              <w:t>ов</w:t>
            </w:r>
            <w:proofErr w:type="spellEnd"/>
            <w:r w:rsidRPr="00802FD1">
              <w:rPr>
                <w:i/>
                <w:sz w:val="22"/>
                <w:szCs w:val="22"/>
              </w:rPr>
              <w:t>) от аэропортов – 25 баллов</w:t>
            </w:r>
          </w:p>
        </w:tc>
        <w:tc>
          <w:tcPr>
            <w:tcW w:w="1842" w:type="dxa"/>
            <w:tcBorders>
              <w:top w:val="single" w:sz="4" w:space="0" w:color="auto"/>
              <w:left w:val="single" w:sz="4" w:space="0" w:color="auto"/>
              <w:bottom w:val="single" w:sz="4" w:space="0" w:color="auto"/>
              <w:right w:val="single" w:sz="4" w:space="0" w:color="auto"/>
            </w:tcBorders>
            <w:vAlign w:val="center"/>
          </w:tcPr>
          <w:p w:rsidR="00B643E3" w:rsidRPr="009A53EE" w:rsidRDefault="00B643E3" w:rsidP="00331377">
            <w:pPr>
              <w:keepNext/>
              <w:spacing w:after="0" w:line="276" w:lineRule="auto"/>
              <w:jc w:val="center"/>
              <w:rPr>
                <w:b/>
                <w:szCs w:val="22"/>
              </w:rPr>
            </w:pPr>
            <w:r w:rsidRPr="009A53EE">
              <w:rPr>
                <w:b/>
                <w:sz w:val="22"/>
                <w:szCs w:val="22"/>
              </w:rPr>
              <w:lastRenderedPageBreak/>
              <w:t>25</w:t>
            </w:r>
          </w:p>
        </w:tc>
      </w:tr>
      <w:tr w:rsidR="00B643E3" w:rsidRPr="009A53EE" w:rsidTr="00331377">
        <w:trPr>
          <w:trHeight w:val="402"/>
        </w:trPr>
        <w:tc>
          <w:tcPr>
            <w:tcW w:w="552" w:type="dxa"/>
            <w:tcBorders>
              <w:top w:val="single" w:sz="4" w:space="0" w:color="auto"/>
              <w:left w:val="single" w:sz="4" w:space="0" w:color="auto"/>
              <w:bottom w:val="single" w:sz="4" w:space="0" w:color="auto"/>
              <w:right w:val="single" w:sz="4" w:space="0" w:color="auto"/>
            </w:tcBorders>
            <w:vAlign w:val="center"/>
          </w:tcPr>
          <w:p w:rsidR="00B643E3" w:rsidRPr="009A53EE" w:rsidRDefault="00B643E3" w:rsidP="00331377">
            <w:pPr>
              <w:keepNext/>
              <w:spacing w:after="0" w:line="276" w:lineRule="auto"/>
              <w:jc w:val="center"/>
              <w:rPr>
                <w:szCs w:val="22"/>
              </w:rPr>
            </w:pPr>
            <w:r w:rsidRPr="009A53EE">
              <w:rPr>
                <w:sz w:val="22"/>
                <w:szCs w:val="22"/>
              </w:rPr>
              <w:lastRenderedPageBreak/>
              <w:t>4</w:t>
            </w:r>
          </w:p>
        </w:tc>
        <w:tc>
          <w:tcPr>
            <w:tcW w:w="8379" w:type="dxa"/>
            <w:tcBorders>
              <w:top w:val="single" w:sz="4" w:space="0" w:color="auto"/>
              <w:left w:val="single" w:sz="4" w:space="0" w:color="auto"/>
              <w:bottom w:val="single" w:sz="4" w:space="0" w:color="auto"/>
              <w:right w:val="single" w:sz="4" w:space="0" w:color="auto"/>
            </w:tcBorders>
            <w:vAlign w:val="center"/>
          </w:tcPr>
          <w:p w:rsidR="00B643E3" w:rsidRPr="009A53EE" w:rsidRDefault="00B643E3" w:rsidP="00331377">
            <w:pPr>
              <w:keepNext/>
              <w:spacing w:after="0"/>
              <w:ind w:left="44" w:right="146"/>
              <w:jc w:val="both"/>
              <w:rPr>
                <w:b/>
                <w:bCs/>
                <w:szCs w:val="22"/>
              </w:rPr>
            </w:pPr>
            <w:r w:rsidRPr="009A53EE">
              <w:rPr>
                <w:b/>
                <w:bCs/>
                <w:sz w:val="22"/>
                <w:szCs w:val="22"/>
              </w:rPr>
              <w:t>Опыт участника закупки по успешным поставкам Товара сопоставимого характера и сопоставимо</w:t>
            </w:r>
            <w:r w:rsidR="007365E3">
              <w:rPr>
                <w:b/>
                <w:bCs/>
                <w:sz w:val="22"/>
                <w:szCs w:val="22"/>
              </w:rPr>
              <w:t>го объема за период с 01.01.2021</w:t>
            </w:r>
            <w:r w:rsidRPr="009A53EE">
              <w:rPr>
                <w:b/>
                <w:bCs/>
                <w:sz w:val="22"/>
                <w:szCs w:val="22"/>
              </w:rPr>
              <w:t xml:space="preserve"> до момента подачи заявки на участие в закупке.</w:t>
            </w:r>
          </w:p>
          <w:p w:rsidR="00B643E3" w:rsidRPr="009A53EE" w:rsidRDefault="00B643E3" w:rsidP="00331377">
            <w:pPr>
              <w:keepNext/>
              <w:spacing w:after="0"/>
              <w:ind w:left="44" w:right="146"/>
              <w:jc w:val="both"/>
              <w:rPr>
                <w:szCs w:val="22"/>
              </w:rPr>
            </w:pPr>
            <w:r w:rsidRPr="009A53EE">
              <w:rPr>
                <w:sz w:val="22"/>
                <w:szCs w:val="22"/>
              </w:rPr>
              <w:t xml:space="preserve">           В расчет принимаются предоставленная участником закупки информация, заполненная по форме, согласно </w:t>
            </w:r>
            <w:r w:rsidRPr="00B97051">
              <w:rPr>
                <w:b/>
                <w:i/>
                <w:sz w:val="22"/>
                <w:szCs w:val="22"/>
              </w:rPr>
              <w:t>приложению № 4</w:t>
            </w:r>
            <w:r w:rsidRPr="009A53EE">
              <w:rPr>
                <w:sz w:val="22"/>
                <w:szCs w:val="22"/>
              </w:rPr>
              <w:t xml:space="preserve"> ко второй части заявки на участие в закупке с приложением к ней копий заключенных контрактов (договоров), содержащих сведения об общей цене договора за весь период его действия (без учета НДС) (копия контракта (договора)+копии товарной накладной).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w:t>
            </w:r>
          </w:p>
          <w:p w:rsidR="00B643E3" w:rsidRPr="009A53EE" w:rsidRDefault="00B643E3" w:rsidP="00331377">
            <w:pPr>
              <w:keepNext/>
              <w:spacing w:after="0"/>
              <w:ind w:left="44" w:right="146"/>
              <w:jc w:val="both"/>
              <w:rPr>
                <w:szCs w:val="22"/>
              </w:rPr>
            </w:pPr>
            <w:r w:rsidRPr="009A53EE">
              <w:rPr>
                <w:sz w:val="22"/>
                <w:szCs w:val="22"/>
              </w:rPr>
              <w:t xml:space="preserve">        Не представление в составе заявки на участие в запросе предложений таких документов не является основанием для отказа в допуске к участию в закупке,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запросе предложений. </w:t>
            </w:r>
            <w:proofErr w:type="gramStart"/>
            <w:r w:rsidRPr="009A53EE">
              <w:rPr>
                <w:sz w:val="22"/>
                <w:szCs w:val="22"/>
              </w:rPr>
              <w:t xml:space="preserve">В случае </w:t>
            </w:r>
            <w:proofErr w:type="spellStart"/>
            <w:r w:rsidRPr="009A53EE">
              <w:rPr>
                <w:sz w:val="22"/>
                <w:szCs w:val="22"/>
              </w:rPr>
              <w:t>непредоставления</w:t>
            </w:r>
            <w:proofErr w:type="spellEnd"/>
            <w:r w:rsidRPr="009A53EE">
              <w:rPr>
                <w:sz w:val="22"/>
                <w:szCs w:val="22"/>
              </w:rPr>
              <w:t xml:space="preserve"> документов (информации), </w:t>
            </w:r>
            <w:proofErr w:type="spellStart"/>
            <w:r w:rsidRPr="009A53EE">
              <w:rPr>
                <w:sz w:val="22"/>
                <w:szCs w:val="22"/>
              </w:rPr>
              <w:t>непредоставления</w:t>
            </w:r>
            <w:proofErr w:type="spellEnd"/>
            <w:r w:rsidRPr="009A53EE">
              <w:rPr>
                <w:sz w:val="22"/>
                <w:szCs w:val="22"/>
              </w:rPr>
              <w:t xml:space="preserve"> копий контрактов (договоров), </w:t>
            </w:r>
            <w:proofErr w:type="spellStart"/>
            <w:r w:rsidRPr="009A53EE">
              <w:rPr>
                <w:sz w:val="22"/>
                <w:szCs w:val="22"/>
              </w:rPr>
              <w:t>непредоставления</w:t>
            </w:r>
            <w:proofErr w:type="spellEnd"/>
            <w:r w:rsidRPr="009A53EE">
              <w:rPr>
                <w:sz w:val="22"/>
                <w:szCs w:val="22"/>
              </w:rPr>
              <w:t xml:space="preserve"> копий товарных накладных на Товар, несоответствия копий контрактов (договоров) копиям товарных накладных, несоответствия цены предоставленного контракта (договора) критерию: не менее 50 % начальной (максимальной) цены договора текущей закупки (т.е. закупки, объявленной в соответствии с настоящей Документацией), иных несоответствий, участнику закупки присуждается 0 баллов по данному критерию.</w:t>
            </w:r>
            <w:proofErr w:type="gramEnd"/>
          </w:p>
          <w:p w:rsidR="00B643E3" w:rsidRPr="009A53EE" w:rsidRDefault="00B643E3" w:rsidP="00331377">
            <w:pPr>
              <w:keepNext/>
              <w:spacing w:after="0"/>
              <w:ind w:left="44" w:right="146"/>
              <w:jc w:val="both"/>
              <w:rPr>
                <w:i/>
                <w:iCs/>
                <w:szCs w:val="22"/>
              </w:rPr>
            </w:pPr>
            <w:r w:rsidRPr="009A53EE">
              <w:rPr>
                <w:b/>
                <w:bCs/>
                <w:i/>
                <w:iCs/>
                <w:sz w:val="22"/>
                <w:szCs w:val="22"/>
              </w:rPr>
              <w:t>Примечание:</w:t>
            </w:r>
            <w:r w:rsidRPr="009A53EE">
              <w:rPr>
                <w:i/>
                <w:iCs/>
                <w:sz w:val="22"/>
                <w:szCs w:val="22"/>
              </w:rPr>
              <w:t xml:space="preserve"> </w:t>
            </w:r>
            <w:r w:rsidRPr="009A53EE">
              <w:rPr>
                <w:i/>
                <w:sz w:val="22"/>
                <w:szCs w:val="22"/>
              </w:rPr>
              <w:t>Товаром сопоставимого характера являются Товары, аналогичные предмету закупки.</w:t>
            </w:r>
            <w:r w:rsidRPr="009A53EE">
              <w:rPr>
                <w:i/>
                <w:iCs/>
                <w:sz w:val="22"/>
                <w:szCs w:val="22"/>
              </w:rPr>
              <w:t xml:space="preserve"> </w:t>
            </w:r>
            <w:proofErr w:type="gramStart"/>
            <w:r w:rsidRPr="009A53EE">
              <w:rPr>
                <w:i/>
                <w:sz w:val="22"/>
                <w:szCs w:val="22"/>
              </w:rPr>
              <w:t>Поставкой Товара сопоставимого объема является поставка Товара Покупателю</w:t>
            </w:r>
            <w:r w:rsidRPr="009A53EE">
              <w:rPr>
                <w:sz w:val="22"/>
                <w:szCs w:val="22"/>
              </w:rPr>
              <w:t xml:space="preserve"> </w:t>
            </w:r>
            <w:r w:rsidRPr="009A53EE">
              <w:rPr>
                <w:i/>
                <w:iCs/>
                <w:sz w:val="22"/>
                <w:szCs w:val="22"/>
              </w:rPr>
              <w:t>Участником закупки, с ценой контракта (договора) не менее 50 % начальной (максимальной) цены контракта (договора) текущей закупки (т.е. закупки, объявленной АО «Аэропорт Сургут» в соответствии с настоящей Документацией</w:t>
            </w:r>
            <w:r w:rsidRPr="009A53EE">
              <w:rPr>
                <w:sz w:val="22"/>
                <w:szCs w:val="22"/>
              </w:rPr>
              <w:t>).</w:t>
            </w:r>
            <w:proofErr w:type="gramEnd"/>
          </w:p>
          <w:p w:rsidR="00B643E3" w:rsidRPr="009A53EE" w:rsidRDefault="00B643E3" w:rsidP="00331377">
            <w:pPr>
              <w:tabs>
                <w:tab w:val="left" w:pos="480"/>
                <w:tab w:val="left" w:pos="709"/>
                <w:tab w:val="left" w:pos="1134"/>
              </w:tabs>
              <w:spacing w:after="0"/>
              <w:jc w:val="both"/>
              <w:rPr>
                <w:b/>
                <w:bCs/>
                <w:szCs w:val="22"/>
              </w:rPr>
            </w:pPr>
            <w:r w:rsidRPr="009A53EE">
              <w:rPr>
                <w:b/>
                <w:bCs/>
                <w:sz w:val="22"/>
                <w:szCs w:val="22"/>
              </w:rPr>
              <w:t>Баллы присуждаются:</w:t>
            </w:r>
          </w:p>
          <w:p w:rsidR="00B643E3" w:rsidRPr="009A53EE" w:rsidRDefault="00B643E3" w:rsidP="00331377">
            <w:pPr>
              <w:autoSpaceDE w:val="0"/>
              <w:autoSpaceDN w:val="0"/>
              <w:adjustRightInd w:val="0"/>
              <w:spacing w:after="0"/>
              <w:jc w:val="both"/>
              <w:rPr>
                <w:i/>
                <w:szCs w:val="22"/>
              </w:rPr>
            </w:pPr>
            <w:r w:rsidRPr="009A53EE">
              <w:rPr>
                <w:i/>
                <w:sz w:val="22"/>
                <w:szCs w:val="22"/>
              </w:rPr>
              <w:t>- не предоставлены копии контрактов (договоров) с копиями товарных накладных, либо предоставлены копии контрактов (договоров) без копий товарных накладных – 0 баллов;</w:t>
            </w:r>
          </w:p>
          <w:p w:rsidR="00B643E3" w:rsidRPr="009A53EE" w:rsidRDefault="00B643E3" w:rsidP="00331377">
            <w:pPr>
              <w:autoSpaceDE w:val="0"/>
              <w:autoSpaceDN w:val="0"/>
              <w:adjustRightInd w:val="0"/>
              <w:spacing w:after="0"/>
              <w:jc w:val="both"/>
              <w:rPr>
                <w:i/>
                <w:szCs w:val="22"/>
              </w:rPr>
            </w:pPr>
            <w:r w:rsidRPr="009A53EE">
              <w:rPr>
                <w:i/>
                <w:sz w:val="22"/>
                <w:szCs w:val="22"/>
              </w:rPr>
              <w:t xml:space="preserve">- </w:t>
            </w:r>
            <w:proofErr w:type="gramStart"/>
            <w:r w:rsidRPr="009A53EE">
              <w:rPr>
                <w:i/>
                <w:sz w:val="22"/>
                <w:szCs w:val="22"/>
              </w:rPr>
              <w:t>предоставлены</w:t>
            </w:r>
            <w:proofErr w:type="gramEnd"/>
            <w:r w:rsidRPr="009A53EE">
              <w:rPr>
                <w:i/>
                <w:sz w:val="22"/>
                <w:szCs w:val="22"/>
              </w:rPr>
              <w:t xml:space="preserve"> от 1-</w:t>
            </w:r>
            <w:r w:rsidR="00722864">
              <w:rPr>
                <w:i/>
                <w:sz w:val="22"/>
                <w:szCs w:val="22"/>
              </w:rPr>
              <w:t>3</w:t>
            </w:r>
            <w:r w:rsidRPr="009A53EE">
              <w:rPr>
                <w:i/>
                <w:sz w:val="22"/>
                <w:szCs w:val="22"/>
              </w:rPr>
              <w:t xml:space="preserve"> включительно копий контрактов (договоров) с копиями товарных накладных от организаций/ИП – 5 баллов;</w:t>
            </w:r>
          </w:p>
          <w:p w:rsidR="00B643E3" w:rsidRPr="009A53EE" w:rsidRDefault="00B643E3" w:rsidP="00331377">
            <w:pPr>
              <w:autoSpaceDE w:val="0"/>
              <w:autoSpaceDN w:val="0"/>
              <w:adjustRightInd w:val="0"/>
              <w:spacing w:after="0"/>
              <w:jc w:val="both"/>
              <w:rPr>
                <w:i/>
                <w:szCs w:val="22"/>
              </w:rPr>
            </w:pPr>
            <w:r w:rsidRPr="009A53EE">
              <w:rPr>
                <w:i/>
                <w:sz w:val="22"/>
                <w:szCs w:val="22"/>
              </w:rPr>
              <w:t xml:space="preserve">- </w:t>
            </w:r>
            <w:proofErr w:type="gramStart"/>
            <w:r w:rsidRPr="009A53EE">
              <w:rPr>
                <w:i/>
                <w:sz w:val="22"/>
                <w:szCs w:val="22"/>
              </w:rPr>
              <w:t>предоставлены</w:t>
            </w:r>
            <w:proofErr w:type="gramEnd"/>
            <w:r w:rsidRPr="009A53EE">
              <w:rPr>
                <w:i/>
                <w:sz w:val="22"/>
                <w:szCs w:val="22"/>
              </w:rPr>
              <w:t xml:space="preserve"> от </w:t>
            </w:r>
            <w:r w:rsidR="00722864">
              <w:rPr>
                <w:i/>
                <w:sz w:val="22"/>
                <w:szCs w:val="22"/>
              </w:rPr>
              <w:t>4</w:t>
            </w:r>
            <w:r w:rsidRPr="009A53EE">
              <w:rPr>
                <w:i/>
                <w:sz w:val="22"/>
                <w:szCs w:val="22"/>
              </w:rPr>
              <w:t>-</w:t>
            </w:r>
            <w:r w:rsidR="00722864">
              <w:rPr>
                <w:i/>
                <w:sz w:val="22"/>
                <w:szCs w:val="22"/>
              </w:rPr>
              <w:t>7</w:t>
            </w:r>
            <w:r w:rsidRPr="009A53EE">
              <w:rPr>
                <w:i/>
                <w:sz w:val="22"/>
                <w:szCs w:val="22"/>
              </w:rPr>
              <w:t xml:space="preserve"> включительно копий контрактов (договоров) с копиями товарных накладных от организаций/ИП – 10 баллов;</w:t>
            </w:r>
          </w:p>
          <w:p w:rsidR="00B643E3" w:rsidRPr="009A53EE" w:rsidRDefault="00722864" w:rsidP="00331377">
            <w:pPr>
              <w:autoSpaceDE w:val="0"/>
              <w:autoSpaceDN w:val="0"/>
              <w:adjustRightInd w:val="0"/>
              <w:spacing w:after="0"/>
              <w:jc w:val="both"/>
              <w:rPr>
                <w:i/>
                <w:szCs w:val="22"/>
              </w:rPr>
            </w:pPr>
            <w:r>
              <w:rPr>
                <w:i/>
                <w:sz w:val="22"/>
                <w:szCs w:val="22"/>
              </w:rPr>
              <w:t xml:space="preserve">- </w:t>
            </w:r>
            <w:proofErr w:type="gramStart"/>
            <w:r>
              <w:rPr>
                <w:i/>
                <w:sz w:val="22"/>
                <w:szCs w:val="22"/>
              </w:rPr>
              <w:t>предоставлены</w:t>
            </w:r>
            <w:proofErr w:type="gramEnd"/>
            <w:r>
              <w:rPr>
                <w:i/>
                <w:sz w:val="22"/>
                <w:szCs w:val="22"/>
              </w:rPr>
              <w:t xml:space="preserve"> от 8</w:t>
            </w:r>
            <w:r w:rsidR="00B643E3" w:rsidRPr="009A53EE">
              <w:rPr>
                <w:i/>
                <w:sz w:val="22"/>
                <w:szCs w:val="22"/>
              </w:rPr>
              <w:t>-</w:t>
            </w:r>
            <w:r>
              <w:rPr>
                <w:i/>
                <w:sz w:val="22"/>
                <w:szCs w:val="22"/>
              </w:rPr>
              <w:t>10</w:t>
            </w:r>
            <w:r w:rsidR="00B643E3">
              <w:rPr>
                <w:i/>
                <w:sz w:val="22"/>
                <w:szCs w:val="22"/>
              </w:rPr>
              <w:t xml:space="preserve"> </w:t>
            </w:r>
            <w:r w:rsidR="00B643E3" w:rsidRPr="009A53EE">
              <w:rPr>
                <w:i/>
                <w:sz w:val="22"/>
                <w:szCs w:val="22"/>
              </w:rPr>
              <w:t>включительно копий контрактов (договоров) с копиями товарных накладных от организаций/ИП – 15 баллов;</w:t>
            </w:r>
          </w:p>
          <w:p w:rsidR="00B643E3" w:rsidRPr="009A53EE" w:rsidRDefault="00B643E3" w:rsidP="00331377">
            <w:pPr>
              <w:tabs>
                <w:tab w:val="left" w:pos="984"/>
              </w:tabs>
              <w:spacing w:after="0" w:line="276" w:lineRule="auto"/>
              <w:jc w:val="both"/>
              <w:rPr>
                <w:szCs w:val="22"/>
              </w:rPr>
            </w:pPr>
            <w:r w:rsidRPr="009A53EE">
              <w:rPr>
                <w:i/>
                <w:sz w:val="22"/>
                <w:szCs w:val="22"/>
              </w:rPr>
              <w:t xml:space="preserve">- </w:t>
            </w:r>
            <w:proofErr w:type="gramStart"/>
            <w:r w:rsidRPr="009A53EE">
              <w:rPr>
                <w:i/>
                <w:sz w:val="22"/>
                <w:szCs w:val="22"/>
              </w:rPr>
              <w:t>предоставлены</w:t>
            </w:r>
            <w:proofErr w:type="gramEnd"/>
            <w:r w:rsidR="00722864">
              <w:rPr>
                <w:i/>
                <w:sz w:val="22"/>
                <w:szCs w:val="22"/>
              </w:rPr>
              <w:t xml:space="preserve"> от 11</w:t>
            </w:r>
            <w:r w:rsidRPr="009A53EE">
              <w:rPr>
                <w:i/>
                <w:sz w:val="22"/>
                <w:szCs w:val="22"/>
              </w:rPr>
              <w:t xml:space="preserve"> и более контрактов (договоров) с копиями товарных накладных от организаций/ИП – 25 баллов.</w:t>
            </w:r>
          </w:p>
        </w:tc>
        <w:tc>
          <w:tcPr>
            <w:tcW w:w="1842" w:type="dxa"/>
            <w:tcBorders>
              <w:top w:val="single" w:sz="4" w:space="0" w:color="auto"/>
              <w:left w:val="single" w:sz="4" w:space="0" w:color="auto"/>
              <w:bottom w:val="single" w:sz="4" w:space="0" w:color="auto"/>
              <w:right w:val="single" w:sz="4" w:space="0" w:color="auto"/>
            </w:tcBorders>
            <w:vAlign w:val="center"/>
          </w:tcPr>
          <w:p w:rsidR="00B643E3" w:rsidRPr="009A53EE" w:rsidRDefault="00B643E3" w:rsidP="00331377">
            <w:pPr>
              <w:keepNext/>
              <w:spacing w:after="0" w:line="276" w:lineRule="auto"/>
              <w:jc w:val="center"/>
              <w:rPr>
                <w:b/>
                <w:szCs w:val="22"/>
              </w:rPr>
            </w:pPr>
            <w:r w:rsidRPr="009A53EE">
              <w:rPr>
                <w:b/>
                <w:sz w:val="22"/>
                <w:szCs w:val="22"/>
              </w:rPr>
              <w:t>25</w:t>
            </w:r>
          </w:p>
        </w:tc>
      </w:tr>
      <w:tr w:rsidR="00B643E3" w:rsidRPr="009A53EE" w:rsidTr="00331377">
        <w:trPr>
          <w:trHeight w:val="402"/>
        </w:trPr>
        <w:tc>
          <w:tcPr>
            <w:tcW w:w="552" w:type="dxa"/>
            <w:tcBorders>
              <w:top w:val="single" w:sz="4" w:space="0" w:color="auto"/>
              <w:left w:val="single" w:sz="4" w:space="0" w:color="auto"/>
              <w:bottom w:val="single" w:sz="4" w:space="0" w:color="auto"/>
              <w:right w:val="single" w:sz="4" w:space="0" w:color="auto"/>
            </w:tcBorders>
            <w:vAlign w:val="center"/>
          </w:tcPr>
          <w:p w:rsidR="00B643E3" w:rsidRPr="009A53EE" w:rsidRDefault="00B643E3" w:rsidP="00331377">
            <w:pPr>
              <w:keepNext/>
              <w:spacing w:after="0" w:line="276" w:lineRule="auto"/>
              <w:ind w:firstLine="567"/>
              <w:jc w:val="center"/>
              <w:rPr>
                <w:szCs w:val="22"/>
              </w:rPr>
            </w:pPr>
          </w:p>
        </w:tc>
        <w:tc>
          <w:tcPr>
            <w:tcW w:w="8379" w:type="dxa"/>
            <w:tcBorders>
              <w:top w:val="single" w:sz="4" w:space="0" w:color="auto"/>
              <w:left w:val="single" w:sz="4" w:space="0" w:color="auto"/>
              <w:bottom w:val="single" w:sz="4" w:space="0" w:color="auto"/>
              <w:right w:val="single" w:sz="4" w:space="0" w:color="auto"/>
            </w:tcBorders>
            <w:vAlign w:val="center"/>
          </w:tcPr>
          <w:p w:rsidR="00B643E3" w:rsidRPr="009A53EE" w:rsidRDefault="00B643E3" w:rsidP="00331377">
            <w:pPr>
              <w:tabs>
                <w:tab w:val="left" w:pos="984"/>
              </w:tabs>
              <w:spacing w:after="0" w:line="276" w:lineRule="auto"/>
              <w:rPr>
                <w:szCs w:val="22"/>
              </w:rPr>
            </w:pPr>
            <w:r w:rsidRPr="009A53EE">
              <w:rPr>
                <w:sz w:val="22"/>
                <w:szCs w:val="22"/>
              </w:rPr>
              <w:t>Сумма максимальных значений всех показателей:</w:t>
            </w:r>
          </w:p>
        </w:tc>
        <w:tc>
          <w:tcPr>
            <w:tcW w:w="1842" w:type="dxa"/>
            <w:tcBorders>
              <w:top w:val="single" w:sz="4" w:space="0" w:color="auto"/>
              <w:left w:val="single" w:sz="4" w:space="0" w:color="auto"/>
              <w:bottom w:val="single" w:sz="4" w:space="0" w:color="auto"/>
              <w:right w:val="single" w:sz="4" w:space="0" w:color="auto"/>
            </w:tcBorders>
            <w:vAlign w:val="center"/>
          </w:tcPr>
          <w:p w:rsidR="00B643E3" w:rsidRPr="009A53EE" w:rsidRDefault="00B643E3" w:rsidP="00331377">
            <w:pPr>
              <w:keepNext/>
              <w:spacing w:after="0" w:line="276" w:lineRule="auto"/>
              <w:jc w:val="center"/>
              <w:rPr>
                <w:b/>
                <w:szCs w:val="22"/>
              </w:rPr>
            </w:pPr>
            <w:r w:rsidRPr="009A53EE">
              <w:rPr>
                <w:b/>
                <w:sz w:val="22"/>
                <w:szCs w:val="22"/>
              </w:rPr>
              <w:t>100</w:t>
            </w:r>
          </w:p>
        </w:tc>
      </w:tr>
    </w:tbl>
    <w:p w:rsidR="00B643E3" w:rsidRDefault="00B643E3" w:rsidP="00204BB2">
      <w:pPr>
        <w:spacing w:after="0" w:line="276" w:lineRule="auto"/>
        <w:jc w:val="both"/>
        <w:rPr>
          <w:sz w:val="22"/>
          <w:szCs w:val="22"/>
        </w:rPr>
      </w:pPr>
    </w:p>
    <w:p w:rsidR="00204BB2" w:rsidRPr="004456F7" w:rsidRDefault="00204BB2" w:rsidP="00204BB2">
      <w:pPr>
        <w:spacing w:after="0" w:line="276" w:lineRule="auto"/>
        <w:jc w:val="both"/>
        <w:rPr>
          <w:sz w:val="22"/>
          <w:szCs w:val="22"/>
        </w:rPr>
      </w:pPr>
      <w:r w:rsidRPr="004456F7">
        <w:rPr>
          <w:sz w:val="22"/>
          <w:szCs w:val="22"/>
        </w:rPr>
        <w:t xml:space="preserve">Баллы по </w:t>
      </w:r>
      <w:proofErr w:type="spellStart"/>
      <w:r w:rsidRPr="004456F7">
        <w:rPr>
          <w:sz w:val="22"/>
          <w:szCs w:val="22"/>
        </w:rPr>
        <w:t>нестоимостному</w:t>
      </w:r>
      <w:proofErr w:type="spellEnd"/>
      <w:r w:rsidRPr="004456F7">
        <w:rPr>
          <w:sz w:val="22"/>
          <w:szCs w:val="22"/>
        </w:rPr>
        <w:t xml:space="preserve"> критерию</w:t>
      </w:r>
      <w:r w:rsidRPr="004456F7">
        <w:rPr>
          <w:b/>
          <w:sz w:val="22"/>
          <w:szCs w:val="22"/>
        </w:rPr>
        <w:t xml:space="preserve"> </w:t>
      </w:r>
      <w:r w:rsidRPr="004456F7">
        <w:rPr>
          <w:sz w:val="22"/>
          <w:szCs w:val="22"/>
        </w:rPr>
        <w:t>рассчитываются для каждого предложения участника отдельно по формуле:</w:t>
      </w:r>
    </w:p>
    <w:p w:rsidR="00204BB2" w:rsidRPr="004456F7" w:rsidRDefault="00204BB2" w:rsidP="00204BB2">
      <w:pPr>
        <w:spacing w:after="0" w:line="276" w:lineRule="auto"/>
        <w:ind w:firstLine="567"/>
        <w:rPr>
          <w:sz w:val="22"/>
          <w:szCs w:val="22"/>
        </w:rPr>
      </w:pPr>
      <w:r>
        <w:rPr>
          <w:sz w:val="22"/>
          <w:szCs w:val="22"/>
        </w:rPr>
        <w:t xml:space="preserve">               </w:t>
      </w:r>
      <w:r w:rsidRPr="004456F7">
        <w:rPr>
          <w:sz w:val="22"/>
          <w:szCs w:val="22"/>
        </w:rPr>
        <w:tab/>
      </w:r>
      <m:oMath>
        <m:r>
          <m:rPr>
            <m:sty m:val="p"/>
          </m:rPr>
          <w:rPr>
            <w:sz w:val="22"/>
          </w:rPr>
          <m:t>БП</m:t>
        </m:r>
        <m:r>
          <m:rPr>
            <m:sty m:val="p"/>
          </m:rPr>
          <w:rPr>
            <w:rFonts w:ascii="Cambria Math"/>
            <w:sz w:val="22"/>
            <w:lang w:val="en-US"/>
          </w:rPr>
          <m:t>i</m:t>
        </m:r>
        <m:r>
          <m:rPr>
            <m:sty m:val="p"/>
          </m:rPr>
          <w:rPr>
            <w:rFonts w:ascii="Cambria Math"/>
            <w:sz w:val="22"/>
          </w:rPr>
          <m:t>=</m:t>
        </m:r>
        <m:f>
          <m:fPr>
            <m:ctrlPr>
              <w:rPr>
                <w:rFonts w:ascii="Cambria Math" w:hAnsi="Cambria Math"/>
                <w:sz w:val="22"/>
              </w:rPr>
            </m:ctrlPr>
          </m:fPr>
          <m:num>
            <m:r>
              <m:rPr>
                <m:sty m:val="p"/>
              </m:rPr>
              <w:rPr>
                <w:sz w:val="22"/>
              </w:rPr>
              <m:t>П</m:t>
            </m:r>
            <m:r>
              <m:rPr>
                <m:sty m:val="p"/>
              </m:rPr>
              <w:rPr>
                <w:rFonts w:ascii="Cambria Math"/>
                <w:sz w:val="22"/>
                <w:lang w:val="en-US"/>
              </w:rPr>
              <m:t>i</m:t>
            </m:r>
            <m:r>
              <m:rPr>
                <m:sty m:val="p"/>
              </m:rPr>
              <w:rPr>
                <w:rFonts w:ascii="Cambria Math"/>
                <w:sz w:val="22"/>
              </w:rPr>
              <m:t xml:space="preserve"> </m:t>
            </m:r>
          </m:num>
          <m:den>
            <m:r>
              <m:rPr>
                <m:sty m:val="p"/>
              </m:rPr>
              <w:rPr>
                <w:sz w:val="22"/>
              </w:rPr>
              <m:t>П</m:t>
            </m:r>
            <m:r>
              <m:rPr>
                <m:sty m:val="p"/>
              </m:rPr>
              <w:rPr>
                <w:rFonts w:ascii="Cambria Math"/>
                <w:sz w:val="22"/>
                <w:lang w:val="en-US"/>
              </w:rPr>
              <m:t>max</m:t>
            </m:r>
          </m:den>
        </m:f>
        <m:r>
          <m:rPr>
            <m:sty m:val="p"/>
          </m:rPr>
          <w:rPr>
            <w:rFonts w:ascii="Cambria Math"/>
            <w:sz w:val="22"/>
          </w:rPr>
          <m:t xml:space="preserve"> </m:t>
        </m:r>
        <m:r>
          <m:rPr>
            <m:sty m:val="p"/>
          </m:rPr>
          <w:rPr>
            <w:sz w:val="22"/>
          </w:rPr>
          <m:t>х</m:t>
        </m:r>
        <m:r>
          <m:rPr>
            <m:sty m:val="p"/>
          </m:rPr>
          <w:rPr>
            <w:rFonts w:ascii="Cambria Math"/>
            <w:sz w:val="22"/>
          </w:rPr>
          <m:t xml:space="preserve"> </m:t>
        </m:r>
        <m:r>
          <m:rPr>
            <m:sty m:val="p"/>
          </m:rPr>
          <w:rPr>
            <w:sz w:val="22"/>
          </w:rPr>
          <m:t>КЗп</m:t>
        </m:r>
      </m:oMath>
      <w:r w:rsidRPr="00FD172E">
        <w:rPr>
          <w:sz w:val="22"/>
        </w:rPr>
        <w:tab/>
      </w:r>
      <w:r w:rsidRPr="004456F7">
        <w:rPr>
          <w:sz w:val="22"/>
          <w:szCs w:val="22"/>
        </w:rPr>
        <w:tab/>
      </w:r>
      <w:r w:rsidRPr="004456F7">
        <w:rPr>
          <w:sz w:val="22"/>
          <w:szCs w:val="22"/>
        </w:rPr>
        <w:tab/>
        <w:t xml:space="preserve">    </w:t>
      </w:r>
    </w:p>
    <w:p w:rsidR="00204BB2" w:rsidRPr="004456F7" w:rsidRDefault="00204BB2" w:rsidP="00204BB2">
      <w:pPr>
        <w:spacing w:after="0" w:line="276" w:lineRule="auto"/>
        <w:jc w:val="both"/>
        <w:rPr>
          <w:sz w:val="22"/>
          <w:szCs w:val="22"/>
        </w:rPr>
      </w:pPr>
      <w:r w:rsidRPr="004456F7">
        <w:rPr>
          <w:sz w:val="22"/>
          <w:szCs w:val="22"/>
        </w:rPr>
        <w:t>где:</w:t>
      </w:r>
    </w:p>
    <w:p w:rsidR="00204BB2" w:rsidRPr="004456F7" w:rsidRDefault="00204BB2" w:rsidP="00204BB2">
      <w:pPr>
        <w:spacing w:after="0" w:line="276" w:lineRule="auto"/>
        <w:ind w:firstLine="567"/>
        <w:jc w:val="both"/>
        <w:rPr>
          <w:sz w:val="22"/>
          <w:szCs w:val="22"/>
        </w:rPr>
      </w:pPr>
      <w:proofErr w:type="spellStart"/>
      <w:r w:rsidRPr="004456F7">
        <w:rPr>
          <w:sz w:val="22"/>
          <w:szCs w:val="22"/>
        </w:rPr>
        <w:t>БП</w:t>
      </w:r>
      <w:proofErr w:type="gramStart"/>
      <w:r w:rsidRPr="004456F7">
        <w:rPr>
          <w:sz w:val="22"/>
          <w:szCs w:val="22"/>
          <w:vertAlign w:val="subscript"/>
        </w:rPr>
        <w:t>i</w:t>
      </w:r>
      <w:proofErr w:type="spellEnd"/>
      <w:proofErr w:type="gramEnd"/>
      <w:r w:rsidRPr="004456F7">
        <w:rPr>
          <w:sz w:val="22"/>
          <w:szCs w:val="22"/>
        </w:rPr>
        <w:t xml:space="preserve"> – балл, рассчитанный для предложения i-го участника по </w:t>
      </w:r>
      <w:proofErr w:type="spellStart"/>
      <w:r w:rsidRPr="004456F7">
        <w:rPr>
          <w:sz w:val="22"/>
          <w:szCs w:val="22"/>
        </w:rPr>
        <w:t>нестоимостному</w:t>
      </w:r>
      <w:proofErr w:type="spellEnd"/>
      <w:r w:rsidRPr="004456F7">
        <w:rPr>
          <w:sz w:val="22"/>
          <w:szCs w:val="22"/>
        </w:rPr>
        <w:t xml:space="preserve"> критерию;</w:t>
      </w:r>
    </w:p>
    <w:p w:rsidR="00204BB2" w:rsidRPr="004456F7" w:rsidRDefault="00204BB2" w:rsidP="00204BB2">
      <w:pPr>
        <w:spacing w:after="0" w:line="276" w:lineRule="auto"/>
        <w:ind w:firstLine="567"/>
        <w:jc w:val="both"/>
        <w:rPr>
          <w:sz w:val="22"/>
          <w:szCs w:val="22"/>
        </w:rPr>
      </w:pPr>
      <w:proofErr w:type="spellStart"/>
      <w:r w:rsidRPr="004456F7">
        <w:rPr>
          <w:sz w:val="22"/>
          <w:szCs w:val="22"/>
        </w:rPr>
        <w:t>П</w:t>
      </w:r>
      <w:proofErr w:type="gramStart"/>
      <w:r w:rsidRPr="004456F7">
        <w:rPr>
          <w:sz w:val="22"/>
          <w:szCs w:val="22"/>
          <w:vertAlign w:val="subscript"/>
        </w:rPr>
        <w:t>i</w:t>
      </w:r>
      <w:proofErr w:type="spellEnd"/>
      <w:proofErr w:type="gramEnd"/>
      <w:r w:rsidRPr="004456F7">
        <w:rPr>
          <w:sz w:val="22"/>
          <w:szCs w:val="22"/>
        </w:rPr>
        <w:t xml:space="preserve"> – предложение i-го участника по критерию (сумма баллов i-го участника по </w:t>
      </w:r>
      <w:proofErr w:type="spellStart"/>
      <w:r w:rsidRPr="004456F7">
        <w:rPr>
          <w:sz w:val="22"/>
          <w:szCs w:val="22"/>
        </w:rPr>
        <w:t>нестоимостным</w:t>
      </w:r>
      <w:proofErr w:type="spellEnd"/>
      <w:r w:rsidRPr="004456F7">
        <w:rPr>
          <w:sz w:val="22"/>
          <w:szCs w:val="22"/>
        </w:rPr>
        <w:t xml:space="preserve"> критериям);</w:t>
      </w:r>
    </w:p>
    <w:p w:rsidR="00204BB2" w:rsidRPr="004456F7" w:rsidRDefault="00204BB2" w:rsidP="00204BB2">
      <w:pPr>
        <w:spacing w:after="0" w:line="276" w:lineRule="auto"/>
        <w:ind w:firstLine="567"/>
        <w:jc w:val="both"/>
        <w:rPr>
          <w:sz w:val="22"/>
          <w:szCs w:val="22"/>
        </w:rPr>
      </w:pPr>
      <w:proofErr w:type="spellStart"/>
      <w:proofErr w:type="gramStart"/>
      <w:r w:rsidRPr="004456F7">
        <w:rPr>
          <w:sz w:val="22"/>
          <w:szCs w:val="22"/>
        </w:rPr>
        <w:t>П</w:t>
      </w:r>
      <w:proofErr w:type="gramEnd"/>
      <w:r w:rsidRPr="004456F7">
        <w:rPr>
          <w:sz w:val="22"/>
          <w:szCs w:val="22"/>
          <w:vertAlign w:val="subscript"/>
        </w:rPr>
        <w:t>max</w:t>
      </w:r>
      <w:proofErr w:type="spellEnd"/>
      <w:r w:rsidRPr="004456F7">
        <w:rPr>
          <w:sz w:val="22"/>
          <w:szCs w:val="22"/>
        </w:rPr>
        <w:t xml:space="preserve"> – максимальное предложение участника по критерию (сумма баллов по </w:t>
      </w:r>
      <w:proofErr w:type="spellStart"/>
      <w:r w:rsidRPr="004456F7">
        <w:rPr>
          <w:sz w:val="22"/>
          <w:szCs w:val="22"/>
        </w:rPr>
        <w:t>нестоимостным</w:t>
      </w:r>
      <w:proofErr w:type="spellEnd"/>
      <w:r w:rsidRPr="004456F7">
        <w:rPr>
          <w:sz w:val="22"/>
          <w:szCs w:val="22"/>
        </w:rPr>
        <w:t xml:space="preserve"> критериям);</w:t>
      </w:r>
    </w:p>
    <w:p w:rsidR="00204BB2" w:rsidRPr="004456F7" w:rsidRDefault="00204BB2" w:rsidP="00204BB2">
      <w:pPr>
        <w:spacing w:after="0" w:line="276" w:lineRule="auto"/>
        <w:ind w:firstLine="567"/>
        <w:jc w:val="both"/>
        <w:rPr>
          <w:sz w:val="22"/>
          <w:szCs w:val="22"/>
        </w:rPr>
      </w:pPr>
      <w:proofErr w:type="spellStart"/>
      <w:r w:rsidRPr="004456F7">
        <w:rPr>
          <w:sz w:val="22"/>
          <w:szCs w:val="22"/>
        </w:rPr>
        <w:lastRenderedPageBreak/>
        <w:t>КЗп</w:t>
      </w:r>
      <w:proofErr w:type="spellEnd"/>
      <w:r w:rsidRPr="004456F7">
        <w:rPr>
          <w:sz w:val="22"/>
          <w:szCs w:val="22"/>
        </w:rPr>
        <w:t xml:space="preserve"> - коэффициент значимости критерия в соответствии с документацией о закупке.</w:t>
      </w:r>
    </w:p>
    <w:p w:rsidR="00204BB2" w:rsidRPr="004456F7" w:rsidRDefault="00204BB2" w:rsidP="00204BB2">
      <w:pPr>
        <w:spacing w:after="0" w:line="276" w:lineRule="auto"/>
        <w:jc w:val="both"/>
        <w:rPr>
          <w:sz w:val="22"/>
          <w:szCs w:val="22"/>
        </w:rPr>
      </w:pPr>
    </w:p>
    <w:p w:rsidR="00204BB2" w:rsidRDefault="00204BB2" w:rsidP="00204BB2">
      <w:pPr>
        <w:spacing w:after="0" w:line="276" w:lineRule="auto"/>
        <w:jc w:val="both"/>
        <w:rPr>
          <w:sz w:val="22"/>
          <w:szCs w:val="22"/>
        </w:rPr>
      </w:pPr>
      <w:r w:rsidRPr="004456F7">
        <w:rPr>
          <w:sz w:val="22"/>
          <w:szCs w:val="22"/>
        </w:rPr>
        <w:t>4.3. Итоговый балл предложения (заявки) участника рассчитывается путем сложения баллов по всем критериям по формуле:</w:t>
      </w:r>
      <w:r w:rsidRPr="004456F7">
        <w:rPr>
          <w:sz w:val="22"/>
          <w:szCs w:val="22"/>
        </w:rPr>
        <w:tab/>
      </w:r>
    </w:p>
    <w:p w:rsidR="00204BB2" w:rsidRPr="004456F7" w:rsidRDefault="00204BB2" w:rsidP="00204BB2">
      <w:pPr>
        <w:spacing w:after="0" w:line="276" w:lineRule="auto"/>
        <w:jc w:val="both"/>
        <w:rPr>
          <w:sz w:val="22"/>
          <w:szCs w:val="22"/>
        </w:rPr>
      </w:pPr>
      <w:r>
        <w:rPr>
          <w:sz w:val="22"/>
          <w:szCs w:val="22"/>
        </w:rPr>
        <w:t xml:space="preserve">                                                    </w:t>
      </w:r>
      <m:oMath>
        <m:r>
          <m:rPr>
            <m:sty m:val="p"/>
          </m:rPr>
          <w:rPr>
            <w:sz w:val="22"/>
            <w:szCs w:val="22"/>
          </w:rPr>
          <m:t>ИБ</m:t>
        </m:r>
        <m:r>
          <w:rPr>
            <w:rFonts w:ascii="Cambria Math" w:hAnsi="Cambria Math"/>
            <w:sz w:val="22"/>
            <w:szCs w:val="22"/>
            <w:lang w:val="en-US"/>
          </w:rPr>
          <m:t>i</m:t>
        </m:r>
        <m:r>
          <m:rPr>
            <m:sty m:val="p"/>
          </m:rPr>
          <w:rPr>
            <w:rFonts w:ascii="Cambria Math"/>
            <w:sz w:val="22"/>
            <w:szCs w:val="22"/>
          </w:rPr>
          <m:t>=</m:t>
        </m:r>
        <m:r>
          <m:rPr>
            <m:sty m:val="p"/>
          </m:rPr>
          <w:rPr>
            <w:sz w:val="22"/>
            <w:szCs w:val="22"/>
          </w:rPr>
          <m:t>БЦ</m:t>
        </m:r>
        <m:r>
          <w:rPr>
            <w:rFonts w:ascii="Cambria Math" w:hAnsi="Cambria Math"/>
            <w:sz w:val="22"/>
            <w:szCs w:val="22"/>
            <w:lang w:val="en-US"/>
          </w:rPr>
          <m:t>i</m:t>
        </m:r>
        <m:r>
          <m:rPr>
            <m:sty m:val="p"/>
          </m:rPr>
          <w:rPr>
            <w:rFonts w:ascii="Cambria Math"/>
            <w:sz w:val="22"/>
            <w:szCs w:val="22"/>
          </w:rPr>
          <m:t xml:space="preserve"> </m:t>
        </m:r>
        <m:r>
          <w:rPr>
            <w:rFonts w:ascii="Cambria Math"/>
            <w:sz w:val="22"/>
            <w:szCs w:val="22"/>
          </w:rPr>
          <m:t>+</m:t>
        </m:r>
        <m:r>
          <m:rPr>
            <m:sty m:val="p"/>
          </m:rPr>
          <w:rPr>
            <w:sz w:val="22"/>
            <w:szCs w:val="22"/>
          </w:rPr>
          <m:t>БП</m:t>
        </m:r>
        <m:r>
          <w:rPr>
            <w:rFonts w:ascii="Cambria Math" w:hAnsi="Cambria Math"/>
            <w:sz w:val="22"/>
            <w:szCs w:val="22"/>
            <w:lang w:val="en-US"/>
          </w:rPr>
          <m:t>i</m:t>
        </m:r>
        <m:r>
          <m:rPr>
            <m:sty m:val="p"/>
          </m:rPr>
          <w:rPr>
            <w:rFonts w:ascii="Cambria Math"/>
            <w:sz w:val="22"/>
            <w:szCs w:val="22"/>
          </w:rPr>
          <m:t xml:space="preserve"> </m:t>
        </m:r>
      </m:oMath>
      <w:r w:rsidRPr="009B7D1A">
        <w:rPr>
          <w:sz w:val="22"/>
          <w:szCs w:val="22"/>
        </w:rPr>
        <w:t xml:space="preserve"> </w:t>
      </w:r>
      <w:r w:rsidRPr="004456F7">
        <w:rPr>
          <w:sz w:val="22"/>
          <w:szCs w:val="22"/>
        </w:rPr>
        <w:tab/>
      </w:r>
      <w:r w:rsidRPr="004456F7">
        <w:rPr>
          <w:sz w:val="22"/>
          <w:szCs w:val="22"/>
        </w:rPr>
        <w:tab/>
        <w:t xml:space="preserve">    </w:t>
      </w:r>
    </w:p>
    <w:p w:rsidR="00204BB2" w:rsidRPr="004456F7" w:rsidRDefault="00204BB2" w:rsidP="00204BB2">
      <w:pPr>
        <w:spacing w:after="0" w:line="276" w:lineRule="auto"/>
        <w:jc w:val="both"/>
        <w:rPr>
          <w:sz w:val="22"/>
          <w:szCs w:val="22"/>
        </w:rPr>
      </w:pPr>
      <w:r w:rsidRPr="004456F7">
        <w:rPr>
          <w:sz w:val="22"/>
          <w:szCs w:val="22"/>
        </w:rPr>
        <w:t xml:space="preserve">где: </w:t>
      </w:r>
    </w:p>
    <w:p w:rsidR="00204BB2" w:rsidRPr="004456F7" w:rsidRDefault="00204BB2" w:rsidP="00204BB2">
      <w:pPr>
        <w:spacing w:after="0" w:line="276" w:lineRule="auto"/>
        <w:ind w:firstLine="567"/>
        <w:jc w:val="both"/>
        <w:rPr>
          <w:sz w:val="22"/>
          <w:szCs w:val="22"/>
        </w:rPr>
      </w:pPr>
      <w:proofErr w:type="spellStart"/>
      <w:r w:rsidRPr="004456F7">
        <w:rPr>
          <w:sz w:val="22"/>
          <w:szCs w:val="22"/>
        </w:rPr>
        <w:t>ИБ</w:t>
      </w:r>
      <w:proofErr w:type="gramStart"/>
      <w:r w:rsidRPr="004456F7">
        <w:rPr>
          <w:sz w:val="22"/>
          <w:szCs w:val="22"/>
          <w:vertAlign w:val="subscript"/>
        </w:rPr>
        <w:t>i</w:t>
      </w:r>
      <w:proofErr w:type="spellEnd"/>
      <w:proofErr w:type="gramEnd"/>
      <w:r w:rsidRPr="004456F7">
        <w:rPr>
          <w:sz w:val="22"/>
          <w:szCs w:val="22"/>
        </w:rPr>
        <w:t xml:space="preserve"> – итоговый балл предложения i-го участника;</w:t>
      </w:r>
    </w:p>
    <w:p w:rsidR="00204BB2" w:rsidRPr="004456F7" w:rsidRDefault="00204BB2" w:rsidP="00204BB2">
      <w:pPr>
        <w:spacing w:after="0" w:line="276" w:lineRule="auto"/>
        <w:ind w:firstLine="567"/>
        <w:jc w:val="both"/>
        <w:rPr>
          <w:sz w:val="22"/>
          <w:szCs w:val="22"/>
        </w:rPr>
      </w:pPr>
      <w:proofErr w:type="spellStart"/>
      <w:r w:rsidRPr="004456F7">
        <w:rPr>
          <w:sz w:val="22"/>
          <w:szCs w:val="22"/>
        </w:rPr>
        <w:t>БЦ</w:t>
      </w:r>
      <w:proofErr w:type="gramStart"/>
      <w:r w:rsidRPr="004456F7">
        <w:rPr>
          <w:sz w:val="22"/>
          <w:szCs w:val="22"/>
          <w:vertAlign w:val="subscript"/>
        </w:rPr>
        <w:t>i</w:t>
      </w:r>
      <w:proofErr w:type="spellEnd"/>
      <w:proofErr w:type="gramEnd"/>
      <w:r w:rsidRPr="004456F7">
        <w:rPr>
          <w:sz w:val="22"/>
          <w:szCs w:val="22"/>
        </w:rPr>
        <w:t xml:space="preserve"> – балл, рассчитанный для предложения i-го участника по стоимостному критерию; </w:t>
      </w:r>
    </w:p>
    <w:p w:rsidR="00204BB2" w:rsidRPr="004456F7" w:rsidRDefault="00204BB2" w:rsidP="00204BB2">
      <w:pPr>
        <w:spacing w:after="0" w:line="276" w:lineRule="auto"/>
        <w:ind w:firstLine="567"/>
        <w:jc w:val="both"/>
        <w:rPr>
          <w:sz w:val="22"/>
          <w:szCs w:val="22"/>
        </w:rPr>
      </w:pPr>
      <w:proofErr w:type="spellStart"/>
      <w:r w:rsidRPr="004456F7">
        <w:rPr>
          <w:sz w:val="22"/>
          <w:szCs w:val="22"/>
        </w:rPr>
        <w:t>БП</w:t>
      </w:r>
      <w:proofErr w:type="gramStart"/>
      <w:r w:rsidRPr="004456F7">
        <w:rPr>
          <w:sz w:val="22"/>
          <w:szCs w:val="22"/>
          <w:vertAlign w:val="subscript"/>
        </w:rPr>
        <w:t>i</w:t>
      </w:r>
      <w:proofErr w:type="spellEnd"/>
      <w:proofErr w:type="gramEnd"/>
      <w:r w:rsidRPr="004456F7">
        <w:rPr>
          <w:sz w:val="22"/>
          <w:szCs w:val="22"/>
        </w:rPr>
        <w:t xml:space="preserve"> – балл, рассчитанный для предложения i-го участника по </w:t>
      </w:r>
      <w:proofErr w:type="spellStart"/>
      <w:r w:rsidRPr="004456F7">
        <w:rPr>
          <w:sz w:val="22"/>
          <w:szCs w:val="22"/>
        </w:rPr>
        <w:t>нестоимостному</w:t>
      </w:r>
      <w:proofErr w:type="spellEnd"/>
      <w:r w:rsidRPr="004456F7">
        <w:rPr>
          <w:sz w:val="22"/>
          <w:szCs w:val="22"/>
        </w:rPr>
        <w:t xml:space="preserve"> критерию.</w:t>
      </w:r>
    </w:p>
    <w:p w:rsidR="00204BB2" w:rsidRPr="004456F7" w:rsidRDefault="00204BB2" w:rsidP="00204BB2">
      <w:pPr>
        <w:spacing w:after="0" w:line="276" w:lineRule="auto"/>
        <w:ind w:firstLine="567"/>
        <w:jc w:val="both"/>
        <w:rPr>
          <w:sz w:val="22"/>
          <w:szCs w:val="22"/>
        </w:rPr>
      </w:pPr>
    </w:p>
    <w:p w:rsidR="00204BB2" w:rsidRPr="004456F7" w:rsidRDefault="00204BB2" w:rsidP="00204BB2">
      <w:pPr>
        <w:spacing w:after="0" w:line="276" w:lineRule="auto"/>
        <w:ind w:firstLine="567"/>
        <w:jc w:val="both"/>
        <w:rPr>
          <w:b/>
          <w:sz w:val="22"/>
          <w:szCs w:val="22"/>
        </w:rPr>
      </w:pPr>
      <w:r w:rsidRPr="004456F7">
        <w:rPr>
          <w:sz w:val="22"/>
          <w:szCs w:val="22"/>
        </w:rPr>
        <w:t>Общий итоговый балл по предложению (заявке) участника закупки указывается в приложении к протоколу «Конкурентный лист».</w:t>
      </w:r>
    </w:p>
    <w:p w:rsidR="00204BB2" w:rsidRPr="004456F7" w:rsidRDefault="00204BB2" w:rsidP="00204BB2">
      <w:pPr>
        <w:spacing w:after="0" w:line="276" w:lineRule="auto"/>
        <w:ind w:firstLine="567"/>
        <w:jc w:val="both"/>
        <w:rPr>
          <w:sz w:val="22"/>
          <w:szCs w:val="22"/>
        </w:rPr>
      </w:pPr>
      <w:r w:rsidRPr="004456F7">
        <w:rPr>
          <w:sz w:val="22"/>
          <w:szCs w:val="22"/>
        </w:rPr>
        <w:t xml:space="preserve">На основании результатов оценки и сопоставления Заявок на участие в закупке, Комиссией по закупке каждой заявке относительно других по мере уменьшения степени выгодности содержащихся в них условий исполнения договора и количеству набранных баллов присваивается порядковый номер. Заявке, в которой содержатся лучшие условия исполнения договора и большее количество баллов, присваивается первый номер. В </w:t>
      </w:r>
      <w:proofErr w:type="gramStart"/>
      <w:r w:rsidRPr="004456F7">
        <w:rPr>
          <w:sz w:val="22"/>
          <w:szCs w:val="22"/>
        </w:rPr>
        <w:t>случае</w:t>
      </w:r>
      <w:proofErr w:type="gramEnd"/>
      <w:r w:rsidRPr="004456F7">
        <w:rPr>
          <w:sz w:val="22"/>
          <w:szCs w:val="22"/>
        </w:rPr>
        <w:t>, если в нескольких заявках содержатся одинаковые условия исполнения договора и равное количество баллов, меньший порядковый номер присваивается заявке, которая поступила ранее других заявок, содержащих такие условия.</w:t>
      </w:r>
    </w:p>
    <w:p w:rsidR="00204BB2" w:rsidRPr="004456F7" w:rsidRDefault="00204BB2" w:rsidP="00204BB2">
      <w:pPr>
        <w:spacing w:after="0" w:line="276" w:lineRule="auto"/>
        <w:ind w:firstLine="567"/>
        <w:jc w:val="both"/>
        <w:rPr>
          <w:sz w:val="22"/>
          <w:szCs w:val="22"/>
        </w:rPr>
      </w:pPr>
      <w:r w:rsidRPr="004456F7">
        <w:rPr>
          <w:sz w:val="22"/>
          <w:szCs w:val="22"/>
        </w:rPr>
        <w:t>Результаты рассмотрения заявок и выбор победителя конкурентной закупки фиксируются в итоговом протоколе комиссии по закупкам.</w:t>
      </w:r>
    </w:p>
    <w:p w:rsidR="00204BB2" w:rsidRPr="004456F7" w:rsidRDefault="00204BB2" w:rsidP="00204BB2">
      <w:pPr>
        <w:spacing w:after="0" w:line="276" w:lineRule="auto"/>
        <w:ind w:firstLine="567"/>
        <w:jc w:val="both"/>
        <w:rPr>
          <w:sz w:val="22"/>
          <w:szCs w:val="22"/>
        </w:rPr>
      </w:pPr>
      <w:r w:rsidRPr="004456F7">
        <w:rPr>
          <w:sz w:val="22"/>
          <w:szCs w:val="22"/>
        </w:rPr>
        <w:t xml:space="preserve">Победителем закупки признается Участник, предложение которого наиболее полно </w:t>
      </w:r>
      <w:proofErr w:type="gramStart"/>
      <w:r w:rsidRPr="004456F7">
        <w:rPr>
          <w:sz w:val="22"/>
          <w:szCs w:val="22"/>
        </w:rPr>
        <w:t>удовлетворяет потребностям Заказчика и заявке которого присвоен</w:t>
      </w:r>
      <w:proofErr w:type="gramEnd"/>
      <w:r w:rsidRPr="004456F7">
        <w:rPr>
          <w:sz w:val="22"/>
          <w:szCs w:val="22"/>
        </w:rPr>
        <w:t xml:space="preserve"> первый номер. При этом в итоговом протоколе, размещаемом в Единой информационной системе, допускается не указывать сведения о составе комиссии и данных о персональном голосовании комиссии.</w:t>
      </w:r>
    </w:p>
    <w:p w:rsidR="00204BB2" w:rsidRPr="004456F7" w:rsidRDefault="00204BB2" w:rsidP="00204BB2">
      <w:pPr>
        <w:tabs>
          <w:tab w:val="left" w:pos="0"/>
          <w:tab w:val="left" w:pos="984"/>
        </w:tabs>
        <w:spacing w:after="0" w:line="276" w:lineRule="auto"/>
        <w:ind w:firstLine="567"/>
        <w:jc w:val="both"/>
        <w:rPr>
          <w:sz w:val="22"/>
          <w:szCs w:val="22"/>
        </w:rPr>
      </w:pPr>
      <w:r w:rsidRPr="004456F7">
        <w:rPr>
          <w:sz w:val="22"/>
          <w:szCs w:val="22"/>
        </w:rPr>
        <w:t xml:space="preserve">Комиссия по закупкам также в Итоговом протоколе указывает участников, занявших второе и третье место в запросе предложений. В </w:t>
      </w:r>
      <w:proofErr w:type="gramStart"/>
      <w:r w:rsidRPr="004456F7">
        <w:rPr>
          <w:sz w:val="22"/>
          <w:szCs w:val="22"/>
        </w:rPr>
        <w:t>случае</w:t>
      </w:r>
      <w:proofErr w:type="gramEnd"/>
      <w:r w:rsidRPr="004456F7">
        <w:rPr>
          <w:sz w:val="22"/>
          <w:szCs w:val="22"/>
        </w:rPr>
        <w:t>, если Победитель закупки будет признан уклонившимся от заключения договора, либо будет выявлен факт предоставления им недостоверных сведений, закупка осуществляется с Участником, занявшим второе место. Если же и второй участник будет признан уклонившимся от заключения договора, либо будет выявлен факт предоставления недостоверных сведений, то право заключения договора переходит к Участнику закупки, занявшему третье место, с его письменного согласия.</w:t>
      </w:r>
    </w:p>
    <w:p w:rsidR="00204BB2" w:rsidRPr="004456F7" w:rsidRDefault="00204BB2" w:rsidP="00204BB2">
      <w:pPr>
        <w:spacing w:after="0" w:line="276" w:lineRule="auto"/>
        <w:ind w:firstLine="567"/>
        <w:jc w:val="both"/>
        <w:rPr>
          <w:b/>
          <w:caps/>
          <w:sz w:val="22"/>
          <w:szCs w:val="22"/>
        </w:rPr>
      </w:pPr>
      <w:r w:rsidRPr="004456F7">
        <w:rPr>
          <w:sz w:val="22"/>
          <w:szCs w:val="22"/>
        </w:rPr>
        <w:t xml:space="preserve">Протоколы доводятся до сведения победителя закупки и всех заинтересованных лиц путем его размещения в ЕИС, на сайте электронной торговой площадки  и официальном сайте Общества </w:t>
      </w:r>
      <w:hyperlink r:id="rId27" w:history="1">
        <w:r w:rsidRPr="004456F7">
          <w:rPr>
            <w:sz w:val="22"/>
            <w:szCs w:val="22"/>
          </w:rPr>
          <w:t>www.airport-surgut.ru</w:t>
        </w:r>
      </w:hyperlink>
      <w:r w:rsidRPr="004456F7">
        <w:rPr>
          <w:sz w:val="22"/>
          <w:szCs w:val="22"/>
        </w:rPr>
        <w:t xml:space="preserve"> (информационно) не позднее чем через 3 (три) календарных дня со дня его подписания Комиссией по закупкам. </w:t>
      </w:r>
    </w:p>
    <w:p w:rsidR="00204BB2" w:rsidRDefault="00204BB2" w:rsidP="00204BB2"/>
    <w:p w:rsidR="00E06D66" w:rsidRDefault="00E06D66" w:rsidP="00361FF2">
      <w:pPr>
        <w:spacing w:after="0"/>
        <w:ind w:firstLine="567"/>
        <w:rPr>
          <w:b/>
          <w:sz w:val="22"/>
          <w:szCs w:val="22"/>
        </w:rPr>
      </w:pPr>
    </w:p>
    <w:p w:rsidR="00204BB2" w:rsidRDefault="00204BB2" w:rsidP="00361FF2">
      <w:pPr>
        <w:spacing w:after="0"/>
        <w:ind w:firstLine="567"/>
        <w:rPr>
          <w:b/>
          <w:sz w:val="22"/>
          <w:szCs w:val="22"/>
        </w:rPr>
      </w:pPr>
    </w:p>
    <w:p w:rsidR="00204BB2" w:rsidRDefault="00204BB2" w:rsidP="00361FF2">
      <w:pPr>
        <w:spacing w:after="0"/>
        <w:ind w:firstLine="567"/>
        <w:rPr>
          <w:b/>
          <w:sz w:val="22"/>
          <w:szCs w:val="22"/>
        </w:rPr>
      </w:pPr>
    </w:p>
    <w:p w:rsidR="00204BB2" w:rsidRDefault="00204BB2" w:rsidP="00361FF2">
      <w:pPr>
        <w:spacing w:after="0"/>
        <w:ind w:firstLine="567"/>
        <w:rPr>
          <w:b/>
          <w:sz w:val="22"/>
          <w:szCs w:val="22"/>
        </w:rPr>
      </w:pPr>
    </w:p>
    <w:p w:rsidR="00204BB2" w:rsidRDefault="00204BB2" w:rsidP="00361FF2">
      <w:pPr>
        <w:spacing w:after="0"/>
        <w:ind w:firstLine="567"/>
        <w:rPr>
          <w:b/>
          <w:sz w:val="22"/>
          <w:szCs w:val="22"/>
        </w:rPr>
      </w:pPr>
    </w:p>
    <w:p w:rsidR="00204BB2" w:rsidRDefault="00204BB2" w:rsidP="00361FF2">
      <w:pPr>
        <w:spacing w:after="0"/>
        <w:ind w:firstLine="567"/>
        <w:rPr>
          <w:b/>
          <w:sz w:val="22"/>
          <w:szCs w:val="22"/>
        </w:rPr>
      </w:pPr>
    </w:p>
    <w:p w:rsidR="00204BB2" w:rsidRDefault="00204BB2" w:rsidP="00361FF2">
      <w:pPr>
        <w:spacing w:after="0"/>
        <w:ind w:firstLine="567"/>
        <w:rPr>
          <w:b/>
          <w:sz w:val="22"/>
          <w:szCs w:val="22"/>
        </w:rPr>
      </w:pPr>
    </w:p>
    <w:p w:rsidR="00204BB2" w:rsidRDefault="00204BB2" w:rsidP="00361FF2">
      <w:pPr>
        <w:spacing w:after="0"/>
        <w:ind w:firstLine="567"/>
        <w:rPr>
          <w:b/>
          <w:sz w:val="22"/>
          <w:szCs w:val="22"/>
        </w:rPr>
      </w:pPr>
    </w:p>
    <w:p w:rsidR="00204BB2" w:rsidRDefault="00204BB2" w:rsidP="00361FF2">
      <w:pPr>
        <w:spacing w:after="0"/>
        <w:ind w:firstLine="567"/>
        <w:rPr>
          <w:b/>
          <w:sz w:val="22"/>
          <w:szCs w:val="22"/>
        </w:rPr>
      </w:pPr>
    </w:p>
    <w:p w:rsidR="00B97051" w:rsidRDefault="00B97051" w:rsidP="00361FF2">
      <w:pPr>
        <w:spacing w:after="0"/>
        <w:ind w:firstLine="567"/>
        <w:rPr>
          <w:b/>
          <w:sz w:val="22"/>
          <w:szCs w:val="22"/>
        </w:rPr>
      </w:pPr>
    </w:p>
    <w:p w:rsidR="00B97051" w:rsidRDefault="00B97051" w:rsidP="00361FF2">
      <w:pPr>
        <w:spacing w:after="0"/>
        <w:ind w:firstLine="567"/>
        <w:rPr>
          <w:b/>
          <w:sz w:val="22"/>
          <w:szCs w:val="22"/>
        </w:rPr>
      </w:pPr>
    </w:p>
    <w:p w:rsidR="007365E3" w:rsidRDefault="007365E3" w:rsidP="00361FF2">
      <w:pPr>
        <w:spacing w:after="0"/>
        <w:ind w:firstLine="567"/>
        <w:rPr>
          <w:b/>
          <w:sz w:val="22"/>
          <w:szCs w:val="22"/>
        </w:rPr>
      </w:pPr>
    </w:p>
    <w:p w:rsidR="00204BB2" w:rsidRDefault="00204BB2" w:rsidP="00361FF2">
      <w:pPr>
        <w:spacing w:after="0"/>
        <w:ind w:firstLine="567"/>
        <w:rPr>
          <w:b/>
          <w:sz w:val="22"/>
          <w:szCs w:val="22"/>
        </w:rPr>
      </w:pPr>
    </w:p>
    <w:p w:rsidR="00204BB2" w:rsidRDefault="00204BB2" w:rsidP="00361FF2">
      <w:pPr>
        <w:spacing w:after="0"/>
        <w:ind w:firstLine="567"/>
        <w:rPr>
          <w:b/>
          <w:sz w:val="22"/>
          <w:szCs w:val="22"/>
        </w:rPr>
      </w:pPr>
    </w:p>
    <w:p w:rsidR="00D07CD1" w:rsidRPr="004456F7" w:rsidRDefault="00D07CD1" w:rsidP="00222784">
      <w:pPr>
        <w:spacing w:after="0" w:line="276" w:lineRule="auto"/>
        <w:rPr>
          <w:b/>
          <w:sz w:val="22"/>
          <w:szCs w:val="22"/>
        </w:rPr>
      </w:pPr>
    </w:p>
    <w:p w:rsidR="00D07CD1" w:rsidRPr="004456F7" w:rsidRDefault="00D07CD1" w:rsidP="00D07CD1">
      <w:pPr>
        <w:spacing w:after="0" w:line="276" w:lineRule="auto"/>
        <w:ind w:firstLine="567"/>
        <w:jc w:val="center"/>
        <w:rPr>
          <w:b/>
          <w:sz w:val="22"/>
          <w:szCs w:val="22"/>
        </w:rPr>
      </w:pPr>
      <w:r w:rsidRPr="004456F7">
        <w:rPr>
          <w:b/>
          <w:sz w:val="22"/>
          <w:szCs w:val="22"/>
        </w:rPr>
        <w:lastRenderedPageBreak/>
        <w:t>РАЗДЕЛ 5. ФОРМА ЗАЯВКИ НА УЧАСТИЕ В ЗАКУПКЕ В ФОРМЕ ЗАПРОСА ПРЕДЛОЖЕНИЙ</w:t>
      </w:r>
    </w:p>
    <w:p w:rsidR="00D07CD1" w:rsidRPr="004456F7" w:rsidRDefault="00D07CD1" w:rsidP="00D07CD1">
      <w:pPr>
        <w:spacing w:after="0" w:line="276" w:lineRule="auto"/>
        <w:ind w:firstLine="567"/>
        <w:jc w:val="center"/>
        <w:rPr>
          <w:b/>
          <w:sz w:val="22"/>
          <w:szCs w:val="22"/>
        </w:rPr>
      </w:pPr>
    </w:p>
    <w:p w:rsidR="00361FF2" w:rsidRPr="00C3389D" w:rsidRDefault="00361FF2" w:rsidP="00361FF2">
      <w:pPr>
        <w:spacing w:after="0"/>
        <w:ind w:firstLine="567"/>
        <w:jc w:val="center"/>
        <w:rPr>
          <w:b/>
          <w:sz w:val="22"/>
          <w:szCs w:val="22"/>
        </w:rPr>
      </w:pPr>
      <w:r w:rsidRPr="00C3389D">
        <w:rPr>
          <w:b/>
          <w:sz w:val="22"/>
          <w:szCs w:val="22"/>
        </w:rPr>
        <w:t>ПЕРВАЯ ЧАСТЬ ЗАЯВКИ*</w:t>
      </w:r>
    </w:p>
    <w:p w:rsidR="00361FF2" w:rsidRPr="00C3389D" w:rsidRDefault="00361FF2" w:rsidP="00361FF2">
      <w:pPr>
        <w:spacing w:after="0"/>
        <w:ind w:firstLine="567"/>
        <w:jc w:val="center"/>
        <w:rPr>
          <w:b/>
          <w:sz w:val="22"/>
          <w:szCs w:val="22"/>
          <w:u w:val="single"/>
        </w:rPr>
      </w:pPr>
    </w:p>
    <w:p w:rsidR="00361FF2" w:rsidRPr="00C3389D" w:rsidRDefault="00361FF2" w:rsidP="00361FF2">
      <w:pPr>
        <w:spacing w:after="0"/>
        <w:ind w:firstLine="567"/>
        <w:jc w:val="right"/>
        <w:rPr>
          <w:sz w:val="22"/>
          <w:szCs w:val="22"/>
        </w:rPr>
      </w:pPr>
      <w:r w:rsidRPr="00C3389D">
        <w:rPr>
          <w:sz w:val="22"/>
          <w:szCs w:val="22"/>
        </w:rPr>
        <w:t>в Комиссию по закупкам</w:t>
      </w:r>
    </w:p>
    <w:p w:rsidR="00361FF2" w:rsidRDefault="00361FF2" w:rsidP="00361FF2">
      <w:pPr>
        <w:spacing w:after="0"/>
        <w:ind w:firstLine="567"/>
        <w:jc w:val="right"/>
        <w:rPr>
          <w:sz w:val="22"/>
          <w:szCs w:val="22"/>
        </w:rPr>
      </w:pPr>
      <w:r w:rsidRPr="00C3389D">
        <w:rPr>
          <w:sz w:val="22"/>
          <w:szCs w:val="22"/>
        </w:rPr>
        <w:t>АО «Аэропорт Сургут»</w:t>
      </w:r>
    </w:p>
    <w:p w:rsidR="00361FF2" w:rsidRPr="00C3389D" w:rsidRDefault="00361FF2" w:rsidP="00361FF2">
      <w:pPr>
        <w:spacing w:after="0"/>
        <w:ind w:firstLine="567"/>
        <w:jc w:val="right"/>
        <w:rPr>
          <w:sz w:val="22"/>
          <w:szCs w:val="22"/>
        </w:rPr>
      </w:pPr>
    </w:p>
    <w:p w:rsidR="00361FF2" w:rsidRPr="00C3389D" w:rsidRDefault="00B62FCA" w:rsidP="00361FF2">
      <w:pPr>
        <w:tabs>
          <w:tab w:val="left" w:pos="0"/>
        </w:tabs>
        <w:spacing w:after="0"/>
        <w:ind w:firstLine="567"/>
        <w:jc w:val="right"/>
        <w:rPr>
          <w:sz w:val="22"/>
          <w:szCs w:val="22"/>
        </w:rPr>
      </w:pPr>
      <w:r>
        <w:rPr>
          <w:sz w:val="22"/>
          <w:szCs w:val="22"/>
        </w:rPr>
        <w:tab/>
      </w:r>
      <w:r>
        <w:rPr>
          <w:sz w:val="22"/>
          <w:szCs w:val="22"/>
        </w:rPr>
        <w:tab/>
      </w:r>
      <w:r>
        <w:rPr>
          <w:sz w:val="22"/>
          <w:szCs w:val="22"/>
        </w:rPr>
        <w:tab/>
      </w:r>
      <w:r>
        <w:rPr>
          <w:sz w:val="22"/>
          <w:szCs w:val="22"/>
        </w:rPr>
        <w:tab/>
      </w:r>
      <w:r>
        <w:rPr>
          <w:sz w:val="22"/>
          <w:szCs w:val="22"/>
        </w:rPr>
        <w:tab/>
        <w:t>№ закупки: _____/ 2023</w:t>
      </w:r>
      <w:r w:rsidR="00361FF2" w:rsidRPr="00C3389D">
        <w:rPr>
          <w:sz w:val="22"/>
          <w:szCs w:val="22"/>
        </w:rPr>
        <w:t xml:space="preserve"> ЗП</w:t>
      </w:r>
    </w:p>
    <w:p w:rsidR="00361FF2" w:rsidRPr="00C3389D" w:rsidRDefault="00361FF2" w:rsidP="00361FF2">
      <w:pPr>
        <w:spacing w:after="0"/>
        <w:ind w:firstLine="567"/>
        <w:rPr>
          <w:b/>
          <w:sz w:val="22"/>
          <w:szCs w:val="22"/>
        </w:rPr>
      </w:pPr>
    </w:p>
    <w:p w:rsidR="00361FF2" w:rsidRDefault="00361FF2" w:rsidP="00361FF2">
      <w:pPr>
        <w:spacing w:after="0"/>
        <w:ind w:firstLine="567"/>
        <w:rPr>
          <w:sz w:val="22"/>
          <w:szCs w:val="22"/>
        </w:rPr>
      </w:pPr>
    </w:p>
    <w:p w:rsidR="00361FF2" w:rsidRPr="00C3389D" w:rsidRDefault="00361FF2" w:rsidP="00361FF2">
      <w:pPr>
        <w:spacing w:after="0"/>
        <w:ind w:firstLine="567"/>
        <w:rPr>
          <w:sz w:val="22"/>
          <w:szCs w:val="22"/>
        </w:rPr>
      </w:pPr>
      <w:r w:rsidRPr="00C3389D">
        <w:rPr>
          <w:sz w:val="22"/>
          <w:szCs w:val="22"/>
        </w:rPr>
        <w:t>Предмет закупки: ________________________________________________________________</w:t>
      </w:r>
    </w:p>
    <w:p w:rsidR="00361FF2" w:rsidRDefault="00361FF2" w:rsidP="00361FF2">
      <w:pPr>
        <w:spacing w:after="0"/>
        <w:ind w:firstLine="567"/>
        <w:jc w:val="center"/>
        <w:rPr>
          <w:b/>
          <w:sz w:val="22"/>
          <w:szCs w:val="22"/>
        </w:rPr>
      </w:pPr>
    </w:p>
    <w:p w:rsidR="00361FF2" w:rsidRPr="00C3389D" w:rsidRDefault="00361FF2" w:rsidP="00361FF2">
      <w:pPr>
        <w:spacing w:after="0"/>
        <w:ind w:firstLine="567"/>
        <w:jc w:val="center"/>
        <w:rPr>
          <w:b/>
          <w:sz w:val="22"/>
          <w:szCs w:val="22"/>
        </w:rPr>
      </w:pPr>
    </w:p>
    <w:p w:rsidR="00361FF2" w:rsidRPr="00C3389D" w:rsidRDefault="00361FF2" w:rsidP="00361FF2">
      <w:pPr>
        <w:spacing w:after="0" w:line="276" w:lineRule="auto"/>
        <w:ind w:firstLine="567"/>
        <w:jc w:val="center"/>
        <w:rPr>
          <w:b/>
          <w:sz w:val="22"/>
          <w:szCs w:val="22"/>
        </w:rPr>
      </w:pPr>
      <w:r w:rsidRPr="00C3389D">
        <w:rPr>
          <w:b/>
          <w:sz w:val="22"/>
          <w:szCs w:val="22"/>
        </w:rPr>
        <w:t>Согласие на поставку товаров, выполнение работ, оказание услуг</w:t>
      </w:r>
    </w:p>
    <w:p w:rsidR="00361FF2" w:rsidRPr="00C3389D" w:rsidRDefault="00361FF2" w:rsidP="00361FF2">
      <w:pPr>
        <w:spacing w:after="0" w:line="276" w:lineRule="auto"/>
        <w:ind w:firstLine="567"/>
        <w:jc w:val="both"/>
        <w:rPr>
          <w:sz w:val="22"/>
          <w:szCs w:val="22"/>
        </w:rPr>
      </w:pPr>
      <w:r w:rsidRPr="00C3389D">
        <w:rPr>
          <w:sz w:val="22"/>
          <w:szCs w:val="22"/>
        </w:rPr>
        <w:t>Изучив извещение о проведении настоящей процедуры, включая опубликованные изменения и документацию, настоящим удостоверяется, что мы (я), согласны</w:t>
      </w:r>
      <w:proofErr w:type="gramStart"/>
      <w:r w:rsidRPr="00C3389D">
        <w:rPr>
          <w:sz w:val="22"/>
          <w:szCs w:val="22"/>
        </w:rPr>
        <w:t xml:space="preserve"> (-</w:t>
      </w:r>
      <w:proofErr w:type="spellStart"/>
      <w:proofErr w:type="gramEnd"/>
      <w:r w:rsidRPr="00C3389D">
        <w:rPr>
          <w:sz w:val="22"/>
          <w:szCs w:val="22"/>
        </w:rPr>
        <w:t>ен</w:t>
      </w:r>
      <w:proofErr w:type="spellEnd"/>
      <w:r w:rsidRPr="00C3389D">
        <w:rPr>
          <w:sz w:val="22"/>
          <w:szCs w:val="22"/>
        </w:rPr>
        <w:t>) поставить указанный в документации предмет договора в соответствии с указанной документацией стоимостью (по цене) не выше начальной цены договора.</w:t>
      </w:r>
    </w:p>
    <w:p w:rsidR="00361FF2" w:rsidRPr="00A747AC" w:rsidRDefault="00361FF2" w:rsidP="00361FF2">
      <w:pPr>
        <w:spacing w:after="0" w:line="276" w:lineRule="auto"/>
        <w:ind w:firstLine="567"/>
        <w:jc w:val="both"/>
        <w:rPr>
          <w:sz w:val="22"/>
          <w:szCs w:val="22"/>
        </w:rPr>
      </w:pPr>
      <w:r w:rsidRPr="00A747AC">
        <w:rPr>
          <w:sz w:val="22"/>
          <w:szCs w:val="22"/>
        </w:rPr>
        <w:t>Настоящей заявкой подтверждаем</w:t>
      </w:r>
      <w:proofErr w:type="gramStart"/>
      <w:r w:rsidRPr="00A747AC">
        <w:rPr>
          <w:sz w:val="22"/>
          <w:szCs w:val="22"/>
        </w:rPr>
        <w:t xml:space="preserve"> (-</w:t>
      </w:r>
      <w:proofErr w:type="spellStart"/>
      <w:proofErr w:type="gramEnd"/>
      <w:r w:rsidRPr="00A747AC">
        <w:rPr>
          <w:sz w:val="22"/>
          <w:szCs w:val="22"/>
        </w:rPr>
        <w:t>ю</w:t>
      </w:r>
      <w:proofErr w:type="spellEnd"/>
      <w:r w:rsidRPr="00A747AC">
        <w:rPr>
          <w:sz w:val="22"/>
          <w:szCs w:val="22"/>
        </w:rPr>
        <w:t>), что внимательно ознакомились (-</w:t>
      </w:r>
      <w:proofErr w:type="spellStart"/>
      <w:r w:rsidRPr="00A747AC">
        <w:rPr>
          <w:sz w:val="22"/>
          <w:szCs w:val="22"/>
        </w:rPr>
        <w:t>лся</w:t>
      </w:r>
      <w:proofErr w:type="spellEnd"/>
      <w:r w:rsidRPr="00A747AC">
        <w:rPr>
          <w:sz w:val="22"/>
          <w:szCs w:val="22"/>
        </w:rPr>
        <w:t>):</w:t>
      </w:r>
    </w:p>
    <w:p w:rsidR="00361FF2" w:rsidRPr="00A747AC" w:rsidRDefault="00361FF2" w:rsidP="00361FF2">
      <w:pPr>
        <w:spacing w:after="0" w:line="276" w:lineRule="auto"/>
        <w:ind w:firstLine="567"/>
        <w:jc w:val="both"/>
        <w:rPr>
          <w:sz w:val="22"/>
          <w:szCs w:val="22"/>
        </w:rPr>
      </w:pPr>
      <w:r w:rsidRPr="00A747AC">
        <w:rPr>
          <w:sz w:val="22"/>
          <w:szCs w:val="22"/>
        </w:rPr>
        <w:t>- с Техническим заданием и его приложениями (Раздел 3 Документации о закупке) и готов</w:t>
      </w:r>
      <w:proofErr w:type="gramStart"/>
      <w:r w:rsidRPr="00A747AC">
        <w:rPr>
          <w:sz w:val="22"/>
          <w:szCs w:val="22"/>
        </w:rPr>
        <w:t xml:space="preserve"> (-</w:t>
      </w:r>
      <w:proofErr w:type="spellStart"/>
      <w:proofErr w:type="gramEnd"/>
      <w:r w:rsidRPr="00A747AC">
        <w:rPr>
          <w:sz w:val="22"/>
          <w:szCs w:val="22"/>
        </w:rPr>
        <w:t>ы</w:t>
      </w:r>
      <w:proofErr w:type="spellEnd"/>
      <w:r w:rsidRPr="00A747AC">
        <w:rPr>
          <w:sz w:val="22"/>
          <w:szCs w:val="22"/>
        </w:rPr>
        <w:t>) поставить товар в полном его соответствии;</w:t>
      </w:r>
    </w:p>
    <w:p w:rsidR="00361FF2" w:rsidRPr="00A747AC" w:rsidRDefault="00361FF2" w:rsidP="00361FF2">
      <w:pPr>
        <w:spacing w:after="0" w:line="276" w:lineRule="auto"/>
        <w:ind w:firstLine="567"/>
        <w:jc w:val="both"/>
        <w:rPr>
          <w:sz w:val="22"/>
          <w:szCs w:val="22"/>
        </w:rPr>
      </w:pPr>
      <w:r w:rsidRPr="00A747AC">
        <w:rPr>
          <w:sz w:val="22"/>
          <w:szCs w:val="22"/>
        </w:rPr>
        <w:t xml:space="preserve">- с Проектом договора и согласны поставить товар в соответствии с положениями данного проекта договора. </w:t>
      </w:r>
    </w:p>
    <w:p w:rsidR="00361FF2" w:rsidRPr="00A747AC" w:rsidRDefault="00361FF2" w:rsidP="00361FF2">
      <w:pPr>
        <w:spacing w:after="0"/>
        <w:jc w:val="center"/>
        <w:rPr>
          <w:b/>
          <w:sz w:val="22"/>
          <w:szCs w:val="22"/>
        </w:rPr>
      </w:pPr>
      <w:r w:rsidRPr="00A747AC">
        <w:rPr>
          <w:b/>
          <w:sz w:val="22"/>
          <w:szCs w:val="22"/>
        </w:rPr>
        <w:t>Описание поставки Товара</w:t>
      </w:r>
    </w:p>
    <w:tbl>
      <w:tblPr>
        <w:tblW w:w="10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4"/>
        <w:gridCol w:w="4819"/>
        <w:gridCol w:w="5068"/>
      </w:tblGrid>
      <w:tr w:rsidR="00361FF2" w:rsidRPr="00A747AC" w:rsidTr="00361FF2">
        <w:trPr>
          <w:trHeight w:hRule="exact" w:val="964"/>
        </w:trPr>
        <w:tc>
          <w:tcPr>
            <w:tcW w:w="534" w:type="dxa"/>
            <w:shd w:val="clear" w:color="auto" w:fill="F2F2F2"/>
            <w:vAlign w:val="center"/>
          </w:tcPr>
          <w:p w:rsidR="00361FF2" w:rsidRPr="00A747AC" w:rsidRDefault="00361FF2" w:rsidP="00361FF2">
            <w:pPr>
              <w:keepNext/>
              <w:spacing w:after="0"/>
              <w:ind w:right="-108"/>
              <w:jc w:val="center"/>
              <w:rPr>
                <w:b/>
                <w:szCs w:val="22"/>
              </w:rPr>
            </w:pPr>
            <w:r w:rsidRPr="00A747AC">
              <w:rPr>
                <w:b/>
                <w:sz w:val="22"/>
                <w:szCs w:val="22"/>
              </w:rPr>
              <w:t xml:space="preserve">№ </w:t>
            </w:r>
            <w:proofErr w:type="spellStart"/>
            <w:proofErr w:type="gramStart"/>
            <w:r w:rsidRPr="00A747AC">
              <w:rPr>
                <w:b/>
                <w:sz w:val="22"/>
                <w:szCs w:val="22"/>
              </w:rPr>
              <w:t>п</w:t>
            </w:r>
            <w:proofErr w:type="spellEnd"/>
            <w:proofErr w:type="gramEnd"/>
            <w:r w:rsidRPr="00A747AC">
              <w:rPr>
                <w:b/>
                <w:sz w:val="22"/>
                <w:szCs w:val="22"/>
              </w:rPr>
              <w:t>/</w:t>
            </w:r>
            <w:proofErr w:type="spellStart"/>
            <w:r w:rsidRPr="00A747AC">
              <w:rPr>
                <w:b/>
                <w:sz w:val="22"/>
                <w:szCs w:val="22"/>
              </w:rPr>
              <w:t>п</w:t>
            </w:r>
            <w:proofErr w:type="spellEnd"/>
          </w:p>
        </w:tc>
        <w:tc>
          <w:tcPr>
            <w:tcW w:w="4819" w:type="dxa"/>
            <w:shd w:val="clear" w:color="auto" w:fill="F2F2F2"/>
            <w:vAlign w:val="center"/>
          </w:tcPr>
          <w:p w:rsidR="00361FF2" w:rsidRPr="00A747AC" w:rsidRDefault="00361FF2" w:rsidP="00361FF2">
            <w:pPr>
              <w:keepNext/>
              <w:spacing w:after="0"/>
              <w:ind w:left="57" w:right="57"/>
              <w:jc w:val="center"/>
              <w:rPr>
                <w:b/>
                <w:szCs w:val="22"/>
              </w:rPr>
            </w:pPr>
            <w:r w:rsidRPr="00A747AC">
              <w:rPr>
                <w:b/>
                <w:sz w:val="22"/>
                <w:szCs w:val="22"/>
              </w:rPr>
              <w:t>Сведения</w:t>
            </w:r>
          </w:p>
        </w:tc>
        <w:tc>
          <w:tcPr>
            <w:tcW w:w="5068" w:type="dxa"/>
            <w:shd w:val="clear" w:color="auto" w:fill="F2F2F2"/>
            <w:vAlign w:val="center"/>
          </w:tcPr>
          <w:p w:rsidR="00361FF2" w:rsidRPr="00A747AC" w:rsidRDefault="00361FF2" w:rsidP="00361FF2">
            <w:pPr>
              <w:keepNext/>
              <w:spacing w:after="0"/>
              <w:ind w:left="57" w:right="57"/>
              <w:jc w:val="center"/>
              <w:rPr>
                <w:b/>
                <w:szCs w:val="22"/>
              </w:rPr>
            </w:pPr>
            <w:r w:rsidRPr="00A747AC">
              <w:rPr>
                <w:b/>
                <w:sz w:val="22"/>
                <w:szCs w:val="22"/>
              </w:rPr>
              <w:t xml:space="preserve">Предложение Участника закупки </w:t>
            </w:r>
          </w:p>
          <w:p w:rsidR="00361FF2" w:rsidRPr="00A747AC" w:rsidRDefault="00361FF2" w:rsidP="00361FF2">
            <w:pPr>
              <w:keepNext/>
              <w:spacing w:after="0"/>
              <w:ind w:left="57" w:right="57"/>
              <w:jc w:val="center"/>
              <w:rPr>
                <w:b/>
                <w:szCs w:val="22"/>
              </w:rPr>
            </w:pPr>
            <w:r w:rsidRPr="00A747AC">
              <w:rPr>
                <w:b/>
                <w:sz w:val="22"/>
                <w:szCs w:val="22"/>
              </w:rPr>
              <w:t xml:space="preserve">согласно первой части заявки </w:t>
            </w:r>
          </w:p>
        </w:tc>
      </w:tr>
      <w:tr w:rsidR="00361FF2" w:rsidRPr="00A747AC" w:rsidTr="00361FF2">
        <w:trPr>
          <w:trHeight w:hRule="exact" w:val="1039"/>
        </w:trPr>
        <w:tc>
          <w:tcPr>
            <w:tcW w:w="534" w:type="dxa"/>
            <w:vAlign w:val="center"/>
          </w:tcPr>
          <w:p w:rsidR="00361FF2" w:rsidRPr="00A747AC" w:rsidRDefault="00361FF2" w:rsidP="00361FF2">
            <w:pPr>
              <w:numPr>
                <w:ilvl w:val="0"/>
                <w:numId w:val="9"/>
              </w:numPr>
              <w:tabs>
                <w:tab w:val="left" w:pos="6795"/>
              </w:tabs>
              <w:spacing w:after="0"/>
              <w:ind w:left="0" w:right="-108" w:firstLine="0"/>
              <w:jc w:val="center"/>
              <w:rPr>
                <w:szCs w:val="22"/>
              </w:rPr>
            </w:pPr>
          </w:p>
        </w:tc>
        <w:tc>
          <w:tcPr>
            <w:tcW w:w="4819" w:type="dxa"/>
            <w:vAlign w:val="center"/>
          </w:tcPr>
          <w:p w:rsidR="00361FF2" w:rsidRPr="00A747AC" w:rsidRDefault="00361FF2" w:rsidP="00361FF2">
            <w:pPr>
              <w:spacing w:after="0"/>
              <w:rPr>
                <w:color w:val="000000"/>
                <w:szCs w:val="22"/>
                <w:shd w:val="clear" w:color="auto" w:fill="FFFFFF"/>
              </w:rPr>
            </w:pPr>
            <w:r w:rsidRPr="00A747AC">
              <w:rPr>
                <w:color w:val="000000"/>
                <w:sz w:val="22"/>
                <w:szCs w:val="22"/>
                <w:shd w:val="clear" w:color="auto" w:fill="FFFFFF"/>
              </w:rPr>
              <w:t>Наименование Товаров, страна происхождения</w:t>
            </w:r>
          </w:p>
        </w:tc>
        <w:tc>
          <w:tcPr>
            <w:tcW w:w="5068" w:type="dxa"/>
            <w:vAlign w:val="center"/>
          </w:tcPr>
          <w:p w:rsidR="00361FF2" w:rsidRPr="00A747AC" w:rsidRDefault="00361FF2" w:rsidP="00361FF2">
            <w:pPr>
              <w:tabs>
                <w:tab w:val="left" w:pos="6795"/>
              </w:tabs>
              <w:spacing w:after="0"/>
              <w:jc w:val="center"/>
              <w:rPr>
                <w:i/>
                <w:szCs w:val="22"/>
              </w:rPr>
            </w:pPr>
          </w:p>
        </w:tc>
      </w:tr>
      <w:tr w:rsidR="00361FF2" w:rsidRPr="00A747AC" w:rsidTr="00361FF2">
        <w:trPr>
          <w:trHeight w:hRule="exact" w:val="964"/>
        </w:trPr>
        <w:tc>
          <w:tcPr>
            <w:tcW w:w="534" w:type="dxa"/>
            <w:vAlign w:val="center"/>
          </w:tcPr>
          <w:p w:rsidR="00361FF2" w:rsidRPr="00A747AC" w:rsidRDefault="00361FF2" w:rsidP="00361FF2">
            <w:pPr>
              <w:numPr>
                <w:ilvl w:val="0"/>
                <w:numId w:val="9"/>
              </w:numPr>
              <w:tabs>
                <w:tab w:val="left" w:pos="6795"/>
              </w:tabs>
              <w:spacing w:after="0"/>
              <w:ind w:left="0" w:right="-108" w:firstLine="0"/>
              <w:jc w:val="center"/>
              <w:rPr>
                <w:szCs w:val="22"/>
              </w:rPr>
            </w:pPr>
          </w:p>
        </w:tc>
        <w:tc>
          <w:tcPr>
            <w:tcW w:w="4819" w:type="dxa"/>
            <w:vAlign w:val="center"/>
          </w:tcPr>
          <w:p w:rsidR="00361FF2" w:rsidRPr="00A747AC" w:rsidRDefault="00361FF2" w:rsidP="00361FF2">
            <w:pPr>
              <w:spacing w:after="0"/>
              <w:rPr>
                <w:color w:val="000000"/>
                <w:szCs w:val="22"/>
              </w:rPr>
            </w:pPr>
            <w:r w:rsidRPr="00A747AC">
              <w:rPr>
                <w:color w:val="000000"/>
                <w:sz w:val="22"/>
                <w:szCs w:val="22"/>
              </w:rPr>
              <w:t>Сведения о количестве Товара</w:t>
            </w:r>
          </w:p>
        </w:tc>
        <w:tc>
          <w:tcPr>
            <w:tcW w:w="5068" w:type="dxa"/>
            <w:vAlign w:val="center"/>
          </w:tcPr>
          <w:p w:rsidR="00361FF2" w:rsidRPr="00A747AC" w:rsidRDefault="00361FF2" w:rsidP="00361FF2">
            <w:pPr>
              <w:tabs>
                <w:tab w:val="left" w:pos="6795"/>
              </w:tabs>
              <w:spacing w:after="0"/>
              <w:rPr>
                <w:szCs w:val="22"/>
              </w:rPr>
            </w:pPr>
          </w:p>
        </w:tc>
      </w:tr>
      <w:tr w:rsidR="00361FF2" w:rsidRPr="00A747AC" w:rsidTr="00361FF2">
        <w:trPr>
          <w:trHeight w:hRule="exact" w:val="1230"/>
        </w:trPr>
        <w:tc>
          <w:tcPr>
            <w:tcW w:w="534" w:type="dxa"/>
            <w:vAlign w:val="center"/>
          </w:tcPr>
          <w:p w:rsidR="00361FF2" w:rsidRPr="00A747AC" w:rsidRDefault="00361FF2" w:rsidP="00361FF2">
            <w:pPr>
              <w:numPr>
                <w:ilvl w:val="0"/>
                <w:numId w:val="9"/>
              </w:numPr>
              <w:tabs>
                <w:tab w:val="left" w:pos="6795"/>
              </w:tabs>
              <w:spacing w:after="0"/>
              <w:ind w:left="0" w:right="-108" w:firstLine="0"/>
              <w:jc w:val="center"/>
              <w:rPr>
                <w:szCs w:val="22"/>
              </w:rPr>
            </w:pPr>
          </w:p>
        </w:tc>
        <w:tc>
          <w:tcPr>
            <w:tcW w:w="4819" w:type="dxa"/>
            <w:vAlign w:val="center"/>
          </w:tcPr>
          <w:p w:rsidR="00361FF2" w:rsidRPr="00A747AC" w:rsidRDefault="00361FF2" w:rsidP="00361FF2">
            <w:pPr>
              <w:spacing w:after="0"/>
              <w:rPr>
                <w:color w:val="000000"/>
                <w:szCs w:val="22"/>
              </w:rPr>
            </w:pPr>
            <w:r w:rsidRPr="00A747AC">
              <w:rPr>
                <w:color w:val="000000"/>
                <w:sz w:val="22"/>
                <w:szCs w:val="22"/>
              </w:rPr>
              <w:t xml:space="preserve">Форма оплаты (наличная/безналичная), </w:t>
            </w:r>
          </w:p>
          <w:p w:rsidR="00361FF2" w:rsidRPr="00A747AC" w:rsidRDefault="00361FF2" w:rsidP="00361FF2">
            <w:pPr>
              <w:spacing w:after="0"/>
              <w:rPr>
                <w:color w:val="000000"/>
                <w:szCs w:val="22"/>
              </w:rPr>
            </w:pPr>
            <w:r w:rsidRPr="00A747AC">
              <w:rPr>
                <w:color w:val="000000"/>
                <w:sz w:val="22"/>
                <w:szCs w:val="22"/>
              </w:rPr>
              <w:t>срок и порядок оплаты (наличие и размер предварительной оплаты, рассрочки, отсрочки платежей)</w:t>
            </w:r>
          </w:p>
        </w:tc>
        <w:tc>
          <w:tcPr>
            <w:tcW w:w="5068" w:type="dxa"/>
            <w:vAlign w:val="center"/>
          </w:tcPr>
          <w:p w:rsidR="00361FF2" w:rsidRPr="00A747AC" w:rsidRDefault="00361FF2" w:rsidP="00361FF2">
            <w:pPr>
              <w:tabs>
                <w:tab w:val="left" w:pos="6795"/>
              </w:tabs>
              <w:spacing w:after="0"/>
              <w:rPr>
                <w:szCs w:val="22"/>
              </w:rPr>
            </w:pPr>
          </w:p>
        </w:tc>
      </w:tr>
      <w:tr w:rsidR="00361FF2" w:rsidRPr="00A747AC" w:rsidTr="00361FF2">
        <w:trPr>
          <w:trHeight w:hRule="exact" w:val="964"/>
        </w:trPr>
        <w:tc>
          <w:tcPr>
            <w:tcW w:w="534" w:type="dxa"/>
            <w:vAlign w:val="center"/>
          </w:tcPr>
          <w:p w:rsidR="00361FF2" w:rsidRPr="00A747AC" w:rsidRDefault="00361FF2" w:rsidP="00361FF2">
            <w:pPr>
              <w:numPr>
                <w:ilvl w:val="0"/>
                <w:numId w:val="9"/>
              </w:numPr>
              <w:tabs>
                <w:tab w:val="left" w:pos="6795"/>
              </w:tabs>
              <w:spacing w:after="0"/>
              <w:ind w:left="0" w:right="-108" w:firstLine="0"/>
              <w:jc w:val="center"/>
              <w:rPr>
                <w:szCs w:val="22"/>
              </w:rPr>
            </w:pPr>
          </w:p>
        </w:tc>
        <w:tc>
          <w:tcPr>
            <w:tcW w:w="4819" w:type="dxa"/>
            <w:vAlign w:val="center"/>
          </w:tcPr>
          <w:p w:rsidR="00361FF2" w:rsidRPr="00A747AC" w:rsidRDefault="00361FF2" w:rsidP="00361FF2">
            <w:pPr>
              <w:spacing w:after="0"/>
              <w:rPr>
                <w:color w:val="000000"/>
                <w:szCs w:val="22"/>
              </w:rPr>
            </w:pPr>
            <w:r w:rsidRPr="00A747AC">
              <w:rPr>
                <w:color w:val="000000"/>
                <w:sz w:val="22"/>
                <w:szCs w:val="22"/>
              </w:rPr>
              <w:t xml:space="preserve">Сведения о сроке поставки </w:t>
            </w:r>
          </w:p>
          <w:p w:rsidR="00361FF2" w:rsidRPr="00A747AC" w:rsidRDefault="00361FF2" w:rsidP="00361FF2">
            <w:pPr>
              <w:spacing w:after="0"/>
              <w:rPr>
                <w:color w:val="000000"/>
                <w:szCs w:val="22"/>
              </w:rPr>
            </w:pPr>
            <w:r w:rsidRPr="00A747AC">
              <w:rPr>
                <w:color w:val="000000"/>
                <w:sz w:val="22"/>
                <w:szCs w:val="22"/>
              </w:rPr>
              <w:t>(дата начала, дата окончания, периодичность)</w:t>
            </w:r>
          </w:p>
        </w:tc>
        <w:tc>
          <w:tcPr>
            <w:tcW w:w="5068" w:type="dxa"/>
            <w:vAlign w:val="center"/>
          </w:tcPr>
          <w:p w:rsidR="00361FF2" w:rsidRPr="00A747AC" w:rsidRDefault="00361FF2" w:rsidP="00361FF2">
            <w:pPr>
              <w:tabs>
                <w:tab w:val="left" w:pos="6795"/>
              </w:tabs>
              <w:spacing w:after="0"/>
              <w:rPr>
                <w:szCs w:val="22"/>
              </w:rPr>
            </w:pPr>
          </w:p>
        </w:tc>
      </w:tr>
      <w:tr w:rsidR="00361FF2" w:rsidRPr="00A747AC" w:rsidTr="00361FF2">
        <w:trPr>
          <w:trHeight w:hRule="exact" w:val="964"/>
        </w:trPr>
        <w:tc>
          <w:tcPr>
            <w:tcW w:w="534" w:type="dxa"/>
            <w:vAlign w:val="center"/>
          </w:tcPr>
          <w:p w:rsidR="00361FF2" w:rsidRPr="00A747AC" w:rsidRDefault="00361FF2" w:rsidP="00361FF2">
            <w:pPr>
              <w:numPr>
                <w:ilvl w:val="0"/>
                <w:numId w:val="9"/>
              </w:numPr>
              <w:tabs>
                <w:tab w:val="left" w:pos="6795"/>
              </w:tabs>
              <w:spacing w:after="0"/>
              <w:ind w:left="0" w:right="-108" w:firstLine="0"/>
              <w:jc w:val="center"/>
              <w:rPr>
                <w:szCs w:val="22"/>
              </w:rPr>
            </w:pPr>
          </w:p>
        </w:tc>
        <w:tc>
          <w:tcPr>
            <w:tcW w:w="4819" w:type="dxa"/>
            <w:vAlign w:val="center"/>
          </w:tcPr>
          <w:p w:rsidR="00361FF2" w:rsidRPr="00A747AC" w:rsidRDefault="00361FF2" w:rsidP="00361FF2">
            <w:pPr>
              <w:spacing w:after="0"/>
              <w:rPr>
                <w:color w:val="000000"/>
                <w:szCs w:val="22"/>
              </w:rPr>
            </w:pPr>
            <w:r w:rsidRPr="00A747AC">
              <w:rPr>
                <w:color w:val="000000"/>
                <w:sz w:val="22"/>
                <w:szCs w:val="22"/>
              </w:rPr>
              <w:t>Место доставки Товара (фактический адрес)</w:t>
            </w:r>
          </w:p>
        </w:tc>
        <w:tc>
          <w:tcPr>
            <w:tcW w:w="5068" w:type="dxa"/>
            <w:vAlign w:val="center"/>
          </w:tcPr>
          <w:p w:rsidR="00361FF2" w:rsidRPr="00A747AC" w:rsidRDefault="00361FF2" w:rsidP="00361FF2">
            <w:pPr>
              <w:tabs>
                <w:tab w:val="left" w:pos="6795"/>
              </w:tabs>
              <w:spacing w:after="0"/>
              <w:rPr>
                <w:szCs w:val="22"/>
              </w:rPr>
            </w:pPr>
          </w:p>
        </w:tc>
      </w:tr>
      <w:tr w:rsidR="00361FF2" w:rsidRPr="00A747AC" w:rsidTr="00361FF2">
        <w:trPr>
          <w:trHeight w:hRule="exact" w:val="1190"/>
        </w:trPr>
        <w:tc>
          <w:tcPr>
            <w:tcW w:w="534" w:type="dxa"/>
            <w:vAlign w:val="center"/>
          </w:tcPr>
          <w:p w:rsidR="00361FF2" w:rsidRPr="00A747AC" w:rsidRDefault="00361FF2" w:rsidP="00361FF2">
            <w:pPr>
              <w:numPr>
                <w:ilvl w:val="0"/>
                <w:numId w:val="9"/>
              </w:numPr>
              <w:tabs>
                <w:tab w:val="left" w:pos="6795"/>
              </w:tabs>
              <w:spacing w:after="0"/>
              <w:ind w:left="0" w:right="-108" w:firstLine="0"/>
              <w:jc w:val="center"/>
              <w:rPr>
                <w:szCs w:val="22"/>
              </w:rPr>
            </w:pPr>
          </w:p>
        </w:tc>
        <w:tc>
          <w:tcPr>
            <w:tcW w:w="4819" w:type="dxa"/>
            <w:vAlign w:val="center"/>
          </w:tcPr>
          <w:p w:rsidR="00361FF2" w:rsidRPr="00A747AC" w:rsidRDefault="00361FF2" w:rsidP="00361FF2">
            <w:pPr>
              <w:spacing w:after="0"/>
              <w:rPr>
                <w:color w:val="000000"/>
                <w:szCs w:val="22"/>
              </w:rPr>
            </w:pPr>
            <w:r w:rsidRPr="00A747AC">
              <w:rPr>
                <w:color w:val="000000"/>
                <w:sz w:val="22"/>
                <w:szCs w:val="22"/>
              </w:rPr>
              <w:t xml:space="preserve">Способ доставки </w:t>
            </w:r>
          </w:p>
          <w:p w:rsidR="00361FF2" w:rsidRPr="00A747AC" w:rsidRDefault="00361FF2" w:rsidP="00361FF2">
            <w:pPr>
              <w:spacing w:after="0"/>
              <w:rPr>
                <w:color w:val="000000"/>
                <w:szCs w:val="22"/>
              </w:rPr>
            </w:pPr>
            <w:r w:rsidRPr="00A747AC">
              <w:rPr>
                <w:color w:val="000000"/>
                <w:sz w:val="22"/>
                <w:szCs w:val="22"/>
              </w:rPr>
              <w:t>(авиа, ж/</w:t>
            </w:r>
            <w:proofErr w:type="spellStart"/>
            <w:r w:rsidRPr="00A747AC">
              <w:rPr>
                <w:color w:val="000000"/>
                <w:sz w:val="22"/>
                <w:szCs w:val="22"/>
              </w:rPr>
              <w:t>д</w:t>
            </w:r>
            <w:proofErr w:type="spellEnd"/>
            <w:r w:rsidRPr="00A747AC">
              <w:rPr>
                <w:color w:val="000000"/>
                <w:sz w:val="22"/>
                <w:szCs w:val="22"/>
              </w:rPr>
              <w:t xml:space="preserve">, авто, водный транспорт), </w:t>
            </w:r>
          </w:p>
          <w:p w:rsidR="00361FF2" w:rsidRPr="00A747AC" w:rsidRDefault="00361FF2" w:rsidP="00361FF2">
            <w:pPr>
              <w:spacing w:after="0"/>
              <w:rPr>
                <w:color w:val="000000"/>
                <w:szCs w:val="22"/>
              </w:rPr>
            </w:pPr>
            <w:r w:rsidRPr="00A747AC">
              <w:rPr>
                <w:color w:val="000000"/>
                <w:sz w:val="22"/>
                <w:szCs w:val="22"/>
              </w:rPr>
              <w:t xml:space="preserve">данные об отгрузочных реквизитах Покупателя </w:t>
            </w:r>
          </w:p>
        </w:tc>
        <w:tc>
          <w:tcPr>
            <w:tcW w:w="5068" w:type="dxa"/>
            <w:vAlign w:val="center"/>
          </w:tcPr>
          <w:p w:rsidR="00361FF2" w:rsidRPr="00A747AC" w:rsidRDefault="00361FF2" w:rsidP="00361FF2">
            <w:pPr>
              <w:tabs>
                <w:tab w:val="left" w:pos="6795"/>
              </w:tabs>
              <w:spacing w:after="0"/>
              <w:rPr>
                <w:szCs w:val="22"/>
              </w:rPr>
            </w:pPr>
          </w:p>
        </w:tc>
      </w:tr>
      <w:tr w:rsidR="00361FF2" w:rsidRPr="00A747AC" w:rsidTr="00361FF2">
        <w:trPr>
          <w:trHeight w:val="465"/>
        </w:trPr>
        <w:tc>
          <w:tcPr>
            <w:tcW w:w="534" w:type="dxa"/>
            <w:vAlign w:val="center"/>
          </w:tcPr>
          <w:p w:rsidR="00361FF2" w:rsidRPr="00A747AC" w:rsidRDefault="00361FF2" w:rsidP="00361FF2">
            <w:pPr>
              <w:numPr>
                <w:ilvl w:val="0"/>
                <w:numId w:val="9"/>
              </w:numPr>
              <w:tabs>
                <w:tab w:val="left" w:pos="6795"/>
              </w:tabs>
              <w:spacing w:after="0"/>
              <w:ind w:left="0" w:right="-108" w:firstLine="0"/>
              <w:jc w:val="center"/>
              <w:rPr>
                <w:szCs w:val="22"/>
              </w:rPr>
            </w:pPr>
          </w:p>
        </w:tc>
        <w:tc>
          <w:tcPr>
            <w:tcW w:w="4819" w:type="dxa"/>
            <w:vAlign w:val="center"/>
          </w:tcPr>
          <w:p w:rsidR="00361FF2" w:rsidRPr="00A747AC" w:rsidRDefault="00361FF2" w:rsidP="00361FF2">
            <w:pPr>
              <w:spacing w:after="0"/>
              <w:rPr>
                <w:color w:val="000000"/>
                <w:szCs w:val="22"/>
              </w:rPr>
            </w:pPr>
            <w:r w:rsidRPr="00A747AC">
              <w:rPr>
                <w:color w:val="000000"/>
                <w:sz w:val="22"/>
                <w:szCs w:val="22"/>
              </w:rPr>
              <w:t xml:space="preserve">Порядок доставки Товара </w:t>
            </w:r>
          </w:p>
          <w:p w:rsidR="00361FF2" w:rsidRPr="00A747AC" w:rsidRDefault="00361FF2" w:rsidP="00361FF2">
            <w:pPr>
              <w:spacing w:after="0"/>
              <w:rPr>
                <w:color w:val="000000"/>
                <w:szCs w:val="22"/>
              </w:rPr>
            </w:pPr>
            <w:r w:rsidRPr="00A747AC">
              <w:rPr>
                <w:color w:val="000000"/>
                <w:sz w:val="22"/>
                <w:szCs w:val="22"/>
              </w:rPr>
              <w:t>(</w:t>
            </w:r>
            <w:proofErr w:type="spellStart"/>
            <w:r w:rsidRPr="00A747AC">
              <w:rPr>
                <w:color w:val="000000"/>
                <w:sz w:val="22"/>
                <w:szCs w:val="22"/>
              </w:rPr>
              <w:t>самовывоз</w:t>
            </w:r>
            <w:proofErr w:type="spellEnd"/>
            <w:r w:rsidRPr="00A747AC">
              <w:rPr>
                <w:color w:val="000000"/>
                <w:sz w:val="22"/>
                <w:szCs w:val="22"/>
              </w:rPr>
              <w:t xml:space="preserve">, доставка за счет Поставщика и др.) </w:t>
            </w:r>
          </w:p>
        </w:tc>
        <w:tc>
          <w:tcPr>
            <w:tcW w:w="5068" w:type="dxa"/>
            <w:vAlign w:val="center"/>
          </w:tcPr>
          <w:p w:rsidR="00361FF2" w:rsidRPr="00A747AC" w:rsidRDefault="00361FF2" w:rsidP="00361FF2">
            <w:pPr>
              <w:tabs>
                <w:tab w:val="left" w:pos="6795"/>
              </w:tabs>
              <w:spacing w:after="0"/>
              <w:rPr>
                <w:szCs w:val="22"/>
              </w:rPr>
            </w:pPr>
          </w:p>
        </w:tc>
      </w:tr>
      <w:tr w:rsidR="00361FF2" w:rsidRPr="00A747AC" w:rsidTr="00361FF2">
        <w:trPr>
          <w:trHeight w:hRule="exact" w:val="1244"/>
        </w:trPr>
        <w:tc>
          <w:tcPr>
            <w:tcW w:w="534" w:type="dxa"/>
            <w:vAlign w:val="center"/>
          </w:tcPr>
          <w:p w:rsidR="00361FF2" w:rsidRPr="00A747AC" w:rsidRDefault="00361FF2" w:rsidP="00361FF2">
            <w:pPr>
              <w:numPr>
                <w:ilvl w:val="0"/>
                <w:numId w:val="9"/>
              </w:numPr>
              <w:tabs>
                <w:tab w:val="left" w:pos="6795"/>
              </w:tabs>
              <w:spacing w:after="0"/>
              <w:ind w:left="0" w:right="-108" w:firstLine="0"/>
              <w:jc w:val="center"/>
              <w:rPr>
                <w:szCs w:val="22"/>
              </w:rPr>
            </w:pPr>
          </w:p>
        </w:tc>
        <w:tc>
          <w:tcPr>
            <w:tcW w:w="4819" w:type="dxa"/>
            <w:vAlign w:val="center"/>
          </w:tcPr>
          <w:p w:rsidR="00361FF2" w:rsidRPr="00A747AC" w:rsidRDefault="00361FF2" w:rsidP="00361FF2">
            <w:pPr>
              <w:spacing w:after="0"/>
              <w:rPr>
                <w:color w:val="000000"/>
                <w:szCs w:val="22"/>
              </w:rPr>
            </w:pPr>
            <w:r w:rsidRPr="00A747AC">
              <w:rPr>
                <w:color w:val="000000"/>
                <w:sz w:val="22"/>
                <w:szCs w:val="22"/>
              </w:rPr>
              <w:t xml:space="preserve">Момент перехода права собственности на товар и риска случайной гибели (с момента  доставки Покупателю, передачи первому перевозчику) </w:t>
            </w:r>
          </w:p>
        </w:tc>
        <w:tc>
          <w:tcPr>
            <w:tcW w:w="5068" w:type="dxa"/>
            <w:vAlign w:val="center"/>
          </w:tcPr>
          <w:p w:rsidR="00361FF2" w:rsidRPr="00A747AC" w:rsidRDefault="00361FF2" w:rsidP="00361FF2">
            <w:pPr>
              <w:tabs>
                <w:tab w:val="left" w:pos="6795"/>
              </w:tabs>
              <w:spacing w:after="0"/>
              <w:rPr>
                <w:szCs w:val="22"/>
              </w:rPr>
            </w:pPr>
          </w:p>
        </w:tc>
      </w:tr>
      <w:tr w:rsidR="00361FF2" w:rsidRPr="00A747AC" w:rsidTr="00361FF2">
        <w:trPr>
          <w:trHeight w:hRule="exact" w:val="964"/>
        </w:trPr>
        <w:tc>
          <w:tcPr>
            <w:tcW w:w="534" w:type="dxa"/>
            <w:vAlign w:val="center"/>
          </w:tcPr>
          <w:p w:rsidR="00361FF2" w:rsidRPr="00A747AC" w:rsidRDefault="00361FF2" w:rsidP="00361FF2">
            <w:pPr>
              <w:numPr>
                <w:ilvl w:val="0"/>
                <w:numId w:val="9"/>
              </w:numPr>
              <w:tabs>
                <w:tab w:val="left" w:pos="6795"/>
              </w:tabs>
              <w:spacing w:after="0"/>
              <w:ind w:left="0" w:right="-108" w:firstLine="0"/>
              <w:jc w:val="center"/>
              <w:rPr>
                <w:szCs w:val="22"/>
              </w:rPr>
            </w:pPr>
          </w:p>
        </w:tc>
        <w:tc>
          <w:tcPr>
            <w:tcW w:w="4819" w:type="dxa"/>
            <w:vAlign w:val="center"/>
          </w:tcPr>
          <w:p w:rsidR="00361FF2" w:rsidRPr="00A747AC" w:rsidRDefault="00361FF2" w:rsidP="00361FF2">
            <w:pPr>
              <w:spacing w:after="0"/>
              <w:rPr>
                <w:color w:val="000000"/>
                <w:szCs w:val="22"/>
              </w:rPr>
            </w:pPr>
            <w:r w:rsidRPr="00A747AC">
              <w:rPr>
                <w:color w:val="000000"/>
                <w:sz w:val="22"/>
                <w:szCs w:val="22"/>
              </w:rPr>
              <w:t xml:space="preserve">Сведения о технических характеристиках Товара </w:t>
            </w:r>
          </w:p>
        </w:tc>
        <w:tc>
          <w:tcPr>
            <w:tcW w:w="5068" w:type="dxa"/>
            <w:vAlign w:val="center"/>
          </w:tcPr>
          <w:p w:rsidR="00361FF2" w:rsidRPr="00A747AC" w:rsidRDefault="00361FF2" w:rsidP="00361FF2">
            <w:pPr>
              <w:tabs>
                <w:tab w:val="left" w:pos="6795"/>
              </w:tabs>
              <w:spacing w:after="0"/>
              <w:rPr>
                <w:i/>
                <w:szCs w:val="22"/>
              </w:rPr>
            </w:pPr>
          </w:p>
        </w:tc>
      </w:tr>
      <w:tr w:rsidR="00361FF2" w:rsidRPr="00A747AC" w:rsidTr="00361FF2">
        <w:trPr>
          <w:trHeight w:hRule="exact" w:val="1162"/>
        </w:trPr>
        <w:tc>
          <w:tcPr>
            <w:tcW w:w="534" w:type="dxa"/>
            <w:vAlign w:val="center"/>
          </w:tcPr>
          <w:p w:rsidR="00361FF2" w:rsidRPr="00A747AC" w:rsidRDefault="00361FF2" w:rsidP="00361FF2">
            <w:pPr>
              <w:numPr>
                <w:ilvl w:val="0"/>
                <w:numId w:val="9"/>
              </w:numPr>
              <w:tabs>
                <w:tab w:val="left" w:pos="6795"/>
              </w:tabs>
              <w:spacing w:after="0"/>
              <w:ind w:left="0" w:right="-108" w:firstLine="0"/>
              <w:jc w:val="center"/>
              <w:rPr>
                <w:szCs w:val="22"/>
              </w:rPr>
            </w:pPr>
          </w:p>
        </w:tc>
        <w:tc>
          <w:tcPr>
            <w:tcW w:w="4819" w:type="dxa"/>
            <w:vAlign w:val="center"/>
          </w:tcPr>
          <w:p w:rsidR="00361FF2" w:rsidRPr="00A747AC" w:rsidRDefault="00361FF2" w:rsidP="00361FF2">
            <w:pPr>
              <w:spacing w:after="0"/>
              <w:rPr>
                <w:color w:val="000000"/>
                <w:szCs w:val="22"/>
              </w:rPr>
            </w:pPr>
            <w:r w:rsidRPr="00A747AC">
              <w:rPr>
                <w:color w:val="000000"/>
                <w:sz w:val="22"/>
                <w:szCs w:val="22"/>
              </w:rPr>
              <w:t xml:space="preserve">Требования к безопасности и качеству Товара (указываются технические регламенты, ТУ, ГОСТ, </w:t>
            </w:r>
            <w:proofErr w:type="spellStart"/>
            <w:r w:rsidRPr="00A747AC">
              <w:rPr>
                <w:color w:val="000000"/>
                <w:sz w:val="22"/>
                <w:szCs w:val="22"/>
              </w:rPr>
              <w:t>СНиП</w:t>
            </w:r>
            <w:proofErr w:type="spellEnd"/>
            <w:r w:rsidRPr="00A747AC">
              <w:rPr>
                <w:color w:val="000000"/>
                <w:sz w:val="22"/>
                <w:szCs w:val="22"/>
              </w:rPr>
              <w:t xml:space="preserve">, </w:t>
            </w:r>
            <w:proofErr w:type="spellStart"/>
            <w:r w:rsidRPr="00A747AC">
              <w:rPr>
                <w:color w:val="000000"/>
                <w:sz w:val="22"/>
                <w:szCs w:val="22"/>
              </w:rPr>
              <w:t>СанПиН</w:t>
            </w:r>
            <w:proofErr w:type="spellEnd"/>
            <w:r w:rsidRPr="00A747AC">
              <w:rPr>
                <w:color w:val="000000"/>
                <w:sz w:val="22"/>
                <w:szCs w:val="22"/>
              </w:rPr>
              <w:t xml:space="preserve"> и т.п.) </w:t>
            </w:r>
          </w:p>
        </w:tc>
        <w:tc>
          <w:tcPr>
            <w:tcW w:w="5068" w:type="dxa"/>
            <w:vAlign w:val="center"/>
          </w:tcPr>
          <w:p w:rsidR="00361FF2" w:rsidRPr="00A747AC" w:rsidRDefault="00361FF2" w:rsidP="00361FF2">
            <w:pPr>
              <w:tabs>
                <w:tab w:val="left" w:pos="6795"/>
              </w:tabs>
              <w:spacing w:after="0"/>
              <w:rPr>
                <w:szCs w:val="22"/>
              </w:rPr>
            </w:pPr>
          </w:p>
        </w:tc>
      </w:tr>
      <w:tr w:rsidR="00361FF2" w:rsidRPr="00A747AC" w:rsidTr="00361FF2">
        <w:trPr>
          <w:trHeight w:hRule="exact" w:val="964"/>
        </w:trPr>
        <w:tc>
          <w:tcPr>
            <w:tcW w:w="534" w:type="dxa"/>
            <w:vAlign w:val="center"/>
          </w:tcPr>
          <w:p w:rsidR="00361FF2" w:rsidRPr="00A747AC" w:rsidRDefault="00361FF2" w:rsidP="00361FF2">
            <w:pPr>
              <w:numPr>
                <w:ilvl w:val="0"/>
                <w:numId w:val="9"/>
              </w:numPr>
              <w:tabs>
                <w:tab w:val="left" w:pos="6795"/>
              </w:tabs>
              <w:spacing w:after="0"/>
              <w:ind w:left="0" w:right="-108" w:firstLine="0"/>
              <w:jc w:val="center"/>
              <w:rPr>
                <w:szCs w:val="22"/>
              </w:rPr>
            </w:pPr>
          </w:p>
        </w:tc>
        <w:tc>
          <w:tcPr>
            <w:tcW w:w="4819" w:type="dxa"/>
            <w:vAlign w:val="center"/>
          </w:tcPr>
          <w:p w:rsidR="00361FF2" w:rsidRPr="00A747AC" w:rsidRDefault="00361FF2" w:rsidP="00361FF2">
            <w:pPr>
              <w:spacing w:after="0"/>
              <w:rPr>
                <w:color w:val="000000"/>
                <w:szCs w:val="22"/>
              </w:rPr>
            </w:pPr>
            <w:r w:rsidRPr="00A747AC">
              <w:rPr>
                <w:color w:val="000000"/>
                <w:sz w:val="22"/>
                <w:szCs w:val="22"/>
              </w:rPr>
              <w:t>Сведения о потребительских свойствах, функциональных характеристиках Товара</w:t>
            </w:r>
          </w:p>
        </w:tc>
        <w:tc>
          <w:tcPr>
            <w:tcW w:w="5068" w:type="dxa"/>
            <w:vAlign w:val="center"/>
          </w:tcPr>
          <w:p w:rsidR="00361FF2" w:rsidRPr="00A747AC" w:rsidRDefault="00361FF2" w:rsidP="00361FF2">
            <w:pPr>
              <w:tabs>
                <w:tab w:val="left" w:pos="6795"/>
              </w:tabs>
              <w:spacing w:after="0"/>
              <w:rPr>
                <w:szCs w:val="22"/>
              </w:rPr>
            </w:pPr>
          </w:p>
        </w:tc>
      </w:tr>
      <w:tr w:rsidR="00361FF2" w:rsidRPr="00A747AC" w:rsidTr="00361FF2">
        <w:trPr>
          <w:trHeight w:hRule="exact" w:val="964"/>
        </w:trPr>
        <w:tc>
          <w:tcPr>
            <w:tcW w:w="534" w:type="dxa"/>
            <w:vAlign w:val="center"/>
          </w:tcPr>
          <w:p w:rsidR="00361FF2" w:rsidRPr="00A747AC" w:rsidRDefault="00361FF2" w:rsidP="00361FF2">
            <w:pPr>
              <w:numPr>
                <w:ilvl w:val="0"/>
                <w:numId w:val="9"/>
              </w:numPr>
              <w:tabs>
                <w:tab w:val="left" w:pos="6795"/>
              </w:tabs>
              <w:spacing w:after="0"/>
              <w:ind w:left="0" w:right="-108" w:firstLine="0"/>
              <w:jc w:val="center"/>
              <w:rPr>
                <w:szCs w:val="22"/>
              </w:rPr>
            </w:pPr>
          </w:p>
        </w:tc>
        <w:tc>
          <w:tcPr>
            <w:tcW w:w="4819" w:type="dxa"/>
            <w:vAlign w:val="center"/>
          </w:tcPr>
          <w:p w:rsidR="00361FF2" w:rsidRPr="00A747AC" w:rsidRDefault="00361FF2" w:rsidP="00361FF2">
            <w:pPr>
              <w:spacing w:after="0"/>
              <w:rPr>
                <w:color w:val="000000"/>
                <w:szCs w:val="22"/>
              </w:rPr>
            </w:pPr>
            <w:r w:rsidRPr="00A747AC">
              <w:rPr>
                <w:color w:val="000000"/>
                <w:sz w:val="22"/>
                <w:szCs w:val="22"/>
              </w:rPr>
              <w:t>Сведения о комплектности Товара</w:t>
            </w:r>
          </w:p>
        </w:tc>
        <w:tc>
          <w:tcPr>
            <w:tcW w:w="5068" w:type="dxa"/>
            <w:vAlign w:val="center"/>
          </w:tcPr>
          <w:p w:rsidR="00361FF2" w:rsidRPr="00A747AC" w:rsidRDefault="00361FF2" w:rsidP="00361FF2">
            <w:pPr>
              <w:tabs>
                <w:tab w:val="left" w:pos="6795"/>
              </w:tabs>
              <w:spacing w:after="0"/>
              <w:rPr>
                <w:szCs w:val="22"/>
              </w:rPr>
            </w:pPr>
          </w:p>
        </w:tc>
      </w:tr>
      <w:tr w:rsidR="00361FF2" w:rsidRPr="00A747AC" w:rsidTr="00361FF2">
        <w:trPr>
          <w:trHeight w:hRule="exact" w:val="1214"/>
        </w:trPr>
        <w:tc>
          <w:tcPr>
            <w:tcW w:w="534" w:type="dxa"/>
            <w:vAlign w:val="center"/>
          </w:tcPr>
          <w:p w:rsidR="00361FF2" w:rsidRPr="00A747AC" w:rsidRDefault="00361FF2" w:rsidP="00361FF2">
            <w:pPr>
              <w:numPr>
                <w:ilvl w:val="0"/>
                <w:numId w:val="9"/>
              </w:numPr>
              <w:tabs>
                <w:tab w:val="left" w:pos="6795"/>
              </w:tabs>
              <w:spacing w:after="0"/>
              <w:ind w:left="0" w:right="-108" w:firstLine="0"/>
              <w:jc w:val="center"/>
              <w:rPr>
                <w:szCs w:val="22"/>
              </w:rPr>
            </w:pPr>
          </w:p>
        </w:tc>
        <w:tc>
          <w:tcPr>
            <w:tcW w:w="4819" w:type="dxa"/>
            <w:vAlign w:val="center"/>
          </w:tcPr>
          <w:p w:rsidR="00361FF2" w:rsidRPr="00A747AC" w:rsidRDefault="00361FF2" w:rsidP="00361FF2">
            <w:pPr>
              <w:spacing w:after="0"/>
              <w:rPr>
                <w:color w:val="000000"/>
                <w:szCs w:val="22"/>
              </w:rPr>
            </w:pPr>
            <w:r w:rsidRPr="00A747AC">
              <w:rPr>
                <w:color w:val="000000"/>
                <w:sz w:val="22"/>
                <w:szCs w:val="22"/>
              </w:rPr>
              <w:t>Требование о гарантийном и техническом обслуживании (сроки, место обслуживания, стоимость, объем обслуживания, перечень работ)</w:t>
            </w:r>
          </w:p>
        </w:tc>
        <w:tc>
          <w:tcPr>
            <w:tcW w:w="5068" w:type="dxa"/>
            <w:vAlign w:val="center"/>
          </w:tcPr>
          <w:p w:rsidR="00361FF2" w:rsidRPr="00A747AC" w:rsidRDefault="00361FF2" w:rsidP="00361FF2">
            <w:pPr>
              <w:tabs>
                <w:tab w:val="left" w:pos="6795"/>
              </w:tabs>
              <w:spacing w:after="0"/>
              <w:rPr>
                <w:szCs w:val="22"/>
              </w:rPr>
            </w:pPr>
          </w:p>
        </w:tc>
      </w:tr>
      <w:tr w:rsidR="00361FF2" w:rsidRPr="00A747AC" w:rsidTr="00361FF2">
        <w:trPr>
          <w:trHeight w:hRule="exact" w:val="1252"/>
        </w:trPr>
        <w:tc>
          <w:tcPr>
            <w:tcW w:w="534" w:type="dxa"/>
            <w:vAlign w:val="center"/>
          </w:tcPr>
          <w:p w:rsidR="00361FF2" w:rsidRPr="00A747AC" w:rsidRDefault="00361FF2" w:rsidP="00361FF2">
            <w:pPr>
              <w:numPr>
                <w:ilvl w:val="0"/>
                <w:numId w:val="9"/>
              </w:numPr>
              <w:tabs>
                <w:tab w:val="left" w:pos="6795"/>
              </w:tabs>
              <w:spacing w:after="0"/>
              <w:ind w:left="0" w:right="-108" w:firstLine="0"/>
              <w:jc w:val="center"/>
              <w:rPr>
                <w:szCs w:val="22"/>
              </w:rPr>
            </w:pPr>
          </w:p>
        </w:tc>
        <w:tc>
          <w:tcPr>
            <w:tcW w:w="4819" w:type="dxa"/>
            <w:vAlign w:val="center"/>
          </w:tcPr>
          <w:p w:rsidR="00361FF2" w:rsidRPr="00A747AC" w:rsidRDefault="00361FF2" w:rsidP="00361FF2">
            <w:pPr>
              <w:spacing w:after="0"/>
              <w:rPr>
                <w:color w:val="000000"/>
                <w:szCs w:val="22"/>
              </w:rPr>
            </w:pPr>
            <w:r w:rsidRPr="00A747AC">
              <w:rPr>
                <w:color w:val="000000"/>
                <w:sz w:val="22"/>
                <w:szCs w:val="22"/>
              </w:rPr>
              <w:t xml:space="preserve">Перечень документации, передаваемой с Товаром (инструкции по эксплуатации, технические паспорта, сертификаты соответствия и иные документы) </w:t>
            </w:r>
          </w:p>
        </w:tc>
        <w:tc>
          <w:tcPr>
            <w:tcW w:w="5068" w:type="dxa"/>
            <w:vAlign w:val="center"/>
          </w:tcPr>
          <w:p w:rsidR="00361FF2" w:rsidRPr="00A747AC" w:rsidRDefault="00361FF2" w:rsidP="00361FF2">
            <w:pPr>
              <w:tabs>
                <w:tab w:val="left" w:pos="6795"/>
              </w:tabs>
              <w:spacing w:after="0"/>
              <w:rPr>
                <w:szCs w:val="22"/>
              </w:rPr>
            </w:pPr>
          </w:p>
        </w:tc>
      </w:tr>
      <w:tr w:rsidR="00361FF2" w:rsidRPr="00A747AC" w:rsidTr="00361FF2">
        <w:trPr>
          <w:trHeight w:hRule="exact" w:val="964"/>
        </w:trPr>
        <w:tc>
          <w:tcPr>
            <w:tcW w:w="534" w:type="dxa"/>
            <w:vAlign w:val="center"/>
          </w:tcPr>
          <w:p w:rsidR="00361FF2" w:rsidRPr="00A747AC" w:rsidRDefault="00361FF2" w:rsidP="00361FF2">
            <w:pPr>
              <w:numPr>
                <w:ilvl w:val="0"/>
                <w:numId w:val="9"/>
              </w:numPr>
              <w:tabs>
                <w:tab w:val="left" w:pos="6795"/>
              </w:tabs>
              <w:spacing w:after="0"/>
              <w:ind w:left="0" w:right="-108" w:firstLine="0"/>
              <w:jc w:val="center"/>
              <w:rPr>
                <w:szCs w:val="22"/>
              </w:rPr>
            </w:pPr>
          </w:p>
        </w:tc>
        <w:tc>
          <w:tcPr>
            <w:tcW w:w="4819" w:type="dxa"/>
            <w:vAlign w:val="center"/>
          </w:tcPr>
          <w:p w:rsidR="00361FF2" w:rsidRPr="00A747AC" w:rsidRDefault="00361FF2" w:rsidP="00361FF2">
            <w:pPr>
              <w:spacing w:after="0"/>
              <w:rPr>
                <w:color w:val="000000"/>
                <w:szCs w:val="22"/>
              </w:rPr>
            </w:pPr>
            <w:r w:rsidRPr="00A747AC">
              <w:rPr>
                <w:color w:val="000000"/>
                <w:sz w:val="22"/>
                <w:szCs w:val="22"/>
              </w:rPr>
              <w:t xml:space="preserve">Перечень и количество расходных материалов, передаваемых с Товаром </w:t>
            </w:r>
          </w:p>
        </w:tc>
        <w:tc>
          <w:tcPr>
            <w:tcW w:w="5068" w:type="dxa"/>
            <w:vAlign w:val="center"/>
          </w:tcPr>
          <w:p w:rsidR="00361FF2" w:rsidRPr="00A747AC" w:rsidRDefault="00361FF2" w:rsidP="00361FF2">
            <w:pPr>
              <w:tabs>
                <w:tab w:val="left" w:pos="6795"/>
              </w:tabs>
              <w:spacing w:after="0"/>
              <w:rPr>
                <w:szCs w:val="22"/>
              </w:rPr>
            </w:pPr>
          </w:p>
        </w:tc>
      </w:tr>
      <w:tr w:rsidR="00361FF2" w:rsidRPr="00A747AC" w:rsidTr="00361FF2">
        <w:trPr>
          <w:trHeight w:hRule="exact" w:val="964"/>
        </w:trPr>
        <w:tc>
          <w:tcPr>
            <w:tcW w:w="534" w:type="dxa"/>
            <w:vAlign w:val="center"/>
          </w:tcPr>
          <w:p w:rsidR="00361FF2" w:rsidRPr="00A747AC" w:rsidRDefault="00361FF2" w:rsidP="00361FF2">
            <w:pPr>
              <w:numPr>
                <w:ilvl w:val="0"/>
                <w:numId w:val="9"/>
              </w:numPr>
              <w:tabs>
                <w:tab w:val="left" w:pos="6795"/>
              </w:tabs>
              <w:spacing w:after="0"/>
              <w:ind w:left="0" w:right="-108" w:firstLine="0"/>
              <w:jc w:val="center"/>
              <w:rPr>
                <w:szCs w:val="22"/>
              </w:rPr>
            </w:pPr>
          </w:p>
        </w:tc>
        <w:tc>
          <w:tcPr>
            <w:tcW w:w="4819" w:type="dxa"/>
            <w:vAlign w:val="center"/>
          </w:tcPr>
          <w:p w:rsidR="00361FF2" w:rsidRPr="00A747AC" w:rsidRDefault="00361FF2" w:rsidP="00361FF2">
            <w:pPr>
              <w:spacing w:after="0"/>
              <w:rPr>
                <w:color w:val="000000"/>
                <w:szCs w:val="22"/>
              </w:rPr>
            </w:pPr>
            <w:r w:rsidRPr="00A747AC">
              <w:rPr>
                <w:color w:val="000000"/>
                <w:sz w:val="22"/>
                <w:szCs w:val="22"/>
              </w:rPr>
              <w:t>Требования к сроку хранения товара (сроку годности) и условиям хранения товара</w:t>
            </w:r>
          </w:p>
        </w:tc>
        <w:tc>
          <w:tcPr>
            <w:tcW w:w="5068" w:type="dxa"/>
            <w:vAlign w:val="center"/>
          </w:tcPr>
          <w:p w:rsidR="00361FF2" w:rsidRPr="00A747AC" w:rsidRDefault="00361FF2" w:rsidP="00361FF2">
            <w:pPr>
              <w:tabs>
                <w:tab w:val="left" w:pos="6795"/>
              </w:tabs>
              <w:spacing w:after="0"/>
              <w:rPr>
                <w:szCs w:val="22"/>
              </w:rPr>
            </w:pPr>
          </w:p>
        </w:tc>
      </w:tr>
      <w:tr w:rsidR="00361FF2" w:rsidRPr="00A747AC" w:rsidTr="00361FF2">
        <w:trPr>
          <w:trHeight w:hRule="exact" w:val="964"/>
        </w:trPr>
        <w:tc>
          <w:tcPr>
            <w:tcW w:w="534" w:type="dxa"/>
            <w:vAlign w:val="center"/>
          </w:tcPr>
          <w:p w:rsidR="00361FF2" w:rsidRPr="00A747AC" w:rsidRDefault="00361FF2" w:rsidP="00361FF2">
            <w:pPr>
              <w:numPr>
                <w:ilvl w:val="0"/>
                <w:numId w:val="9"/>
              </w:numPr>
              <w:tabs>
                <w:tab w:val="left" w:pos="6795"/>
              </w:tabs>
              <w:spacing w:after="0"/>
              <w:ind w:left="0" w:right="-108" w:firstLine="0"/>
              <w:jc w:val="center"/>
              <w:rPr>
                <w:szCs w:val="22"/>
              </w:rPr>
            </w:pPr>
          </w:p>
        </w:tc>
        <w:tc>
          <w:tcPr>
            <w:tcW w:w="4819" w:type="dxa"/>
            <w:vAlign w:val="center"/>
          </w:tcPr>
          <w:p w:rsidR="00361FF2" w:rsidRPr="00A747AC" w:rsidRDefault="00361FF2" w:rsidP="00361FF2">
            <w:pPr>
              <w:spacing w:after="0"/>
              <w:rPr>
                <w:color w:val="000000"/>
                <w:szCs w:val="22"/>
              </w:rPr>
            </w:pPr>
            <w:r w:rsidRPr="00A747AC">
              <w:rPr>
                <w:color w:val="000000"/>
                <w:sz w:val="22"/>
                <w:szCs w:val="22"/>
              </w:rPr>
              <w:t>Иные сведения о Товаре, являющиеся существенными</w:t>
            </w:r>
          </w:p>
        </w:tc>
        <w:tc>
          <w:tcPr>
            <w:tcW w:w="5068" w:type="dxa"/>
            <w:vAlign w:val="center"/>
          </w:tcPr>
          <w:p w:rsidR="00361FF2" w:rsidRPr="00A747AC" w:rsidRDefault="00361FF2" w:rsidP="00361FF2">
            <w:pPr>
              <w:tabs>
                <w:tab w:val="left" w:pos="6795"/>
              </w:tabs>
              <w:spacing w:after="0"/>
              <w:rPr>
                <w:szCs w:val="22"/>
              </w:rPr>
            </w:pPr>
          </w:p>
        </w:tc>
      </w:tr>
    </w:tbl>
    <w:p w:rsidR="00361FF2" w:rsidRPr="00C3389D" w:rsidRDefault="00361FF2" w:rsidP="00361FF2">
      <w:pPr>
        <w:spacing w:after="0"/>
        <w:jc w:val="both"/>
        <w:rPr>
          <w:sz w:val="22"/>
          <w:szCs w:val="22"/>
        </w:rPr>
      </w:pPr>
    </w:p>
    <w:p w:rsidR="00E41BB8" w:rsidRPr="009A53EE" w:rsidRDefault="00E41BB8" w:rsidP="00E41BB8">
      <w:pPr>
        <w:spacing w:after="0"/>
        <w:ind w:firstLine="567"/>
        <w:jc w:val="both"/>
        <w:rPr>
          <w:i/>
          <w:color w:val="FF0000"/>
          <w:sz w:val="22"/>
          <w:szCs w:val="22"/>
        </w:rPr>
      </w:pPr>
      <w:proofErr w:type="gramStart"/>
      <w:r w:rsidRPr="009A53EE">
        <w:rPr>
          <w:color w:val="FF0000"/>
          <w:sz w:val="22"/>
          <w:szCs w:val="22"/>
        </w:rPr>
        <w:t>*</w:t>
      </w:r>
      <w:r w:rsidRPr="009A53EE">
        <w:rPr>
          <w:i/>
          <w:color w:val="FF0000"/>
          <w:sz w:val="22"/>
          <w:szCs w:val="22"/>
        </w:rPr>
        <w:t>В случае содержания в первой части заявки на участие в запросе предложений в электронной форме сведений об участнике запроса предложений и (или) о ценовом предложении данная заявка подлежит отклонению (п. 21 ст. 3.4.</w:t>
      </w:r>
      <w:proofErr w:type="gramEnd"/>
      <w:r w:rsidRPr="009A53EE">
        <w:rPr>
          <w:i/>
          <w:color w:val="FF0000"/>
          <w:sz w:val="22"/>
          <w:szCs w:val="22"/>
        </w:rPr>
        <w:t xml:space="preserve"> </w:t>
      </w:r>
      <w:proofErr w:type="gramStart"/>
      <w:r w:rsidRPr="009A53EE">
        <w:rPr>
          <w:i/>
          <w:color w:val="FF0000"/>
          <w:sz w:val="22"/>
          <w:szCs w:val="22"/>
        </w:rPr>
        <w:t>Федерального закона № 223-ФЗ от 18.07.2011 «О закупках товаров, работ, услуг отдельными видами юридических лиц»).</w:t>
      </w:r>
      <w:proofErr w:type="gramEnd"/>
    </w:p>
    <w:p w:rsidR="00D07CD1" w:rsidRPr="004456F7" w:rsidRDefault="00E41BB8" w:rsidP="00E41BB8">
      <w:pPr>
        <w:spacing w:after="0" w:line="276" w:lineRule="auto"/>
        <w:jc w:val="center"/>
        <w:rPr>
          <w:b/>
          <w:sz w:val="22"/>
          <w:szCs w:val="22"/>
        </w:rPr>
      </w:pPr>
      <w:r w:rsidRPr="009A53EE">
        <w:rPr>
          <w:i/>
          <w:color w:val="FF0000"/>
          <w:sz w:val="22"/>
          <w:szCs w:val="22"/>
        </w:rPr>
        <w:br w:type="page"/>
      </w:r>
      <w:r w:rsidR="00D07CD1" w:rsidRPr="004456F7">
        <w:rPr>
          <w:b/>
          <w:sz w:val="22"/>
          <w:szCs w:val="22"/>
        </w:rPr>
        <w:lastRenderedPageBreak/>
        <w:t>ВТОРАЯ ЧАСТЬ ЗАЯВКИ*</w:t>
      </w:r>
    </w:p>
    <w:p w:rsidR="00D07CD1" w:rsidRPr="004456F7" w:rsidRDefault="00D07CD1" w:rsidP="00D07CD1">
      <w:pPr>
        <w:spacing w:after="0" w:line="276" w:lineRule="auto"/>
        <w:rPr>
          <w:i/>
          <w:sz w:val="22"/>
          <w:szCs w:val="22"/>
        </w:rPr>
      </w:pPr>
    </w:p>
    <w:p w:rsidR="00D07CD1" w:rsidRPr="004456F7" w:rsidRDefault="00D07CD1" w:rsidP="00D07CD1">
      <w:pPr>
        <w:spacing w:after="0" w:line="276" w:lineRule="auto"/>
        <w:ind w:firstLine="567"/>
        <w:rPr>
          <w:i/>
          <w:sz w:val="22"/>
          <w:szCs w:val="22"/>
        </w:rPr>
      </w:pPr>
      <w:r w:rsidRPr="004456F7">
        <w:rPr>
          <w:i/>
          <w:sz w:val="22"/>
          <w:szCs w:val="22"/>
        </w:rPr>
        <w:t>На бланке организации</w:t>
      </w:r>
    </w:p>
    <w:p w:rsidR="00D07CD1" w:rsidRPr="004456F7" w:rsidRDefault="00D07CD1" w:rsidP="00D07CD1">
      <w:pPr>
        <w:spacing w:after="0" w:line="276" w:lineRule="auto"/>
        <w:ind w:firstLine="567"/>
        <w:rPr>
          <w:i/>
          <w:sz w:val="22"/>
          <w:szCs w:val="22"/>
        </w:rPr>
      </w:pPr>
      <w:r w:rsidRPr="004456F7">
        <w:rPr>
          <w:i/>
          <w:sz w:val="22"/>
          <w:szCs w:val="22"/>
        </w:rPr>
        <w:t xml:space="preserve">Дата, исх. Номер </w:t>
      </w:r>
    </w:p>
    <w:p w:rsidR="00D07CD1" w:rsidRPr="004456F7" w:rsidRDefault="00D07CD1" w:rsidP="00D07CD1">
      <w:pPr>
        <w:spacing w:after="0" w:line="276" w:lineRule="auto"/>
        <w:ind w:firstLine="567"/>
        <w:jc w:val="right"/>
        <w:rPr>
          <w:sz w:val="22"/>
          <w:szCs w:val="22"/>
        </w:rPr>
      </w:pPr>
      <w:r w:rsidRPr="004456F7">
        <w:rPr>
          <w:sz w:val="22"/>
          <w:szCs w:val="22"/>
        </w:rPr>
        <w:t>в Комиссию по закупкам</w:t>
      </w:r>
    </w:p>
    <w:p w:rsidR="00D07CD1" w:rsidRPr="004456F7" w:rsidRDefault="00D07CD1" w:rsidP="00D07CD1">
      <w:pPr>
        <w:spacing w:after="0" w:line="276" w:lineRule="auto"/>
        <w:ind w:firstLine="567"/>
        <w:jc w:val="right"/>
        <w:rPr>
          <w:sz w:val="22"/>
          <w:szCs w:val="22"/>
        </w:rPr>
      </w:pPr>
      <w:r w:rsidRPr="004456F7">
        <w:rPr>
          <w:sz w:val="22"/>
          <w:szCs w:val="22"/>
        </w:rPr>
        <w:t>АО «Аэропорт Сургут»</w:t>
      </w:r>
    </w:p>
    <w:p w:rsidR="00D07CD1" w:rsidRPr="004456F7" w:rsidRDefault="00B62FCA" w:rsidP="00D07CD1">
      <w:pPr>
        <w:tabs>
          <w:tab w:val="left" w:pos="0"/>
        </w:tabs>
        <w:spacing w:after="0" w:line="276" w:lineRule="auto"/>
        <w:ind w:firstLine="567"/>
        <w:jc w:val="right"/>
        <w:rPr>
          <w:sz w:val="22"/>
          <w:szCs w:val="22"/>
        </w:rPr>
      </w:pPr>
      <w:r>
        <w:rPr>
          <w:sz w:val="22"/>
          <w:szCs w:val="22"/>
        </w:rPr>
        <w:tab/>
      </w:r>
      <w:r>
        <w:rPr>
          <w:sz w:val="22"/>
          <w:szCs w:val="22"/>
        </w:rPr>
        <w:tab/>
      </w:r>
      <w:r>
        <w:rPr>
          <w:sz w:val="22"/>
          <w:szCs w:val="22"/>
        </w:rPr>
        <w:tab/>
      </w:r>
      <w:r>
        <w:rPr>
          <w:sz w:val="22"/>
          <w:szCs w:val="22"/>
        </w:rPr>
        <w:tab/>
      </w:r>
      <w:r>
        <w:rPr>
          <w:sz w:val="22"/>
          <w:szCs w:val="22"/>
        </w:rPr>
        <w:tab/>
        <w:t>№ закупки: _____/ 2023</w:t>
      </w:r>
      <w:r w:rsidR="00D07CD1" w:rsidRPr="004456F7">
        <w:rPr>
          <w:sz w:val="22"/>
          <w:szCs w:val="22"/>
        </w:rPr>
        <w:t xml:space="preserve"> ЗП</w:t>
      </w:r>
    </w:p>
    <w:p w:rsidR="00D07CD1" w:rsidRPr="004456F7" w:rsidRDefault="00D07CD1" w:rsidP="00D07CD1">
      <w:pPr>
        <w:spacing w:after="0" w:line="276" w:lineRule="auto"/>
        <w:ind w:firstLine="567"/>
        <w:rPr>
          <w:b/>
          <w:sz w:val="22"/>
          <w:szCs w:val="22"/>
        </w:rPr>
      </w:pPr>
    </w:p>
    <w:p w:rsidR="00361FF2" w:rsidRDefault="00361FF2" w:rsidP="00361FF2">
      <w:pPr>
        <w:spacing w:after="0"/>
        <w:ind w:firstLine="567"/>
        <w:rPr>
          <w:b/>
          <w:sz w:val="22"/>
          <w:szCs w:val="22"/>
        </w:rPr>
      </w:pPr>
    </w:p>
    <w:p w:rsidR="00361FF2" w:rsidRDefault="00361FF2" w:rsidP="00361FF2">
      <w:pPr>
        <w:spacing w:after="0"/>
        <w:rPr>
          <w:sz w:val="22"/>
          <w:szCs w:val="22"/>
        </w:rPr>
      </w:pPr>
      <w:r w:rsidRPr="00C3389D">
        <w:rPr>
          <w:b/>
          <w:sz w:val="22"/>
          <w:szCs w:val="22"/>
        </w:rPr>
        <w:t>Предмет закупки:</w:t>
      </w:r>
      <w:r w:rsidRPr="00C3389D">
        <w:rPr>
          <w:sz w:val="22"/>
          <w:szCs w:val="22"/>
        </w:rPr>
        <w:t xml:space="preserve"> ____________</w:t>
      </w:r>
      <w:r>
        <w:rPr>
          <w:sz w:val="22"/>
          <w:szCs w:val="22"/>
        </w:rPr>
        <w:t>_____</w:t>
      </w:r>
      <w:r w:rsidRPr="00C3389D">
        <w:rPr>
          <w:sz w:val="22"/>
          <w:szCs w:val="22"/>
        </w:rPr>
        <w:t>____________</w:t>
      </w:r>
      <w:r>
        <w:rPr>
          <w:sz w:val="22"/>
          <w:szCs w:val="22"/>
        </w:rPr>
        <w:t>_____</w:t>
      </w:r>
      <w:r w:rsidRPr="00C3389D">
        <w:rPr>
          <w:sz w:val="22"/>
          <w:szCs w:val="22"/>
        </w:rPr>
        <w:t>_______________________________________</w:t>
      </w:r>
    </w:p>
    <w:p w:rsidR="00361FF2" w:rsidRDefault="00361FF2" w:rsidP="00361FF2">
      <w:pPr>
        <w:spacing w:after="0"/>
        <w:ind w:firstLine="567"/>
        <w:rPr>
          <w:sz w:val="22"/>
          <w:szCs w:val="22"/>
        </w:rPr>
      </w:pPr>
    </w:p>
    <w:p w:rsidR="00361FF2" w:rsidRPr="00C3389D" w:rsidRDefault="00361FF2" w:rsidP="00361FF2">
      <w:pPr>
        <w:spacing w:after="0"/>
        <w:ind w:firstLine="567"/>
        <w:rPr>
          <w:sz w:val="22"/>
          <w:szCs w:val="22"/>
        </w:rPr>
      </w:pPr>
    </w:p>
    <w:p w:rsidR="00361FF2" w:rsidRPr="00C3389D" w:rsidRDefault="00361FF2" w:rsidP="00361FF2">
      <w:pPr>
        <w:spacing w:after="0"/>
        <w:ind w:firstLine="567"/>
        <w:rPr>
          <w:b/>
          <w:sz w:val="22"/>
          <w:szCs w:val="22"/>
        </w:rPr>
      </w:pPr>
      <w:r w:rsidRPr="00C3389D">
        <w:rPr>
          <w:b/>
          <w:sz w:val="22"/>
          <w:szCs w:val="22"/>
        </w:rPr>
        <w:t xml:space="preserve">Сведения о заявителе: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11"/>
        <w:gridCol w:w="5107"/>
      </w:tblGrid>
      <w:tr w:rsidR="00361FF2" w:rsidRPr="00C3389D" w:rsidTr="00361FF2">
        <w:tc>
          <w:tcPr>
            <w:tcW w:w="4811" w:type="dxa"/>
          </w:tcPr>
          <w:p w:rsidR="00361FF2" w:rsidRPr="00C3389D" w:rsidRDefault="00361FF2" w:rsidP="00361FF2">
            <w:pPr>
              <w:spacing w:after="0"/>
              <w:rPr>
                <w:szCs w:val="22"/>
              </w:rPr>
            </w:pPr>
            <w:r w:rsidRPr="00C3389D">
              <w:rPr>
                <w:sz w:val="22"/>
                <w:szCs w:val="22"/>
              </w:rPr>
              <w:t xml:space="preserve">Полное наименование </w:t>
            </w:r>
            <w:r>
              <w:rPr>
                <w:sz w:val="22"/>
                <w:szCs w:val="22"/>
              </w:rPr>
              <w:t>Участника</w:t>
            </w:r>
            <w:r w:rsidRPr="00C3389D">
              <w:rPr>
                <w:sz w:val="22"/>
                <w:szCs w:val="22"/>
              </w:rPr>
              <w:t xml:space="preserve">: </w:t>
            </w:r>
          </w:p>
        </w:tc>
        <w:tc>
          <w:tcPr>
            <w:tcW w:w="5107" w:type="dxa"/>
          </w:tcPr>
          <w:p w:rsidR="00361FF2" w:rsidRPr="00C3389D" w:rsidRDefault="00361FF2" w:rsidP="00361FF2">
            <w:pPr>
              <w:spacing w:after="0"/>
              <w:ind w:firstLine="567"/>
              <w:rPr>
                <w:szCs w:val="22"/>
              </w:rPr>
            </w:pPr>
          </w:p>
        </w:tc>
      </w:tr>
      <w:tr w:rsidR="00361FF2" w:rsidRPr="00C3389D" w:rsidTr="00361FF2">
        <w:trPr>
          <w:trHeight w:val="219"/>
        </w:trPr>
        <w:tc>
          <w:tcPr>
            <w:tcW w:w="4811" w:type="dxa"/>
            <w:vAlign w:val="center"/>
          </w:tcPr>
          <w:p w:rsidR="00361FF2" w:rsidRPr="00C3389D" w:rsidRDefault="00361FF2" w:rsidP="00361FF2">
            <w:pPr>
              <w:spacing w:after="0"/>
              <w:rPr>
                <w:szCs w:val="22"/>
              </w:rPr>
            </w:pPr>
            <w:r w:rsidRPr="00C3389D">
              <w:rPr>
                <w:sz w:val="22"/>
                <w:szCs w:val="22"/>
              </w:rPr>
              <w:t>ИНН/КПП/ОГРН/ОКПО:</w:t>
            </w:r>
          </w:p>
        </w:tc>
        <w:tc>
          <w:tcPr>
            <w:tcW w:w="5107" w:type="dxa"/>
          </w:tcPr>
          <w:p w:rsidR="00361FF2" w:rsidRPr="00C3389D" w:rsidRDefault="00361FF2" w:rsidP="00361FF2">
            <w:pPr>
              <w:spacing w:after="0"/>
              <w:ind w:firstLine="567"/>
              <w:rPr>
                <w:szCs w:val="22"/>
              </w:rPr>
            </w:pPr>
          </w:p>
        </w:tc>
      </w:tr>
      <w:tr w:rsidR="00361FF2" w:rsidRPr="00C3389D" w:rsidTr="00361FF2">
        <w:trPr>
          <w:trHeight w:val="229"/>
        </w:trPr>
        <w:tc>
          <w:tcPr>
            <w:tcW w:w="4811" w:type="dxa"/>
          </w:tcPr>
          <w:p w:rsidR="00361FF2" w:rsidRPr="00C3389D" w:rsidRDefault="00361FF2" w:rsidP="00361FF2">
            <w:pPr>
              <w:spacing w:after="0"/>
              <w:rPr>
                <w:szCs w:val="22"/>
              </w:rPr>
            </w:pPr>
            <w:r w:rsidRPr="00C3389D">
              <w:rPr>
                <w:sz w:val="22"/>
                <w:szCs w:val="22"/>
              </w:rPr>
              <w:t>Дата постановки на учет в налоговом органе:</w:t>
            </w:r>
          </w:p>
        </w:tc>
        <w:tc>
          <w:tcPr>
            <w:tcW w:w="5107" w:type="dxa"/>
          </w:tcPr>
          <w:p w:rsidR="00361FF2" w:rsidRPr="00C3389D" w:rsidRDefault="00361FF2" w:rsidP="00361FF2">
            <w:pPr>
              <w:spacing w:after="0"/>
              <w:ind w:firstLine="567"/>
              <w:rPr>
                <w:szCs w:val="22"/>
              </w:rPr>
            </w:pPr>
          </w:p>
        </w:tc>
      </w:tr>
      <w:tr w:rsidR="00361FF2" w:rsidRPr="00C3389D" w:rsidTr="00361FF2">
        <w:tc>
          <w:tcPr>
            <w:tcW w:w="4811" w:type="dxa"/>
          </w:tcPr>
          <w:p w:rsidR="00361FF2" w:rsidRPr="00C3389D" w:rsidRDefault="00361FF2" w:rsidP="00361FF2">
            <w:pPr>
              <w:spacing w:after="0"/>
              <w:rPr>
                <w:szCs w:val="22"/>
              </w:rPr>
            </w:pPr>
            <w:r w:rsidRPr="00C3389D">
              <w:rPr>
                <w:sz w:val="22"/>
                <w:szCs w:val="22"/>
              </w:rPr>
              <w:t>Юридический адрес</w:t>
            </w:r>
            <w:r>
              <w:rPr>
                <w:sz w:val="22"/>
                <w:szCs w:val="22"/>
              </w:rPr>
              <w:t xml:space="preserve"> (для индивидуальных предпринимателей и </w:t>
            </w:r>
            <w:proofErr w:type="spellStart"/>
            <w:r>
              <w:rPr>
                <w:sz w:val="22"/>
                <w:szCs w:val="22"/>
              </w:rPr>
              <w:t>самозанятых</w:t>
            </w:r>
            <w:proofErr w:type="spellEnd"/>
            <w:r>
              <w:rPr>
                <w:sz w:val="22"/>
                <w:szCs w:val="22"/>
              </w:rPr>
              <w:t xml:space="preserve"> – адрес регистрации)</w:t>
            </w:r>
            <w:r w:rsidRPr="00C3389D">
              <w:rPr>
                <w:sz w:val="22"/>
                <w:szCs w:val="22"/>
              </w:rPr>
              <w:t>:</w:t>
            </w:r>
          </w:p>
        </w:tc>
        <w:tc>
          <w:tcPr>
            <w:tcW w:w="5107" w:type="dxa"/>
          </w:tcPr>
          <w:p w:rsidR="00361FF2" w:rsidRPr="00C3389D" w:rsidRDefault="00361FF2" w:rsidP="00361FF2">
            <w:pPr>
              <w:spacing w:after="0"/>
              <w:ind w:firstLine="567"/>
              <w:rPr>
                <w:szCs w:val="22"/>
              </w:rPr>
            </w:pPr>
          </w:p>
        </w:tc>
      </w:tr>
      <w:tr w:rsidR="00361FF2" w:rsidRPr="00C3389D" w:rsidTr="00361FF2">
        <w:tc>
          <w:tcPr>
            <w:tcW w:w="4811" w:type="dxa"/>
          </w:tcPr>
          <w:p w:rsidR="00361FF2" w:rsidRPr="00C3389D" w:rsidRDefault="00361FF2" w:rsidP="00361FF2">
            <w:pPr>
              <w:spacing w:after="0"/>
              <w:rPr>
                <w:szCs w:val="22"/>
              </w:rPr>
            </w:pPr>
            <w:r w:rsidRPr="00C3389D">
              <w:rPr>
                <w:sz w:val="22"/>
                <w:szCs w:val="22"/>
              </w:rPr>
              <w:t>Почтовый адрес:</w:t>
            </w:r>
          </w:p>
        </w:tc>
        <w:tc>
          <w:tcPr>
            <w:tcW w:w="5107" w:type="dxa"/>
          </w:tcPr>
          <w:p w:rsidR="00361FF2" w:rsidRPr="00C3389D" w:rsidRDefault="00361FF2" w:rsidP="00361FF2">
            <w:pPr>
              <w:spacing w:after="0"/>
              <w:ind w:firstLine="567"/>
              <w:rPr>
                <w:szCs w:val="22"/>
              </w:rPr>
            </w:pPr>
          </w:p>
        </w:tc>
      </w:tr>
      <w:tr w:rsidR="00361FF2" w:rsidRPr="00C3389D" w:rsidTr="00361FF2">
        <w:tc>
          <w:tcPr>
            <w:tcW w:w="4811" w:type="dxa"/>
          </w:tcPr>
          <w:p w:rsidR="00361FF2" w:rsidRPr="00C3389D" w:rsidRDefault="00361FF2" w:rsidP="00361FF2">
            <w:pPr>
              <w:spacing w:after="0"/>
              <w:rPr>
                <w:szCs w:val="22"/>
              </w:rPr>
            </w:pPr>
            <w:r w:rsidRPr="00C3389D">
              <w:rPr>
                <w:sz w:val="22"/>
                <w:szCs w:val="22"/>
              </w:rPr>
              <w:t xml:space="preserve">Контактный телефон, </w:t>
            </w:r>
            <w:proofErr w:type="spellStart"/>
            <w:r w:rsidRPr="00C3389D">
              <w:rPr>
                <w:sz w:val="22"/>
                <w:szCs w:val="22"/>
              </w:rPr>
              <w:t>e-mail</w:t>
            </w:r>
            <w:proofErr w:type="spellEnd"/>
            <w:r w:rsidRPr="00C3389D">
              <w:rPr>
                <w:sz w:val="22"/>
                <w:szCs w:val="22"/>
              </w:rPr>
              <w:t>:</w:t>
            </w:r>
          </w:p>
        </w:tc>
        <w:tc>
          <w:tcPr>
            <w:tcW w:w="5107" w:type="dxa"/>
          </w:tcPr>
          <w:p w:rsidR="00361FF2" w:rsidRPr="00C3389D" w:rsidRDefault="00361FF2" w:rsidP="00361FF2">
            <w:pPr>
              <w:spacing w:after="0"/>
              <w:ind w:firstLine="567"/>
              <w:rPr>
                <w:szCs w:val="22"/>
              </w:rPr>
            </w:pPr>
          </w:p>
        </w:tc>
      </w:tr>
      <w:tr w:rsidR="00361FF2" w:rsidRPr="00C3389D" w:rsidTr="00361FF2">
        <w:tc>
          <w:tcPr>
            <w:tcW w:w="4811" w:type="dxa"/>
          </w:tcPr>
          <w:p w:rsidR="00361FF2" w:rsidRPr="00C3389D" w:rsidRDefault="00361FF2" w:rsidP="00361FF2">
            <w:pPr>
              <w:spacing w:after="0"/>
              <w:rPr>
                <w:szCs w:val="22"/>
              </w:rPr>
            </w:pPr>
            <w:r w:rsidRPr="00C3389D">
              <w:rPr>
                <w:sz w:val="22"/>
                <w:szCs w:val="22"/>
              </w:rPr>
              <w:t>Контактное лицо:</w:t>
            </w:r>
          </w:p>
        </w:tc>
        <w:tc>
          <w:tcPr>
            <w:tcW w:w="5107" w:type="dxa"/>
          </w:tcPr>
          <w:p w:rsidR="00361FF2" w:rsidRPr="00C3389D" w:rsidRDefault="00361FF2" w:rsidP="00361FF2">
            <w:pPr>
              <w:spacing w:after="0"/>
              <w:ind w:firstLine="567"/>
              <w:rPr>
                <w:szCs w:val="22"/>
              </w:rPr>
            </w:pPr>
          </w:p>
        </w:tc>
      </w:tr>
    </w:tbl>
    <w:p w:rsidR="00361FF2" w:rsidRPr="006F73FD" w:rsidRDefault="00361FF2" w:rsidP="00361FF2">
      <w:pPr>
        <w:spacing w:after="0"/>
        <w:jc w:val="both"/>
        <w:rPr>
          <w:b/>
          <w:sz w:val="22"/>
          <w:szCs w:val="22"/>
        </w:rPr>
      </w:pPr>
    </w:p>
    <w:p w:rsidR="00361FF2" w:rsidRPr="006F73FD" w:rsidRDefault="00361FF2" w:rsidP="00361FF2">
      <w:pPr>
        <w:spacing w:after="0"/>
        <w:ind w:firstLine="567"/>
        <w:jc w:val="center"/>
        <w:rPr>
          <w:b/>
          <w:sz w:val="22"/>
          <w:szCs w:val="22"/>
        </w:rPr>
      </w:pPr>
      <w:r w:rsidRPr="006F73FD">
        <w:rPr>
          <w:b/>
          <w:sz w:val="22"/>
          <w:szCs w:val="22"/>
        </w:rPr>
        <w:t>ДЕКЛАРАЦИЯ.</w:t>
      </w:r>
    </w:p>
    <w:p w:rsidR="00361FF2" w:rsidRDefault="00361FF2" w:rsidP="00361FF2">
      <w:pPr>
        <w:spacing w:after="0"/>
        <w:ind w:firstLine="567"/>
        <w:jc w:val="center"/>
        <w:rPr>
          <w:sz w:val="22"/>
          <w:szCs w:val="22"/>
        </w:rPr>
      </w:pPr>
    </w:p>
    <w:p w:rsidR="00361FF2" w:rsidRPr="00213616" w:rsidRDefault="00361FF2" w:rsidP="00361FF2">
      <w:pPr>
        <w:spacing w:after="0"/>
        <w:ind w:firstLine="567"/>
        <w:jc w:val="both"/>
        <w:rPr>
          <w:sz w:val="22"/>
          <w:szCs w:val="22"/>
        </w:rPr>
      </w:pPr>
      <w:r w:rsidRPr="00213616">
        <w:rPr>
          <w:sz w:val="22"/>
          <w:szCs w:val="22"/>
        </w:rPr>
        <w:t>Настоящей заявкой подтверждае</w:t>
      </w:r>
      <w:proofErr w:type="gramStart"/>
      <w:r w:rsidRPr="00213616">
        <w:rPr>
          <w:sz w:val="22"/>
          <w:szCs w:val="22"/>
        </w:rPr>
        <w:t>м(</w:t>
      </w:r>
      <w:proofErr w:type="gramEnd"/>
      <w:r w:rsidRPr="00213616">
        <w:rPr>
          <w:sz w:val="22"/>
          <w:szCs w:val="22"/>
        </w:rPr>
        <w:t>-</w:t>
      </w:r>
      <w:proofErr w:type="spellStart"/>
      <w:r w:rsidRPr="00213616">
        <w:rPr>
          <w:sz w:val="22"/>
          <w:szCs w:val="22"/>
        </w:rPr>
        <w:t>ю</w:t>
      </w:r>
      <w:proofErr w:type="spellEnd"/>
      <w:r w:rsidRPr="00213616">
        <w:rPr>
          <w:sz w:val="22"/>
          <w:szCs w:val="22"/>
        </w:rPr>
        <w:t xml:space="preserve">), что: </w:t>
      </w:r>
    </w:p>
    <w:p w:rsidR="00361FF2" w:rsidRPr="00213616" w:rsidRDefault="00361FF2" w:rsidP="00361FF2">
      <w:pPr>
        <w:pStyle w:val="ac"/>
        <w:numPr>
          <w:ilvl w:val="0"/>
          <w:numId w:val="33"/>
        </w:numPr>
        <w:autoSpaceDE w:val="0"/>
        <w:autoSpaceDN w:val="0"/>
        <w:adjustRightInd w:val="0"/>
        <w:spacing w:after="0" w:line="240" w:lineRule="auto"/>
        <w:ind w:left="0" w:firstLine="567"/>
        <w:jc w:val="both"/>
        <w:rPr>
          <w:rFonts w:ascii="Times New Roman" w:hAnsi="Times New Roman"/>
          <w:szCs w:val="22"/>
        </w:rPr>
      </w:pPr>
      <w:r w:rsidRPr="00213616">
        <w:rPr>
          <w:rFonts w:ascii="Times New Roman" w:hAnsi="Times New Roman"/>
          <w:szCs w:val="22"/>
        </w:rPr>
        <w:t>не проводится процедура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rsidR="00361FF2" w:rsidRPr="00213616" w:rsidRDefault="00361FF2" w:rsidP="00361FF2">
      <w:pPr>
        <w:pStyle w:val="ac"/>
        <w:numPr>
          <w:ilvl w:val="0"/>
          <w:numId w:val="33"/>
        </w:numPr>
        <w:autoSpaceDE w:val="0"/>
        <w:autoSpaceDN w:val="0"/>
        <w:adjustRightInd w:val="0"/>
        <w:spacing w:after="0" w:line="240" w:lineRule="auto"/>
        <w:ind w:left="0" w:firstLine="567"/>
        <w:jc w:val="both"/>
        <w:rPr>
          <w:rFonts w:ascii="Times New Roman" w:hAnsi="Times New Roman"/>
          <w:szCs w:val="22"/>
        </w:rPr>
      </w:pPr>
      <w:r w:rsidRPr="00213616">
        <w:rPr>
          <w:rFonts w:ascii="Times New Roman" w:hAnsi="Times New Roman"/>
          <w:szCs w:val="22"/>
        </w:rPr>
        <w:t xml:space="preserve">не проводится процедура </w:t>
      </w:r>
      <w:proofErr w:type="spellStart"/>
      <w:r w:rsidRPr="00213616">
        <w:rPr>
          <w:rFonts w:ascii="Times New Roman" w:hAnsi="Times New Roman"/>
          <w:szCs w:val="22"/>
        </w:rPr>
        <w:t>неприостановления</w:t>
      </w:r>
      <w:proofErr w:type="spellEnd"/>
      <w:r w:rsidRPr="00213616">
        <w:rPr>
          <w:rFonts w:ascii="Times New Roman" w:hAnsi="Times New Roman"/>
          <w:szCs w:val="22"/>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rsidR="00361FF2" w:rsidRPr="00213616" w:rsidRDefault="00361FF2" w:rsidP="00361FF2">
      <w:pPr>
        <w:pStyle w:val="ac"/>
        <w:numPr>
          <w:ilvl w:val="0"/>
          <w:numId w:val="33"/>
        </w:numPr>
        <w:autoSpaceDE w:val="0"/>
        <w:autoSpaceDN w:val="0"/>
        <w:adjustRightInd w:val="0"/>
        <w:spacing w:after="0" w:line="240" w:lineRule="auto"/>
        <w:ind w:left="0" w:firstLine="567"/>
        <w:jc w:val="both"/>
        <w:rPr>
          <w:rFonts w:ascii="Times New Roman" w:hAnsi="Times New Roman"/>
          <w:szCs w:val="22"/>
        </w:rPr>
      </w:pPr>
      <w:proofErr w:type="gramStart"/>
      <w:r w:rsidRPr="00213616">
        <w:rPr>
          <w:rFonts w:ascii="Times New Roman" w:hAnsi="Times New Roman"/>
          <w:szCs w:val="22"/>
        </w:rPr>
        <w:t>отсутствует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w:t>
      </w:r>
      <w:proofErr w:type="gramEnd"/>
      <w:r w:rsidRPr="00213616">
        <w:rPr>
          <w:rFonts w:ascii="Times New Roman" w:hAnsi="Times New Roman"/>
          <w:szCs w:val="22"/>
        </w:rPr>
        <w:t xml:space="preserve"> в законную силу решение суда о признании обязанности </w:t>
      </w:r>
      <w:proofErr w:type="gramStart"/>
      <w:r w:rsidRPr="00213616">
        <w:rPr>
          <w:rFonts w:ascii="Times New Roman" w:hAnsi="Times New Roman"/>
          <w:szCs w:val="22"/>
        </w:rPr>
        <w:t>заявителя</w:t>
      </w:r>
      <w:proofErr w:type="gramEnd"/>
      <w:r w:rsidRPr="00213616">
        <w:rPr>
          <w:rFonts w:ascii="Times New Roman" w:hAnsi="Times New Roman"/>
          <w:szCs w:val="22"/>
        </w:rPr>
        <w:t xml:space="preserve">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rsidR="00361FF2" w:rsidRPr="00213616" w:rsidRDefault="00361FF2" w:rsidP="00361FF2">
      <w:pPr>
        <w:pStyle w:val="ac"/>
        <w:numPr>
          <w:ilvl w:val="0"/>
          <w:numId w:val="33"/>
        </w:numPr>
        <w:autoSpaceDE w:val="0"/>
        <w:autoSpaceDN w:val="0"/>
        <w:adjustRightInd w:val="0"/>
        <w:spacing w:after="0" w:line="240" w:lineRule="auto"/>
        <w:ind w:left="0" w:firstLine="567"/>
        <w:jc w:val="both"/>
        <w:rPr>
          <w:rFonts w:ascii="Times New Roman" w:hAnsi="Times New Roman"/>
          <w:szCs w:val="22"/>
        </w:rPr>
      </w:pPr>
      <w:proofErr w:type="gramStart"/>
      <w:r w:rsidRPr="00213616">
        <w:rPr>
          <w:rFonts w:ascii="Times New Roman" w:hAnsi="Times New Roman"/>
          <w:szCs w:val="22"/>
        </w:rPr>
        <w:t>отсутствует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w:t>
      </w:r>
      <w:proofErr w:type="gramEnd"/>
      <w:r w:rsidRPr="00213616">
        <w:rPr>
          <w:rFonts w:ascii="Times New Roman" w:hAnsi="Times New Roman"/>
          <w:szCs w:val="22"/>
        </w:rPr>
        <w:t xml:space="preserve">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w:t>
      </w:r>
      <w:r w:rsidRPr="00213616">
        <w:rPr>
          <w:rFonts w:ascii="Times New Roman" w:hAnsi="Times New Roman"/>
          <w:szCs w:val="22"/>
        </w:rPr>
        <w:lastRenderedPageBreak/>
        <w:t>товара, выполнением работы, оказанием услуги, являющихся предметом осуществляемой закупки, и административного наказания в виде дисквалификации;</w:t>
      </w:r>
    </w:p>
    <w:p w:rsidR="00361FF2" w:rsidRPr="00213616" w:rsidRDefault="00361FF2" w:rsidP="00361FF2">
      <w:pPr>
        <w:pStyle w:val="ac"/>
        <w:numPr>
          <w:ilvl w:val="0"/>
          <w:numId w:val="33"/>
        </w:numPr>
        <w:autoSpaceDE w:val="0"/>
        <w:autoSpaceDN w:val="0"/>
        <w:adjustRightInd w:val="0"/>
        <w:spacing w:after="0" w:line="240" w:lineRule="auto"/>
        <w:ind w:left="0" w:firstLine="567"/>
        <w:jc w:val="both"/>
        <w:rPr>
          <w:rFonts w:ascii="Times New Roman" w:hAnsi="Times New Roman"/>
          <w:szCs w:val="22"/>
        </w:rPr>
      </w:pPr>
      <w:r w:rsidRPr="00213616">
        <w:rPr>
          <w:rFonts w:ascii="Times New Roman" w:hAnsi="Times New Roman"/>
          <w:szCs w:val="22"/>
        </w:rPr>
        <w:t xml:space="preserve"> отсутствуют факты привлечения </w:t>
      </w:r>
      <w:proofErr w:type="gramStart"/>
      <w:r w:rsidRPr="00213616">
        <w:rPr>
          <w:rFonts w:ascii="Times New Roman" w:hAnsi="Times New Roman"/>
          <w:szCs w:val="22"/>
        </w:rPr>
        <w:t>в течение двух лет до момента подачи заявки на участие в конкурентной закупке с участием</w:t>
      </w:r>
      <w:proofErr w:type="gramEnd"/>
      <w:r w:rsidRPr="00213616">
        <w:rPr>
          <w:rFonts w:ascii="Times New Roman" w:hAnsi="Times New Roman"/>
          <w:szCs w:val="22"/>
        </w:rPr>
        <w:t xml:space="preserve">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361FF2" w:rsidRPr="00213616" w:rsidRDefault="00361FF2" w:rsidP="00361FF2">
      <w:pPr>
        <w:pStyle w:val="ac"/>
        <w:numPr>
          <w:ilvl w:val="0"/>
          <w:numId w:val="33"/>
        </w:numPr>
        <w:autoSpaceDE w:val="0"/>
        <w:autoSpaceDN w:val="0"/>
        <w:adjustRightInd w:val="0"/>
        <w:spacing w:after="0" w:line="240" w:lineRule="auto"/>
        <w:ind w:left="0" w:firstLine="567"/>
        <w:jc w:val="both"/>
        <w:rPr>
          <w:rFonts w:ascii="Times New Roman" w:hAnsi="Times New Roman"/>
          <w:szCs w:val="22"/>
        </w:rPr>
      </w:pPr>
      <w:proofErr w:type="gramStart"/>
      <w:r w:rsidRPr="00213616">
        <w:rPr>
          <w:rFonts w:ascii="Times New Roman" w:hAnsi="Times New Roman"/>
          <w:szCs w:val="22"/>
        </w:rPr>
        <w:t>соответствие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w:t>
      </w:r>
      <w:proofErr w:type="gramEnd"/>
      <w:r w:rsidRPr="00213616">
        <w:rPr>
          <w:rFonts w:ascii="Times New Roman" w:hAnsi="Times New Roman"/>
          <w:szCs w:val="22"/>
        </w:rPr>
        <w:t xml:space="preserve"> адреса сайта или страницы сайта в информационно-телекоммуникационной сети "Интернет", на которых размещены эти информация и документы);</w:t>
      </w:r>
    </w:p>
    <w:p w:rsidR="00361FF2" w:rsidRPr="00213616" w:rsidRDefault="00361FF2" w:rsidP="00361FF2">
      <w:pPr>
        <w:pStyle w:val="ac"/>
        <w:numPr>
          <w:ilvl w:val="0"/>
          <w:numId w:val="33"/>
        </w:numPr>
        <w:autoSpaceDE w:val="0"/>
        <w:autoSpaceDN w:val="0"/>
        <w:adjustRightInd w:val="0"/>
        <w:spacing w:after="0" w:line="240" w:lineRule="auto"/>
        <w:ind w:left="0" w:firstLine="567"/>
        <w:jc w:val="both"/>
        <w:rPr>
          <w:rFonts w:ascii="Times New Roman" w:hAnsi="Times New Roman"/>
          <w:szCs w:val="22"/>
        </w:rPr>
      </w:pPr>
      <w:r w:rsidRPr="00213616">
        <w:rPr>
          <w:rFonts w:ascii="Times New Roman" w:hAnsi="Times New Roman"/>
          <w:szCs w:val="22"/>
        </w:rPr>
        <w:t>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rsidR="00361FF2" w:rsidRPr="00213616" w:rsidRDefault="00361FF2" w:rsidP="00361FF2">
      <w:pPr>
        <w:pStyle w:val="ac"/>
        <w:numPr>
          <w:ilvl w:val="0"/>
          <w:numId w:val="33"/>
        </w:numPr>
        <w:autoSpaceDE w:val="0"/>
        <w:autoSpaceDN w:val="0"/>
        <w:adjustRightInd w:val="0"/>
        <w:spacing w:after="0" w:line="240" w:lineRule="auto"/>
        <w:ind w:left="0" w:firstLine="567"/>
        <w:jc w:val="both"/>
        <w:rPr>
          <w:rFonts w:ascii="Times New Roman" w:hAnsi="Times New Roman"/>
          <w:szCs w:val="22"/>
        </w:rPr>
      </w:pPr>
      <w:r w:rsidRPr="00213616">
        <w:rPr>
          <w:rFonts w:ascii="Times New Roman" w:hAnsi="Times New Roman"/>
          <w:szCs w:val="22"/>
        </w:rPr>
        <w:t>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rsidR="00361FF2" w:rsidRPr="00213616" w:rsidRDefault="00361FF2" w:rsidP="00361FF2">
      <w:pPr>
        <w:spacing w:after="0"/>
        <w:ind w:firstLine="567"/>
        <w:jc w:val="both"/>
        <w:rPr>
          <w:sz w:val="22"/>
          <w:szCs w:val="22"/>
        </w:rPr>
      </w:pPr>
    </w:p>
    <w:p w:rsidR="00361FF2" w:rsidRPr="00213616" w:rsidRDefault="00361FF2" w:rsidP="00361FF2">
      <w:pPr>
        <w:spacing w:after="0"/>
        <w:ind w:firstLine="567"/>
        <w:jc w:val="both"/>
        <w:rPr>
          <w:sz w:val="22"/>
          <w:szCs w:val="22"/>
        </w:rPr>
      </w:pPr>
      <w:r w:rsidRPr="00213616">
        <w:rPr>
          <w:sz w:val="22"/>
          <w:szCs w:val="22"/>
        </w:rPr>
        <w:t>Мы (я) гарантируе</w:t>
      </w:r>
      <w:proofErr w:type="gramStart"/>
      <w:r w:rsidRPr="00213616">
        <w:rPr>
          <w:sz w:val="22"/>
          <w:szCs w:val="22"/>
        </w:rPr>
        <w:t>м(</w:t>
      </w:r>
      <w:proofErr w:type="gramEnd"/>
      <w:r w:rsidRPr="00213616">
        <w:rPr>
          <w:sz w:val="22"/>
          <w:szCs w:val="22"/>
        </w:rPr>
        <w:t>-</w:t>
      </w:r>
      <w:proofErr w:type="spellStart"/>
      <w:r w:rsidRPr="00213616">
        <w:rPr>
          <w:sz w:val="22"/>
          <w:szCs w:val="22"/>
        </w:rPr>
        <w:t>ю</w:t>
      </w:r>
      <w:proofErr w:type="spellEnd"/>
      <w:r w:rsidRPr="00213616">
        <w:rPr>
          <w:sz w:val="22"/>
          <w:szCs w:val="22"/>
        </w:rPr>
        <w:t>) достоверность информации, содержащейся в документах и сведениях, находящихся в реестре аккредитованных на электронной торговой площадке заявителей.</w:t>
      </w:r>
    </w:p>
    <w:p w:rsidR="00361FF2" w:rsidRPr="00213616" w:rsidRDefault="00361FF2" w:rsidP="00361FF2">
      <w:pPr>
        <w:spacing w:after="0"/>
        <w:ind w:firstLine="567"/>
        <w:jc w:val="both"/>
        <w:rPr>
          <w:sz w:val="22"/>
          <w:szCs w:val="22"/>
        </w:rPr>
      </w:pPr>
      <w:proofErr w:type="gramStart"/>
      <w:r w:rsidRPr="00213616">
        <w:rPr>
          <w:sz w:val="22"/>
          <w:szCs w:val="22"/>
        </w:rPr>
        <w:t>Мы (я) поручаем (-</w:t>
      </w:r>
      <w:proofErr w:type="spellStart"/>
      <w:r w:rsidRPr="00213616">
        <w:rPr>
          <w:sz w:val="22"/>
          <w:szCs w:val="22"/>
        </w:rPr>
        <w:t>ю</w:t>
      </w:r>
      <w:proofErr w:type="spellEnd"/>
      <w:r w:rsidRPr="00213616">
        <w:rPr>
          <w:sz w:val="22"/>
          <w:szCs w:val="22"/>
        </w:rPr>
        <w:t>) Оператору электронной торговом площадки, в случае установления организатором процедуры требования о внесении обеспечения заявки, блокировать операции по счету, открытому для проведения операций по обеспечению участия в процедурах, в отношении денежных средств в размере обеспечения заявки на участие в процедуре.</w:t>
      </w:r>
      <w:proofErr w:type="gramEnd"/>
    </w:p>
    <w:p w:rsidR="00361FF2" w:rsidRPr="00213616" w:rsidRDefault="00361FF2" w:rsidP="00361FF2">
      <w:pPr>
        <w:spacing w:after="0"/>
        <w:ind w:firstLine="567"/>
        <w:jc w:val="both"/>
        <w:rPr>
          <w:sz w:val="22"/>
          <w:szCs w:val="22"/>
        </w:rPr>
      </w:pPr>
      <w:r w:rsidRPr="00213616">
        <w:rPr>
          <w:sz w:val="22"/>
          <w:szCs w:val="22"/>
        </w:rPr>
        <w:t>Мы (я) обязуемся (-</w:t>
      </w:r>
      <w:proofErr w:type="spellStart"/>
      <w:r w:rsidRPr="00213616">
        <w:rPr>
          <w:sz w:val="22"/>
          <w:szCs w:val="22"/>
        </w:rPr>
        <w:t>юсь</w:t>
      </w:r>
      <w:proofErr w:type="spellEnd"/>
      <w:r w:rsidRPr="00213616">
        <w:rPr>
          <w:sz w:val="22"/>
          <w:szCs w:val="22"/>
        </w:rPr>
        <w:t>), в случае если мы (я) окажемся (-</w:t>
      </w:r>
      <w:proofErr w:type="spellStart"/>
      <w:r w:rsidRPr="00213616">
        <w:rPr>
          <w:sz w:val="22"/>
          <w:szCs w:val="22"/>
        </w:rPr>
        <w:t>усь</w:t>
      </w:r>
      <w:proofErr w:type="spellEnd"/>
      <w:r w:rsidRPr="00213616">
        <w:rPr>
          <w:sz w:val="22"/>
          <w:szCs w:val="22"/>
        </w:rPr>
        <w:t xml:space="preserve">) участником, сделавшим предпоследнее предложение о цене договора </w:t>
      </w:r>
      <w:proofErr w:type="gramStart"/>
      <w:r w:rsidRPr="00213616">
        <w:rPr>
          <w:sz w:val="22"/>
          <w:szCs w:val="22"/>
        </w:rPr>
        <w:t>и</w:t>
      </w:r>
      <w:proofErr w:type="gramEnd"/>
      <w:r w:rsidRPr="00213616">
        <w:rPr>
          <w:sz w:val="22"/>
          <w:szCs w:val="22"/>
        </w:rPr>
        <w:t xml:space="preserve"> если победитель процедуры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rsidR="00361FF2" w:rsidRPr="00213616" w:rsidRDefault="00361FF2" w:rsidP="00361FF2">
      <w:pPr>
        <w:spacing w:after="0"/>
        <w:ind w:firstLine="567"/>
        <w:jc w:val="both"/>
        <w:rPr>
          <w:sz w:val="22"/>
          <w:szCs w:val="22"/>
        </w:rPr>
      </w:pPr>
      <w:proofErr w:type="gramStart"/>
      <w:r w:rsidRPr="00213616">
        <w:rPr>
          <w:sz w:val="22"/>
          <w:szCs w:val="22"/>
        </w:rPr>
        <w:t>Мы (я) обязуемся (-</w:t>
      </w:r>
      <w:proofErr w:type="spellStart"/>
      <w:r w:rsidRPr="00213616">
        <w:rPr>
          <w:sz w:val="22"/>
          <w:szCs w:val="22"/>
        </w:rPr>
        <w:t>юсь</w:t>
      </w:r>
      <w:proofErr w:type="spellEnd"/>
      <w:r w:rsidRPr="00213616">
        <w:rPr>
          <w:sz w:val="22"/>
          <w:szCs w:val="22"/>
        </w:rPr>
        <w:t>), в случае если мы (я) окажемся (-</w:t>
      </w:r>
      <w:proofErr w:type="spellStart"/>
      <w:r w:rsidRPr="00213616">
        <w:rPr>
          <w:sz w:val="22"/>
          <w:szCs w:val="22"/>
        </w:rPr>
        <w:t>усь</w:t>
      </w:r>
      <w:proofErr w:type="spellEnd"/>
      <w:r w:rsidRPr="00213616">
        <w:rPr>
          <w:sz w:val="22"/>
          <w:szCs w:val="22"/>
        </w:rPr>
        <w:t>) участником, сделавшим следующее за предпоследним предложение о цене договора и, если участник процедуры, сделавший предпоследнее предложение,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а также</w:t>
      </w:r>
      <w:proofErr w:type="gramEnd"/>
      <w:r w:rsidRPr="00213616">
        <w:rPr>
          <w:sz w:val="22"/>
          <w:szCs w:val="22"/>
        </w:rPr>
        <w:t xml:space="preserve"> при отсутствии факта отзыва нашей (моей) заявки на участие, предоставить Заказчику подписанный договор в срок, указанный в документации.</w:t>
      </w:r>
    </w:p>
    <w:p w:rsidR="00361FF2" w:rsidRPr="00213616" w:rsidRDefault="00361FF2" w:rsidP="00361FF2">
      <w:pPr>
        <w:spacing w:after="0"/>
        <w:ind w:firstLine="567"/>
        <w:jc w:val="both"/>
        <w:rPr>
          <w:sz w:val="22"/>
          <w:szCs w:val="22"/>
        </w:rPr>
      </w:pPr>
      <w:proofErr w:type="gramStart"/>
      <w:r w:rsidRPr="00213616">
        <w:rPr>
          <w:sz w:val="22"/>
          <w:szCs w:val="22"/>
        </w:rPr>
        <w:t>Мы (я) обязуемся (-</w:t>
      </w:r>
      <w:proofErr w:type="spellStart"/>
      <w:r w:rsidRPr="00213616">
        <w:rPr>
          <w:sz w:val="22"/>
          <w:szCs w:val="22"/>
        </w:rPr>
        <w:t>юсь</w:t>
      </w:r>
      <w:proofErr w:type="spellEnd"/>
      <w:r w:rsidRPr="00213616">
        <w:rPr>
          <w:sz w:val="22"/>
          <w:szCs w:val="22"/>
        </w:rPr>
        <w:t>), в случае если по результатам рассмотрения заявок наша (моя) заявка будет признана единственной соответствующей требованиям документации,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предоставить Заказчику подписанный договор в срок, указанный в документации.</w:t>
      </w:r>
      <w:proofErr w:type="gramEnd"/>
    </w:p>
    <w:p w:rsidR="00361FF2" w:rsidRPr="00213616" w:rsidRDefault="00361FF2" w:rsidP="00361FF2">
      <w:pPr>
        <w:spacing w:after="0"/>
        <w:ind w:firstLine="567"/>
        <w:jc w:val="both"/>
        <w:rPr>
          <w:sz w:val="22"/>
          <w:szCs w:val="22"/>
        </w:rPr>
      </w:pPr>
      <w:r w:rsidRPr="00213616">
        <w:rPr>
          <w:sz w:val="22"/>
          <w:szCs w:val="22"/>
        </w:rPr>
        <w:t>Мы (я) обязуемся (-</w:t>
      </w:r>
      <w:proofErr w:type="spellStart"/>
      <w:r w:rsidRPr="00213616">
        <w:rPr>
          <w:sz w:val="22"/>
          <w:szCs w:val="22"/>
        </w:rPr>
        <w:t>юсь</w:t>
      </w:r>
      <w:proofErr w:type="spellEnd"/>
      <w:r w:rsidRPr="00213616">
        <w:rPr>
          <w:sz w:val="22"/>
          <w:szCs w:val="22"/>
        </w:rPr>
        <w:t xml:space="preserve">), в случае заключения с нами договора предоставить обеспечение договора в размере, указанном в документации (если обеспечение </w:t>
      </w:r>
      <w:proofErr w:type="gramStart"/>
      <w:r w:rsidRPr="00213616">
        <w:rPr>
          <w:sz w:val="22"/>
          <w:szCs w:val="22"/>
        </w:rPr>
        <w:t>предусмотрена</w:t>
      </w:r>
      <w:proofErr w:type="gramEnd"/>
      <w:r w:rsidRPr="00213616">
        <w:rPr>
          <w:sz w:val="22"/>
          <w:szCs w:val="22"/>
        </w:rPr>
        <w:t xml:space="preserve"> условиями Документации о закупке, проектом договора).</w:t>
      </w:r>
    </w:p>
    <w:p w:rsidR="00361FF2" w:rsidRDefault="00361FF2" w:rsidP="00361FF2">
      <w:pPr>
        <w:spacing w:after="0"/>
        <w:ind w:firstLine="567"/>
        <w:jc w:val="both"/>
        <w:rPr>
          <w:sz w:val="22"/>
          <w:szCs w:val="22"/>
        </w:rPr>
      </w:pPr>
      <w:proofErr w:type="gramStart"/>
      <w:r w:rsidRPr="00213616">
        <w:rPr>
          <w:sz w:val="22"/>
          <w:szCs w:val="22"/>
        </w:rPr>
        <w:t>Мы (я) уведомлены (-</w:t>
      </w:r>
      <w:proofErr w:type="spellStart"/>
      <w:r w:rsidRPr="00213616">
        <w:rPr>
          <w:sz w:val="22"/>
          <w:szCs w:val="22"/>
        </w:rPr>
        <w:t>н</w:t>
      </w:r>
      <w:proofErr w:type="spellEnd"/>
      <w:r w:rsidRPr="00213616">
        <w:rPr>
          <w:sz w:val="22"/>
          <w:szCs w:val="22"/>
        </w:rPr>
        <w:t>) о том, что в случае, если Заказчиком установлено требование о внесении обеспечения заявки на участие в процедуре и при уклонении нами (мною) от заключения договора, денежные средства в размере обеспечения заявки на участие в процедуре с нашего (моего) счета, открытого для проведения операций по обеспечению участия в процедурах, будут перечислены на счет Заказчика.</w:t>
      </w:r>
      <w:proofErr w:type="gramEnd"/>
    </w:p>
    <w:p w:rsidR="00361FF2" w:rsidRDefault="00361FF2" w:rsidP="00361FF2">
      <w:pPr>
        <w:shd w:val="clear" w:color="auto" w:fill="D9D9D9" w:themeFill="background1" w:themeFillShade="D9"/>
        <w:spacing w:after="0"/>
        <w:ind w:firstLine="567"/>
        <w:jc w:val="both"/>
        <w:rPr>
          <w:sz w:val="22"/>
          <w:szCs w:val="22"/>
        </w:rPr>
      </w:pPr>
      <w:r w:rsidRPr="00FE32BE">
        <w:rPr>
          <w:sz w:val="22"/>
          <w:szCs w:val="22"/>
        </w:rPr>
        <w:t>Мы (я) гарантируем (</w:t>
      </w:r>
      <w:proofErr w:type="spellStart"/>
      <w:r w:rsidRPr="00FE32BE">
        <w:rPr>
          <w:sz w:val="22"/>
          <w:szCs w:val="22"/>
        </w:rPr>
        <w:t>ю</w:t>
      </w:r>
      <w:proofErr w:type="spellEnd"/>
      <w:r w:rsidRPr="00FE32BE">
        <w:rPr>
          <w:sz w:val="22"/>
          <w:szCs w:val="22"/>
        </w:rPr>
        <w:t>) наличие необходимого персонала для выполнения работ, являющимся предметом закупки, а также имее</w:t>
      </w:r>
      <w:proofErr w:type="gramStart"/>
      <w:r w:rsidRPr="00FE32BE">
        <w:rPr>
          <w:sz w:val="22"/>
          <w:szCs w:val="22"/>
        </w:rPr>
        <w:t>м(</w:t>
      </w:r>
      <w:proofErr w:type="spellStart"/>
      <w:proofErr w:type="gramEnd"/>
      <w:r w:rsidRPr="00FE32BE">
        <w:rPr>
          <w:sz w:val="22"/>
          <w:szCs w:val="22"/>
        </w:rPr>
        <w:t>ю</w:t>
      </w:r>
      <w:proofErr w:type="spellEnd"/>
      <w:r w:rsidRPr="00FE32BE">
        <w:rPr>
          <w:sz w:val="22"/>
          <w:szCs w:val="22"/>
        </w:rPr>
        <w:t xml:space="preserve">) в наличии необходимое оборудование (технику, материалы и пр.) для своевременного и качественного выполнения работ. </w:t>
      </w:r>
      <w:r w:rsidRPr="00FE32BE">
        <w:rPr>
          <w:sz w:val="22"/>
          <w:szCs w:val="22"/>
          <w:u w:val="single"/>
        </w:rPr>
        <w:t xml:space="preserve">Сведения </w:t>
      </w:r>
      <w:proofErr w:type="gramStart"/>
      <w:r w:rsidRPr="00FE32BE">
        <w:rPr>
          <w:sz w:val="22"/>
          <w:szCs w:val="22"/>
          <w:u w:val="single"/>
        </w:rPr>
        <w:t>предоставляются</w:t>
      </w:r>
      <w:proofErr w:type="gramEnd"/>
      <w:r w:rsidRPr="00FE32BE">
        <w:rPr>
          <w:sz w:val="22"/>
          <w:szCs w:val="22"/>
          <w:u w:val="single"/>
        </w:rPr>
        <w:t xml:space="preserve"> / не предоставляются (нужное оставить)</w:t>
      </w:r>
      <w:r w:rsidRPr="00FE32BE">
        <w:rPr>
          <w:sz w:val="22"/>
          <w:szCs w:val="22"/>
        </w:rPr>
        <w:t xml:space="preserve"> в соответствии с Приложением №7 ко второй части заявки.</w:t>
      </w:r>
    </w:p>
    <w:p w:rsidR="00361FF2" w:rsidRPr="00213616" w:rsidRDefault="00361FF2" w:rsidP="00361FF2">
      <w:pPr>
        <w:spacing w:after="0"/>
        <w:ind w:firstLine="567"/>
        <w:jc w:val="both"/>
        <w:rPr>
          <w:sz w:val="22"/>
          <w:szCs w:val="22"/>
        </w:rPr>
      </w:pPr>
    </w:p>
    <w:p w:rsidR="00361FF2" w:rsidRPr="00213616" w:rsidRDefault="00361FF2" w:rsidP="00361FF2">
      <w:pPr>
        <w:spacing w:after="0"/>
        <w:ind w:firstLine="567"/>
        <w:jc w:val="both"/>
        <w:rPr>
          <w:sz w:val="22"/>
          <w:szCs w:val="22"/>
          <w:u w:val="single"/>
        </w:rPr>
      </w:pPr>
    </w:p>
    <w:p w:rsidR="00361FF2" w:rsidRPr="00C3389D" w:rsidRDefault="00361FF2" w:rsidP="00361FF2">
      <w:pPr>
        <w:spacing w:after="0"/>
        <w:ind w:firstLine="567"/>
        <w:jc w:val="both"/>
        <w:rPr>
          <w:sz w:val="22"/>
          <w:szCs w:val="22"/>
          <w:u w:val="single"/>
        </w:rPr>
      </w:pPr>
      <w:r w:rsidRPr="00213616">
        <w:rPr>
          <w:sz w:val="22"/>
          <w:szCs w:val="22"/>
          <w:u w:val="single"/>
        </w:rPr>
        <w:lastRenderedPageBreak/>
        <w:t>Для индивидуальных предпринимателей</w:t>
      </w:r>
      <w:r>
        <w:rPr>
          <w:sz w:val="22"/>
          <w:szCs w:val="22"/>
          <w:u w:val="single"/>
        </w:rPr>
        <w:t>/</w:t>
      </w:r>
      <w:proofErr w:type="spellStart"/>
      <w:r>
        <w:rPr>
          <w:sz w:val="22"/>
          <w:szCs w:val="22"/>
          <w:u w:val="single"/>
        </w:rPr>
        <w:t>самозанятых</w:t>
      </w:r>
      <w:proofErr w:type="spellEnd"/>
      <w:r w:rsidRPr="00C3389D">
        <w:rPr>
          <w:sz w:val="22"/>
          <w:szCs w:val="22"/>
          <w:u w:val="single"/>
        </w:rPr>
        <w:t>:</w:t>
      </w:r>
    </w:p>
    <w:p w:rsidR="00361FF2" w:rsidRPr="00C3389D" w:rsidRDefault="00361FF2" w:rsidP="00361FF2">
      <w:pPr>
        <w:spacing w:after="0"/>
        <w:ind w:firstLine="567"/>
        <w:jc w:val="both"/>
        <w:rPr>
          <w:sz w:val="22"/>
          <w:szCs w:val="22"/>
        </w:rPr>
      </w:pPr>
      <w:r w:rsidRPr="00C3389D">
        <w:rPr>
          <w:sz w:val="22"/>
          <w:szCs w:val="22"/>
        </w:rPr>
        <w:t xml:space="preserve">В </w:t>
      </w:r>
      <w:proofErr w:type="gramStart"/>
      <w:r w:rsidRPr="00C3389D">
        <w:rPr>
          <w:sz w:val="22"/>
          <w:szCs w:val="22"/>
        </w:rPr>
        <w:t>случае</w:t>
      </w:r>
      <w:proofErr w:type="gramEnd"/>
      <w:r w:rsidRPr="00C3389D">
        <w:rPr>
          <w:sz w:val="22"/>
          <w:szCs w:val="22"/>
        </w:rPr>
        <w:t xml:space="preserve"> признания меня Победителем закупки и учитывая часть 1 статьи 8 Федерального закона от 27.07.2006 года № 1-ФЗ «О персональных данных», выражаю свое согласие на внесение моих персональных данных (фамилия, имя, отчество (при наличии), место жительства и идентификационный номер налогоплательщика) в Единую информационную систему </w:t>
      </w:r>
      <w:hyperlink r:id="rId28" w:history="1">
        <w:r w:rsidRPr="00C3389D">
          <w:rPr>
            <w:rStyle w:val="afff7"/>
            <w:sz w:val="22"/>
            <w:szCs w:val="22"/>
          </w:rPr>
          <w:t>www.zakupki.gov.ru</w:t>
        </w:r>
      </w:hyperlink>
    </w:p>
    <w:p w:rsidR="00361FF2" w:rsidRDefault="00361FF2" w:rsidP="00361FF2">
      <w:pPr>
        <w:spacing w:after="0"/>
        <w:ind w:firstLine="567"/>
        <w:rPr>
          <w:sz w:val="22"/>
          <w:szCs w:val="22"/>
        </w:rPr>
      </w:pPr>
    </w:p>
    <w:p w:rsidR="00361FF2" w:rsidRDefault="00361FF2" w:rsidP="00361FF2">
      <w:pPr>
        <w:spacing w:after="0"/>
        <w:ind w:firstLine="567"/>
        <w:rPr>
          <w:sz w:val="22"/>
          <w:szCs w:val="22"/>
        </w:rPr>
      </w:pPr>
    </w:p>
    <w:p w:rsidR="00361FF2" w:rsidRDefault="00361FF2" w:rsidP="00361FF2">
      <w:pPr>
        <w:spacing w:after="0"/>
        <w:ind w:firstLine="567"/>
        <w:rPr>
          <w:sz w:val="22"/>
          <w:szCs w:val="22"/>
        </w:rPr>
      </w:pPr>
      <w:r w:rsidRPr="00C3389D">
        <w:rPr>
          <w:sz w:val="22"/>
          <w:szCs w:val="22"/>
        </w:rPr>
        <w:t xml:space="preserve">К заявке прилагаются документы: </w:t>
      </w:r>
    </w:p>
    <w:p w:rsidR="00361FF2" w:rsidRPr="00C3389D" w:rsidRDefault="00361FF2" w:rsidP="00361FF2">
      <w:pPr>
        <w:spacing w:after="0"/>
        <w:ind w:firstLine="567"/>
        <w:rPr>
          <w:sz w:val="22"/>
          <w:szCs w:val="22"/>
        </w:rPr>
      </w:pPr>
    </w:p>
    <w:tbl>
      <w:tblPr>
        <w:tblW w:w="9844" w:type="dxa"/>
        <w:tblInd w:w="108" w:type="dxa"/>
        <w:tblCellMar>
          <w:left w:w="0" w:type="dxa"/>
          <w:right w:w="0" w:type="dxa"/>
        </w:tblCellMar>
        <w:tblLook w:val="04A0"/>
      </w:tblPr>
      <w:tblGrid>
        <w:gridCol w:w="851"/>
        <w:gridCol w:w="5670"/>
        <w:gridCol w:w="3323"/>
      </w:tblGrid>
      <w:tr w:rsidR="00361FF2" w:rsidRPr="00C3389D" w:rsidTr="00361FF2">
        <w:tc>
          <w:tcPr>
            <w:tcW w:w="851" w:type="dxa"/>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rsidR="00361FF2" w:rsidRPr="00C3389D" w:rsidRDefault="00361FF2" w:rsidP="00361FF2">
            <w:pPr>
              <w:spacing w:after="0"/>
              <w:jc w:val="center"/>
              <w:rPr>
                <w:b/>
                <w:szCs w:val="22"/>
              </w:rPr>
            </w:pPr>
            <w:r w:rsidRPr="00C3389D">
              <w:rPr>
                <w:b/>
                <w:sz w:val="22"/>
                <w:szCs w:val="22"/>
              </w:rPr>
              <w:t xml:space="preserve">№ </w:t>
            </w:r>
            <w:proofErr w:type="spellStart"/>
            <w:proofErr w:type="gramStart"/>
            <w:r w:rsidRPr="00C3389D">
              <w:rPr>
                <w:b/>
                <w:sz w:val="22"/>
                <w:szCs w:val="22"/>
              </w:rPr>
              <w:t>п</w:t>
            </w:r>
            <w:proofErr w:type="spellEnd"/>
            <w:proofErr w:type="gramEnd"/>
            <w:r w:rsidRPr="00C3389D">
              <w:rPr>
                <w:b/>
                <w:sz w:val="22"/>
                <w:szCs w:val="22"/>
              </w:rPr>
              <w:t>/</w:t>
            </w:r>
            <w:proofErr w:type="spellStart"/>
            <w:r w:rsidRPr="00C3389D">
              <w:rPr>
                <w:b/>
                <w:sz w:val="22"/>
                <w:szCs w:val="22"/>
              </w:rPr>
              <w:t>п</w:t>
            </w:r>
            <w:proofErr w:type="spellEnd"/>
          </w:p>
        </w:tc>
        <w:tc>
          <w:tcPr>
            <w:tcW w:w="5670"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rsidR="00361FF2" w:rsidRPr="00C3389D" w:rsidRDefault="00361FF2" w:rsidP="00361FF2">
            <w:pPr>
              <w:spacing w:after="0"/>
              <w:ind w:firstLine="34"/>
              <w:jc w:val="center"/>
              <w:rPr>
                <w:b/>
                <w:szCs w:val="22"/>
              </w:rPr>
            </w:pPr>
            <w:r w:rsidRPr="00C3389D">
              <w:rPr>
                <w:b/>
                <w:sz w:val="22"/>
                <w:szCs w:val="22"/>
              </w:rPr>
              <w:t>Наименование документа</w:t>
            </w:r>
          </w:p>
        </w:tc>
        <w:tc>
          <w:tcPr>
            <w:tcW w:w="3323"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rsidR="00361FF2" w:rsidRPr="00C3389D" w:rsidRDefault="00361FF2" w:rsidP="00361FF2">
            <w:pPr>
              <w:spacing w:after="0"/>
              <w:jc w:val="center"/>
              <w:rPr>
                <w:b/>
                <w:szCs w:val="22"/>
              </w:rPr>
            </w:pPr>
            <w:r w:rsidRPr="00C3389D">
              <w:rPr>
                <w:b/>
                <w:sz w:val="22"/>
                <w:szCs w:val="22"/>
              </w:rPr>
              <w:t>Количество листов</w:t>
            </w:r>
          </w:p>
        </w:tc>
      </w:tr>
      <w:tr w:rsidR="00361FF2" w:rsidRPr="00C3389D" w:rsidTr="00361FF2">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361FF2" w:rsidRPr="00C3389D" w:rsidRDefault="00361FF2" w:rsidP="00361FF2">
            <w:pPr>
              <w:spacing w:after="0"/>
              <w:jc w:val="center"/>
              <w:rPr>
                <w:szCs w:val="22"/>
              </w:rPr>
            </w:pPr>
            <w:r>
              <w:rPr>
                <w:szCs w:val="22"/>
              </w:rPr>
              <w:t>1.</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rsidR="00361FF2" w:rsidRPr="00C3389D" w:rsidRDefault="00361FF2" w:rsidP="00361FF2">
            <w:pPr>
              <w:spacing w:after="0"/>
              <w:rPr>
                <w:i/>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rsidR="00361FF2" w:rsidRPr="00C3389D" w:rsidRDefault="00361FF2" w:rsidP="00361FF2">
            <w:pPr>
              <w:spacing w:after="0"/>
              <w:ind w:firstLine="567"/>
              <w:rPr>
                <w:szCs w:val="22"/>
              </w:rPr>
            </w:pPr>
          </w:p>
        </w:tc>
      </w:tr>
      <w:tr w:rsidR="00361FF2" w:rsidRPr="00C3389D" w:rsidTr="00361FF2">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61FF2" w:rsidRPr="00C3389D" w:rsidRDefault="00361FF2" w:rsidP="00361FF2">
            <w:pPr>
              <w:spacing w:after="0"/>
              <w:jc w:val="center"/>
              <w:rPr>
                <w:szCs w:val="22"/>
              </w:rPr>
            </w:pPr>
            <w:r w:rsidRPr="00C3389D">
              <w:rPr>
                <w:sz w:val="22"/>
                <w:szCs w:val="22"/>
              </w:rPr>
              <w:t>2.</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rsidR="00361FF2" w:rsidRPr="00C3389D" w:rsidRDefault="00361FF2" w:rsidP="00361FF2">
            <w:pPr>
              <w:spacing w:after="0"/>
              <w:ind w:firstLine="567"/>
              <w:rPr>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rsidR="00361FF2" w:rsidRPr="00C3389D" w:rsidRDefault="00361FF2" w:rsidP="00361FF2">
            <w:pPr>
              <w:spacing w:after="0"/>
              <w:ind w:firstLine="567"/>
              <w:rPr>
                <w:szCs w:val="22"/>
              </w:rPr>
            </w:pPr>
          </w:p>
        </w:tc>
      </w:tr>
      <w:tr w:rsidR="00361FF2" w:rsidRPr="00C3389D" w:rsidTr="00361FF2">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61FF2" w:rsidRPr="00C3389D" w:rsidRDefault="00361FF2" w:rsidP="00361FF2">
            <w:pPr>
              <w:spacing w:after="0"/>
              <w:jc w:val="center"/>
              <w:rPr>
                <w:szCs w:val="22"/>
              </w:rPr>
            </w:pPr>
            <w:r w:rsidRPr="00C3389D">
              <w:rPr>
                <w:sz w:val="22"/>
                <w:szCs w:val="22"/>
              </w:rPr>
              <w:t>3.</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rsidR="00361FF2" w:rsidRPr="00C3389D" w:rsidRDefault="00361FF2" w:rsidP="00361FF2">
            <w:pPr>
              <w:spacing w:after="0"/>
              <w:ind w:firstLine="567"/>
              <w:rPr>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rsidR="00361FF2" w:rsidRPr="00C3389D" w:rsidRDefault="00361FF2" w:rsidP="00361FF2">
            <w:pPr>
              <w:spacing w:after="0"/>
              <w:ind w:firstLine="567"/>
              <w:rPr>
                <w:szCs w:val="22"/>
              </w:rPr>
            </w:pPr>
          </w:p>
        </w:tc>
      </w:tr>
    </w:tbl>
    <w:p w:rsidR="00361FF2" w:rsidRPr="00C3389D" w:rsidRDefault="00361FF2" w:rsidP="00361FF2">
      <w:pPr>
        <w:spacing w:after="0"/>
        <w:ind w:firstLine="567"/>
        <w:rPr>
          <w:sz w:val="22"/>
          <w:szCs w:val="22"/>
        </w:rPr>
      </w:pPr>
      <w:r w:rsidRPr="00C3389D">
        <w:rPr>
          <w:sz w:val="22"/>
          <w:szCs w:val="22"/>
        </w:rPr>
        <w:t>    </w:t>
      </w:r>
    </w:p>
    <w:p w:rsidR="00361FF2" w:rsidRPr="00C3389D" w:rsidRDefault="00361FF2" w:rsidP="00361FF2">
      <w:pPr>
        <w:spacing w:after="0"/>
        <w:ind w:firstLine="567"/>
        <w:rPr>
          <w:sz w:val="22"/>
          <w:szCs w:val="22"/>
        </w:rPr>
      </w:pPr>
      <w:r w:rsidRPr="00C3389D">
        <w:rPr>
          <w:sz w:val="22"/>
          <w:szCs w:val="22"/>
        </w:rPr>
        <w:t>___________________                ___________________                               /________________/</w:t>
      </w:r>
    </w:p>
    <w:p w:rsidR="00361FF2" w:rsidRPr="00C3389D" w:rsidRDefault="00361FF2" w:rsidP="00361FF2">
      <w:pPr>
        <w:spacing w:after="0"/>
        <w:ind w:firstLine="567"/>
        <w:rPr>
          <w:sz w:val="22"/>
          <w:szCs w:val="22"/>
        </w:rPr>
      </w:pPr>
      <w:r w:rsidRPr="00C3389D">
        <w:rPr>
          <w:sz w:val="22"/>
          <w:szCs w:val="22"/>
        </w:rPr>
        <w:t>     (должность)                                 (подпись)                                                       (ФИО)</w:t>
      </w:r>
    </w:p>
    <w:p w:rsidR="00361FF2" w:rsidRDefault="00361FF2" w:rsidP="00361FF2">
      <w:pPr>
        <w:spacing w:after="0"/>
        <w:ind w:firstLine="567"/>
        <w:rPr>
          <w:sz w:val="22"/>
          <w:szCs w:val="22"/>
        </w:rPr>
      </w:pPr>
    </w:p>
    <w:p w:rsidR="00361FF2" w:rsidRPr="00C3389D" w:rsidRDefault="00361FF2" w:rsidP="00361FF2">
      <w:pPr>
        <w:spacing w:after="0"/>
        <w:ind w:firstLine="567"/>
        <w:rPr>
          <w:sz w:val="22"/>
          <w:szCs w:val="22"/>
        </w:rPr>
      </w:pPr>
      <w:r w:rsidRPr="00C3389D">
        <w:rPr>
          <w:sz w:val="22"/>
          <w:szCs w:val="22"/>
        </w:rPr>
        <w:t xml:space="preserve"> М.П.</w:t>
      </w:r>
      <w:r>
        <w:rPr>
          <w:sz w:val="22"/>
          <w:szCs w:val="22"/>
        </w:rPr>
        <w:t xml:space="preserve"> (при наличии)</w:t>
      </w:r>
    </w:p>
    <w:p w:rsidR="00361FF2" w:rsidRDefault="00361FF2" w:rsidP="00361FF2">
      <w:pPr>
        <w:spacing w:after="0"/>
        <w:rPr>
          <w:i/>
          <w:sz w:val="22"/>
          <w:szCs w:val="22"/>
        </w:rPr>
      </w:pPr>
    </w:p>
    <w:p w:rsidR="00361FF2" w:rsidRDefault="00361FF2" w:rsidP="00D07CD1">
      <w:pPr>
        <w:spacing w:after="0" w:line="276" w:lineRule="auto"/>
        <w:rPr>
          <w:sz w:val="22"/>
          <w:szCs w:val="22"/>
        </w:rPr>
      </w:pPr>
    </w:p>
    <w:p w:rsidR="00361FF2" w:rsidRPr="00361FF2" w:rsidRDefault="00361FF2" w:rsidP="00361FF2">
      <w:pPr>
        <w:rPr>
          <w:sz w:val="22"/>
          <w:szCs w:val="22"/>
        </w:rPr>
      </w:pPr>
    </w:p>
    <w:p w:rsidR="00361FF2" w:rsidRPr="00361FF2" w:rsidRDefault="00361FF2" w:rsidP="00361FF2">
      <w:pPr>
        <w:rPr>
          <w:sz w:val="22"/>
          <w:szCs w:val="22"/>
        </w:rPr>
      </w:pPr>
    </w:p>
    <w:p w:rsidR="00361FF2" w:rsidRPr="00361FF2" w:rsidRDefault="00361FF2" w:rsidP="00361FF2">
      <w:pPr>
        <w:rPr>
          <w:sz w:val="22"/>
          <w:szCs w:val="22"/>
        </w:rPr>
      </w:pPr>
    </w:p>
    <w:p w:rsidR="00361FF2" w:rsidRPr="00361FF2" w:rsidRDefault="00361FF2" w:rsidP="00361FF2">
      <w:pPr>
        <w:rPr>
          <w:sz w:val="22"/>
          <w:szCs w:val="22"/>
        </w:rPr>
      </w:pPr>
    </w:p>
    <w:p w:rsidR="00361FF2" w:rsidRPr="00361FF2" w:rsidRDefault="00361FF2" w:rsidP="00361FF2">
      <w:pPr>
        <w:rPr>
          <w:sz w:val="22"/>
          <w:szCs w:val="22"/>
        </w:rPr>
      </w:pPr>
    </w:p>
    <w:p w:rsidR="00361FF2" w:rsidRPr="00361FF2" w:rsidRDefault="00361FF2" w:rsidP="00361FF2">
      <w:pPr>
        <w:rPr>
          <w:sz w:val="22"/>
          <w:szCs w:val="22"/>
        </w:rPr>
      </w:pPr>
    </w:p>
    <w:p w:rsidR="00361FF2" w:rsidRPr="00361FF2" w:rsidRDefault="00361FF2" w:rsidP="00361FF2">
      <w:pPr>
        <w:rPr>
          <w:sz w:val="22"/>
          <w:szCs w:val="22"/>
        </w:rPr>
      </w:pPr>
    </w:p>
    <w:p w:rsidR="00361FF2" w:rsidRPr="00361FF2" w:rsidRDefault="00361FF2" w:rsidP="00361FF2">
      <w:pPr>
        <w:rPr>
          <w:sz w:val="22"/>
          <w:szCs w:val="22"/>
        </w:rPr>
      </w:pPr>
    </w:p>
    <w:p w:rsidR="00361FF2" w:rsidRPr="00361FF2" w:rsidRDefault="00361FF2" w:rsidP="00361FF2">
      <w:pPr>
        <w:rPr>
          <w:sz w:val="22"/>
          <w:szCs w:val="22"/>
        </w:rPr>
      </w:pPr>
    </w:p>
    <w:p w:rsidR="00361FF2" w:rsidRPr="00361FF2" w:rsidRDefault="00361FF2" w:rsidP="00361FF2">
      <w:pPr>
        <w:rPr>
          <w:sz w:val="22"/>
          <w:szCs w:val="22"/>
        </w:rPr>
      </w:pPr>
    </w:p>
    <w:p w:rsidR="00361FF2" w:rsidRPr="00361FF2" w:rsidRDefault="00361FF2" w:rsidP="00361FF2">
      <w:pPr>
        <w:rPr>
          <w:sz w:val="22"/>
          <w:szCs w:val="22"/>
        </w:rPr>
      </w:pPr>
    </w:p>
    <w:p w:rsidR="00361FF2" w:rsidRPr="00361FF2" w:rsidRDefault="00361FF2" w:rsidP="00361FF2">
      <w:pPr>
        <w:rPr>
          <w:sz w:val="22"/>
          <w:szCs w:val="22"/>
        </w:rPr>
      </w:pPr>
    </w:p>
    <w:p w:rsidR="00361FF2" w:rsidRDefault="00361FF2" w:rsidP="00361FF2">
      <w:pPr>
        <w:spacing w:after="0"/>
        <w:jc w:val="both"/>
        <w:rPr>
          <w:i/>
          <w:sz w:val="22"/>
          <w:szCs w:val="22"/>
        </w:rPr>
      </w:pPr>
    </w:p>
    <w:p w:rsidR="00361FF2" w:rsidRPr="00FE32BE" w:rsidRDefault="00361FF2" w:rsidP="00361FF2">
      <w:pPr>
        <w:spacing w:after="0"/>
        <w:jc w:val="both"/>
        <w:rPr>
          <w:i/>
          <w:color w:val="FF0000"/>
          <w:sz w:val="22"/>
          <w:szCs w:val="22"/>
        </w:rPr>
      </w:pPr>
      <w:r w:rsidRPr="00B76990">
        <w:rPr>
          <w:i/>
          <w:color w:val="FF0000"/>
          <w:sz w:val="22"/>
          <w:szCs w:val="22"/>
        </w:rPr>
        <w:t xml:space="preserve">Примечание: </w:t>
      </w:r>
      <w:proofErr w:type="gramStart"/>
      <w:r w:rsidRPr="00B76990">
        <w:rPr>
          <w:i/>
          <w:color w:val="FF0000"/>
          <w:sz w:val="22"/>
          <w:szCs w:val="22"/>
        </w:rPr>
        <w:t>Документы размещаются на электронной торговой площадке Участником закупки в формате PDF (один документ - один файл) с именем файла, позволяющим определить его содержание (к примеру:</w:t>
      </w:r>
      <w:proofErr w:type="gramEnd"/>
      <w:r w:rsidRPr="00B76990">
        <w:rPr>
          <w:i/>
          <w:color w:val="FF0000"/>
          <w:sz w:val="22"/>
          <w:szCs w:val="22"/>
        </w:rPr>
        <w:t xml:space="preserve"> </w:t>
      </w:r>
      <w:proofErr w:type="gramStart"/>
      <w:r w:rsidRPr="00B76990">
        <w:rPr>
          <w:i/>
          <w:color w:val="FF0000"/>
          <w:sz w:val="22"/>
          <w:szCs w:val="22"/>
        </w:rPr>
        <w:t>«Устав.</w:t>
      </w:r>
      <w:proofErr w:type="spellStart"/>
      <w:r w:rsidRPr="00B76990">
        <w:rPr>
          <w:i/>
          <w:color w:val="FF0000"/>
          <w:sz w:val="22"/>
          <w:szCs w:val="22"/>
          <w:lang w:val="en-US"/>
        </w:rPr>
        <w:t>pdf</w:t>
      </w:r>
      <w:proofErr w:type="spellEnd"/>
      <w:r w:rsidRPr="00B76990">
        <w:rPr>
          <w:i/>
          <w:color w:val="FF0000"/>
          <w:sz w:val="22"/>
          <w:szCs w:val="22"/>
        </w:rPr>
        <w:t>»).</w:t>
      </w:r>
      <w:proofErr w:type="gramEnd"/>
    </w:p>
    <w:p w:rsidR="00361FF2" w:rsidRDefault="00361FF2" w:rsidP="00361FF2">
      <w:pPr>
        <w:ind w:firstLine="708"/>
        <w:rPr>
          <w:sz w:val="22"/>
          <w:szCs w:val="22"/>
        </w:rPr>
      </w:pPr>
    </w:p>
    <w:p w:rsidR="00361FF2" w:rsidRDefault="00361FF2" w:rsidP="00361FF2">
      <w:pPr>
        <w:rPr>
          <w:sz w:val="22"/>
          <w:szCs w:val="22"/>
        </w:rPr>
      </w:pPr>
    </w:p>
    <w:p w:rsidR="00D07CD1" w:rsidRPr="00361FF2" w:rsidRDefault="00D07CD1" w:rsidP="00361FF2">
      <w:pPr>
        <w:rPr>
          <w:sz w:val="22"/>
          <w:szCs w:val="22"/>
        </w:rPr>
        <w:sectPr w:rsidR="00D07CD1" w:rsidRPr="00361FF2" w:rsidSect="00D07CD1">
          <w:footerReference w:type="default" r:id="rId29"/>
          <w:footerReference w:type="first" r:id="rId30"/>
          <w:pgSz w:w="11906" w:h="16838" w:code="9"/>
          <w:pgMar w:top="851" w:right="567" w:bottom="851" w:left="1134" w:header="0" w:footer="91" w:gutter="0"/>
          <w:cols w:space="720"/>
          <w:titlePg/>
          <w:docGrid w:linePitch="326"/>
        </w:sectPr>
      </w:pPr>
    </w:p>
    <w:p w:rsidR="00D07CD1" w:rsidRDefault="00D07CD1" w:rsidP="00D07CD1">
      <w:pPr>
        <w:spacing w:after="0" w:line="276" w:lineRule="auto"/>
        <w:jc w:val="center"/>
        <w:rPr>
          <w:b/>
          <w:i/>
          <w:sz w:val="22"/>
          <w:szCs w:val="22"/>
        </w:rPr>
      </w:pPr>
      <w:r w:rsidRPr="004456F7">
        <w:rPr>
          <w:b/>
          <w:i/>
          <w:sz w:val="22"/>
          <w:szCs w:val="22"/>
        </w:rPr>
        <w:lastRenderedPageBreak/>
        <w:t>Приложение №1 ко второй части заявки на участие в закупке</w:t>
      </w:r>
    </w:p>
    <w:p w:rsidR="0097645A" w:rsidRPr="0097645A" w:rsidRDefault="0097645A" w:rsidP="00D07CD1">
      <w:pPr>
        <w:spacing w:after="0" w:line="276" w:lineRule="auto"/>
        <w:jc w:val="center"/>
        <w:rPr>
          <w:b/>
          <w:i/>
          <w:color w:val="FF0000"/>
          <w:sz w:val="22"/>
          <w:szCs w:val="22"/>
        </w:rPr>
      </w:pPr>
      <w:r w:rsidRPr="0097645A">
        <w:rPr>
          <w:b/>
          <w:i/>
          <w:color w:val="FF0000"/>
          <w:sz w:val="22"/>
          <w:szCs w:val="22"/>
        </w:rPr>
        <w:t>(заполняется в соответствии с Техническим заданием)</w:t>
      </w:r>
    </w:p>
    <w:p w:rsidR="00D07CD1" w:rsidRPr="004456F7" w:rsidRDefault="00D07CD1" w:rsidP="00D07CD1">
      <w:pPr>
        <w:spacing w:after="0"/>
        <w:rPr>
          <w:b/>
          <w:sz w:val="22"/>
          <w:szCs w:val="22"/>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43"/>
        <w:gridCol w:w="4014"/>
        <w:gridCol w:w="4961"/>
      </w:tblGrid>
      <w:tr w:rsidR="00361FF2" w:rsidRPr="00B76990" w:rsidTr="00361FF2">
        <w:tc>
          <w:tcPr>
            <w:tcW w:w="943" w:type="dxa"/>
            <w:shd w:val="clear" w:color="auto" w:fill="BFBFBF"/>
            <w:vAlign w:val="center"/>
          </w:tcPr>
          <w:p w:rsidR="00361FF2" w:rsidRPr="00B76990" w:rsidRDefault="00361FF2" w:rsidP="00361FF2">
            <w:pPr>
              <w:keepNext/>
              <w:spacing w:after="0"/>
              <w:ind w:left="57" w:right="57"/>
              <w:jc w:val="center"/>
              <w:rPr>
                <w:b/>
                <w:snapToGrid w:val="0"/>
                <w:szCs w:val="24"/>
              </w:rPr>
            </w:pPr>
            <w:r w:rsidRPr="00B76990">
              <w:rPr>
                <w:b/>
                <w:snapToGrid w:val="0"/>
                <w:sz w:val="22"/>
                <w:szCs w:val="22"/>
              </w:rPr>
              <w:t xml:space="preserve">№ </w:t>
            </w:r>
            <w:proofErr w:type="spellStart"/>
            <w:proofErr w:type="gramStart"/>
            <w:r w:rsidRPr="00B76990">
              <w:rPr>
                <w:b/>
                <w:snapToGrid w:val="0"/>
                <w:sz w:val="22"/>
                <w:szCs w:val="22"/>
              </w:rPr>
              <w:t>п</w:t>
            </w:r>
            <w:proofErr w:type="spellEnd"/>
            <w:proofErr w:type="gramEnd"/>
            <w:r w:rsidRPr="00B76990">
              <w:rPr>
                <w:b/>
                <w:snapToGrid w:val="0"/>
                <w:sz w:val="22"/>
                <w:szCs w:val="22"/>
              </w:rPr>
              <w:t>/</w:t>
            </w:r>
            <w:proofErr w:type="spellStart"/>
            <w:r w:rsidRPr="00B76990">
              <w:rPr>
                <w:b/>
                <w:snapToGrid w:val="0"/>
                <w:sz w:val="22"/>
                <w:szCs w:val="22"/>
              </w:rPr>
              <w:t>п</w:t>
            </w:r>
            <w:proofErr w:type="spellEnd"/>
          </w:p>
        </w:tc>
        <w:tc>
          <w:tcPr>
            <w:tcW w:w="4014" w:type="dxa"/>
            <w:shd w:val="clear" w:color="auto" w:fill="BFBFBF"/>
            <w:vAlign w:val="center"/>
          </w:tcPr>
          <w:p w:rsidR="00361FF2" w:rsidRPr="00B76990" w:rsidRDefault="00361FF2" w:rsidP="00361FF2">
            <w:pPr>
              <w:keepNext/>
              <w:spacing w:after="0"/>
              <w:ind w:left="57" w:right="57"/>
              <w:jc w:val="center"/>
              <w:rPr>
                <w:b/>
                <w:snapToGrid w:val="0"/>
                <w:szCs w:val="24"/>
              </w:rPr>
            </w:pPr>
            <w:r w:rsidRPr="00B76990">
              <w:rPr>
                <w:b/>
                <w:snapToGrid w:val="0"/>
                <w:sz w:val="22"/>
                <w:szCs w:val="22"/>
              </w:rPr>
              <w:t>Сведения</w:t>
            </w:r>
          </w:p>
        </w:tc>
        <w:tc>
          <w:tcPr>
            <w:tcW w:w="4961" w:type="dxa"/>
            <w:shd w:val="clear" w:color="auto" w:fill="BFBFBF"/>
            <w:vAlign w:val="center"/>
          </w:tcPr>
          <w:p w:rsidR="00361FF2" w:rsidRPr="00B76990" w:rsidRDefault="00361FF2" w:rsidP="00361FF2">
            <w:pPr>
              <w:keepNext/>
              <w:spacing w:after="0"/>
              <w:ind w:left="57" w:right="57"/>
              <w:jc w:val="center"/>
              <w:rPr>
                <w:b/>
                <w:snapToGrid w:val="0"/>
                <w:szCs w:val="24"/>
              </w:rPr>
            </w:pPr>
            <w:r w:rsidRPr="00B76990">
              <w:rPr>
                <w:b/>
                <w:snapToGrid w:val="0"/>
                <w:sz w:val="22"/>
                <w:szCs w:val="22"/>
              </w:rPr>
              <w:t xml:space="preserve">Предложение Участника закупки согласно первой части заявки </w:t>
            </w:r>
          </w:p>
        </w:tc>
      </w:tr>
      <w:tr w:rsidR="00361FF2" w:rsidRPr="00B76990" w:rsidTr="00361FF2">
        <w:tc>
          <w:tcPr>
            <w:tcW w:w="943" w:type="dxa"/>
            <w:vAlign w:val="center"/>
          </w:tcPr>
          <w:p w:rsidR="00361FF2" w:rsidRPr="00B76990" w:rsidRDefault="00361FF2" w:rsidP="00361FF2">
            <w:pPr>
              <w:spacing w:after="0"/>
              <w:jc w:val="center"/>
              <w:rPr>
                <w:szCs w:val="24"/>
              </w:rPr>
            </w:pPr>
            <w:r w:rsidRPr="00B76990">
              <w:rPr>
                <w:sz w:val="22"/>
                <w:szCs w:val="22"/>
              </w:rPr>
              <w:t>1.</w:t>
            </w:r>
          </w:p>
        </w:tc>
        <w:tc>
          <w:tcPr>
            <w:tcW w:w="4014" w:type="dxa"/>
            <w:vAlign w:val="center"/>
          </w:tcPr>
          <w:p w:rsidR="00361FF2" w:rsidRPr="00B76990" w:rsidRDefault="00361FF2" w:rsidP="00361FF2">
            <w:pPr>
              <w:spacing w:after="0"/>
              <w:rPr>
                <w:szCs w:val="24"/>
              </w:rPr>
            </w:pPr>
            <w:r w:rsidRPr="004456F7">
              <w:rPr>
                <w:sz w:val="22"/>
                <w:szCs w:val="22"/>
                <w:shd w:val="clear" w:color="auto" w:fill="FFFFFF"/>
              </w:rPr>
              <w:t>Наименование Товаров, страна происхождения</w:t>
            </w:r>
          </w:p>
        </w:tc>
        <w:tc>
          <w:tcPr>
            <w:tcW w:w="4961" w:type="dxa"/>
            <w:vAlign w:val="center"/>
          </w:tcPr>
          <w:p w:rsidR="00361FF2" w:rsidRPr="00B76990" w:rsidRDefault="00361FF2" w:rsidP="00361FF2">
            <w:pPr>
              <w:spacing w:after="0"/>
              <w:jc w:val="both"/>
              <w:rPr>
                <w:szCs w:val="24"/>
              </w:rPr>
            </w:pPr>
          </w:p>
        </w:tc>
      </w:tr>
      <w:tr w:rsidR="00361FF2" w:rsidRPr="00B76990" w:rsidTr="00361FF2">
        <w:tc>
          <w:tcPr>
            <w:tcW w:w="943" w:type="dxa"/>
            <w:vAlign w:val="center"/>
          </w:tcPr>
          <w:p w:rsidR="00361FF2" w:rsidRPr="00B76990" w:rsidRDefault="00361FF2" w:rsidP="00361FF2">
            <w:pPr>
              <w:spacing w:after="0"/>
              <w:jc w:val="center"/>
              <w:rPr>
                <w:szCs w:val="24"/>
              </w:rPr>
            </w:pPr>
            <w:r w:rsidRPr="00B76990">
              <w:rPr>
                <w:sz w:val="22"/>
                <w:szCs w:val="22"/>
              </w:rPr>
              <w:t xml:space="preserve">2. </w:t>
            </w:r>
          </w:p>
        </w:tc>
        <w:tc>
          <w:tcPr>
            <w:tcW w:w="4014" w:type="dxa"/>
            <w:vAlign w:val="center"/>
          </w:tcPr>
          <w:p w:rsidR="00361FF2" w:rsidRPr="00B76990" w:rsidRDefault="00361FF2" w:rsidP="00361FF2">
            <w:pPr>
              <w:spacing w:after="0"/>
              <w:rPr>
                <w:szCs w:val="24"/>
              </w:rPr>
            </w:pPr>
            <w:r w:rsidRPr="004456F7">
              <w:rPr>
                <w:sz w:val="22"/>
                <w:szCs w:val="22"/>
              </w:rPr>
              <w:t>Сведения о количестве Товара</w:t>
            </w:r>
          </w:p>
        </w:tc>
        <w:tc>
          <w:tcPr>
            <w:tcW w:w="4961" w:type="dxa"/>
            <w:vAlign w:val="center"/>
          </w:tcPr>
          <w:p w:rsidR="00361FF2" w:rsidRPr="00B76990" w:rsidRDefault="00361FF2" w:rsidP="00361FF2">
            <w:pPr>
              <w:spacing w:after="0"/>
              <w:jc w:val="both"/>
              <w:rPr>
                <w:szCs w:val="24"/>
              </w:rPr>
            </w:pPr>
          </w:p>
        </w:tc>
      </w:tr>
      <w:tr w:rsidR="00361FF2" w:rsidRPr="00B76990" w:rsidTr="00361FF2">
        <w:tc>
          <w:tcPr>
            <w:tcW w:w="943" w:type="dxa"/>
            <w:vAlign w:val="center"/>
          </w:tcPr>
          <w:p w:rsidR="00361FF2" w:rsidRPr="00B76990" w:rsidRDefault="00361FF2" w:rsidP="00361FF2">
            <w:pPr>
              <w:spacing w:after="0"/>
              <w:jc w:val="center"/>
              <w:rPr>
                <w:szCs w:val="24"/>
              </w:rPr>
            </w:pPr>
            <w:r w:rsidRPr="00B76990">
              <w:rPr>
                <w:sz w:val="22"/>
                <w:szCs w:val="22"/>
              </w:rPr>
              <w:t xml:space="preserve">3. </w:t>
            </w:r>
          </w:p>
        </w:tc>
        <w:tc>
          <w:tcPr>
            <w:tcW w:w="4014" w:type="dxa"/>
            <w:vAlign w:val="center"/>
          </w:tcPr>
          <w:p w:rsidR="00361FF2" w:rsidRPr="004456F7" w:rsidRDefault="00361FF2" w:rsidP="00361FF2">
            <w:pPr>
              <w:pStyle w:val="Default"/>
              <w:rPr>
                <w:sz w:val="22"/>
                <w:szCs w:val="22"/>
              </w:rPr>
            </w:pPr>
            <w:r w:rsidRPr="004456F7">
              <w:rPr>
                <w:sz w:val="22"/>
                <w:szCs w:val="22"/>
              </w:rPr>
              <w:t xml:space="preserve">Форма оплаты (наличная/безналичная), </w:t>
            </w:r>
          </w:p>
          <w:p w:rsidR="00361FF2" w:rsidRPr="00B76990" w:rsidRDefault="00361FF2" w:rsidP="00361FF2">
            <w:pPr>
              <w:spacing w:after="0"/>
              <w:rPr>
                <w:szCs w:val="24"/>
              </w:rPr>
            </w:pPr>
            <w:r w:rsidRPr="004456F7">
              <w:rPr>
                <w:sz w:val="22"/>
                <w:szCs w:val="22"/>
              </w:rPr>
              <w:t>срок и порядок оплаты (наличие и размер предварительной оплаты, рассрочки, отсрочки платежей)</w:t>
            </w:r>
          </w:p>
        </w:tc>
        <w:tc>
          <w:tcPr>
            <w:tcW w:w="4961" w:type="dxa"/>
            <w:vAlign w:val="center"/>
          </w:tcPr>
          <w:p w:rsidR="00361FF2" w:rsidRPr="00B76990" w:rsidRDefault="00361FF2" w:rsidP="00361FF2">
            <w:pPr>
              <w:spacing w:after="0"/>
              <w:jc w:val="both"/>
              <w:rPr>
                <w:szCs w:val="24"/>
              </w:rPr>
            </w:pPr>
          </w:p>
        </w:tc>
      </w:tr>
      <w:tr w:rsidR="00361FF2" w:rsidRPr="00B76990" w:rsidTr="00361FF2">
        <w:tc>
          <w:tcPr>
            <w:tcW w:w="943" w:type="dxa"/>
            <w:vAlign w:val="center"/>
          </w:tcPr>
          <w:p w:rsidR="00361FF2" w:rsidRPr="00B76990" w:rsidRDefault="00361FF2" w:rsidP="00361FF2">
            <w:pPr>
              <w:spacing w:after="0"/>
              <w:jc w:val="center"/>
              <w:rPr>
                <w:szCs w:val="24"/>
              </w:rPr>
            </w:pPr>
            <w:r w:rsidRPr="00B76990">
              <w:rPr>
                <w:sz w:val="22"/>
                <w:szCs w:val="22"/>
              </w:rPr>
              <w:t>4.</w:t>
            </w:r>
          </w:p>
        </w:tc>
        <w:tc>
          <w:tcPr>
            <w:tcW w:w="4014" w:type="dxa"/>
            <w:vAlign w:val="center"/>
          </w:tcPr>
          <w:p w:rsidR="00361FF2" w:rsidRPr="004456F7" w:rsidRDefault="00361FF2" w:rsidP="00361FF2">
            <w:pPr>
              <w:pStyle w:val="Default"/>
              <w:rPr>
                <w:sz w:val="22"/>
                <w:szCs w:val="22"/>
              </w:rPr>
            </w:pPr>
            <w:r w:rsidRPr="004456F7">
              <w:rPr>
                <w:sz w:val="22"/>
                <w:szCs w:val="22"/>
              </w:rPr>
              <w:t xml:space="preserve">Сведения о сроке поставки </w:t>
            </w:r>
          </w:p>
          <w:p w:rsidR="00361FF2" w:rsidRPr="00B76990" w:rsidRDefault="00361FF2" w:rsidP="00361FF2">
            <w:pPr>
              <w:spacing w:after="0"/>
              <w:rPr>
                <w:szCs w:val="24"/>
              </w:rPr>
            </w:pPr>
            <w:r w:rsidRPr="004456F7">
              <w:rPr>
                <w:sz w:val="22"/>
                <w:szCs w:val="22"/>
              </w:rPr>
              <w:t>(дата начала, дата окончания, периодичность)</w:t>
            </w:r>
          </w:p>
        </w:tc>
        <w:tc>
          <w:tcPr>
            <w:tcW w:w="4961" w:type="dxa"/>
            <w:vAlign w:val="center"/>
          </w:tcPr>
          <w:p w:rsidR="00361FF2" w:rsidRDefault="00361FF2" w:rsidP="00361FF2">
            <w:pPr>
              <w:spacing w:after="0"/>
              <w:jc w:val="both"/>
              <w:rPr>
                <w:szCs w:val="24"/>
              </w:rPr>
            </w:pPr>
          </w:p>
          <w:p w:rsidR="0076791D" w:rsidRPr="00B76990" w:rsidRDefault="0076791D" w:rsidP="00361FF2">
            <w:pPr>
              <w:spacing w:after="0"/>
              <w:jc w:val="both"/>
              <w:rPr>
                <w:szCs w:val="24"/>
              </w:rPr>
            </w:pPr>
          </w:p>
        </w:tc>
      </w:tr>
      <w:tr w:rsidR="00361FF2" w:rsidRPr="00B76990" w:rsidTr="00361FF2">
        <w:tc>
          <w:tcPr>
            <w:tcW w:w="943" w:type="dxa"/>
            <w:vAlign w:val="center"/>
          </w:tcPr>
          <w:p w:rsidR="00361FF2" w:rsidRPr="00B76990" w:rsidRDefault="00361FF2" w:rsidP="00361FF2">
            <w:pPr>
              <w:spacing w:after="0"/>
              <w:jc w:val="center"/>
              <w:rPr>
                <w:szCs w:val="24"/>
              </w:rPr>
            </w:pPr>
            <w:r w:rsidRPr="00B76990">
              <w:rPr>
                <w:sz w:val="22"/>
                <w:szCs w:val="22"/>
              </w:rPr>
              <w:t>5.</w:t>
            </w:r>
          </w:p>
        </w:tc>
        <w:tc>
          <w:tcPr>
            <w:tcW w:w="4014" w:type="dxa"/>
            <w:vAlign w:val="center"/>
          </w:tcPr>
          <w:p w:rsidR="00361FF2" w:rsidRPr="00B76990" w:rsidRDefault="00361FF2" w:rsidP="00361FF2">
            <w:pPr>
              <w:spacing w:after="0"/>
              <w:rPr>
                <w:szCs w:val="24"/>
              </w:rPr>
            </w:pPr>
            <w:r w:rsidRPr="004456F7">
              <w:rPr>
                <w:sz w:val="22"/>
                <w:szCs w:val="22"/>
              </w:rPr>
              <w:t>Место доставки Товара (фактический адрес)</w:t>
            </w:r>
          </w:p>
        </w:tc>
        <w:tc>
          <w:tcPr>
            <w:tcW w:w="4961" w:type="dxa"/>
            <w:vAlign w:val="center"/>
          </w:tcPr>
          <w:p w:rsidR="00361FF2" w:rsidRPr="00B76990" w:rsidRDefault="00361FF2" w:rsidP="00361FF2">
            <w:pPr>
              <w:spacing w:after="0"/>
              <w:jc w:val="both"/>
              <w:rPr>
                <w:szCs w:val="24"/>
              </w:rPr>
            </w:pPr>
          </w:p>
        </w:tc>
      </w:tr>
      <w:tr w:rsidR="00361FF2" w:rsidRPr="00B76990" w:rsidTr="00361FF2">
        <w:tc>
          <w:tcPr>
            <w:tcW w:w="943" w:type="dxa"/>
            <w:vAlign w:val="center"/>
          </w:tcPr>
          <w:p w:rsidR="00361FF2" w:rsidRPr="00B76990" w:rsidRDefault="00361FF2" w:rsidP="00361FF2">
            <w:pPr>
              <w:spacing w:after="0"/>
              <w:jc w:val="center"/>
              <w:rPr>
                <w:szCs w:val="24"/>
              </w:rPr>
            </w:pPr>
            <w:r w:rsidRPr="00B76990">
              <w:rPr>
                <w:sz w:val="22"/>
                <w:szCs w:val="22"/>
              </w:rPr>
              <w:t>6.</w:t>
            </w:r>
          </w:p>
        </w:tc>
        <w:tc>
          <w:tcPr>
            <w:tcW w:w="4014" w:type="dxa"/>
            <w:vAlign w:val="center"/>
          </w:tcPr>
          <w:p w:rsidR="00361FF2" w:rsidRPr="00B76990" w:rsidRDefault="00361FF2" w:rsidP="00361FF2">
            <w:pPr>
              <w:spacing w:after="0"/>
              <w:rPr>
                <w:szCs w:val="24"/>
              </w:rPr>
            </w:pPr>
            <w:r w:rsidRPr="004456F7">
              <w:rPr>
                <w:sz w:val="22"/>
                <w:szCs w:val="22"/>
              </w:rPr>
              <w:t>Способ доставки (авиа, ж/</w:t>
            </w:r>
            <w:proofErr w:type="spellStart"/>
            <w:r w:rsidRPr="004456F7">
              <w:rPr>
                <w:sz w:val="22"/>
                <w:szCs w:val="22"/>
              </w:rPr>
              <w:t>д</w:t>
            </w:r>
            <w:proofErr w:type="spellEnd"/>
            <w:r w:rsidRPr="004456F7">
              <w:rPr>
                <w:sz w:val="22"/>
                <w:szCs w:val="22"/>
              </w:rPr>
              <w:t xml:space="preserve">, авто, водный транспорт), данные об отгрузочных реквизитах Покупателя </w:t>
            </w:r>
          </w:p>
        </w:tc>
        <w:tc>
          <w:tcPr>
            <w:tcW w:w="4961" w:type="dxa"/>
            <w:vAlign w:val="center"/>
          </w:tcPr>
          <w:p w:rsidR="00361FF2" w:rsidRPr="00B76990" w:rsidRDefault="00361FF2" w:rsidP="00361FF2">
            <w:pPr>
              <w:spacing w:after="0"/>
              <w:jc w:val="both"/>
              <w:rPr>
                <w:szCs w:val="24"/>
              </w:rPr>
            </w:pPr>
          </w:p>
        </w:tc>
      </w:tr>
      <w:tr w:rsidR="00361FF2" w:rsidRPr="00B76990" w:rsidTr="00361FF2">
        <w:tc>
          <w:tcPr>
            <w:tcW w:w="943" w:type="dxa"/>
            <w:vAlign w:val="center"/>
          </w:tcPr>
          <w:p w:rsidR="00361FF2" w:rsidRPr="00B76990" w:rsidRDefault="00361FF2" w:rsidP="00361FF2">
            <w:pPr>
              <w:spacing w:after="0"/>
              <w:jc w:val="center"/>
              <w:rPr>
                <w:szCs w:val="24"/>
              </w:rPr>
            </w:pPr>
            <w:r w:rsidRPr="00B76990">
              <w:rPr>
                <w:sz w:val="22"/>
                <w:szCs w:val="22"/>
              </w:rPr>
              <w:t>7.</w:t>
            </w:r>
          </w:p>
        </w:tc>
        <w:tc>
          <w:tcPr>
            <w:tcW w:w="4014" w:type="dxa"/>
            <w:vAlign w:val="center"/>
          </w:tcPr>
          <w:p w:rsidR="00361FF2" w:rsidRPr="00B76990" w:rsidRDefault="00361FF2" w:rsidP="00361FF2">
            <w:pPr>
              <w:spacing w:after="0"/>
              <w:rPr>
                <w:szCs w:val="24"/>
              </w:rPr>
            </w:pPr>
            <w:r w:rsidRPr="004456F7">
              <w:rPr>
                <w:sz w:val="22"/>
                <w:szCs w:val="22"/>
              </w:rPr>
              <w:t>Порядок доставки Товара (</w:t>
            </w:r>
            <w:proofErr w:type="spellStart"/>
            <w:r w:rsidRPr="004456F7">
              <w:rPr>
                <w:sz w:val="22"/>
                <w:szCs w:val="22"/>
              </w:rPr>
              <w:t>самовывоз</w:t>
            </w:r>
            <w:proofErr w:type="spellEnd"/>
            <w:r w:rsidRPr="004456F7">
              <w:rPr>
                <w:sz w:val="22"/>
                <w:szCs w:val="22"/>
              </w:rPr>
              <w:t xml:space="preserve">, доставка за счет Поставщика и др.) </w:t>
            </w:r>
          </w:p>
        </w:tc>
        <w:tc>
          <w:tcPr>
            <w:tcW w:w="4961" w:type="dxa"/>
            <w:vAlign w:val="center"/>
          </w:tcPr>
          <w:p w:rsidR="00361FF2" w:rsidRPr="00B76990" w:rsidRDefault="00361FF2" w:rsidP="00361FF2">
            <w:pPr>
              <w:spacing w:after="0"/>
              <w:jc w:val="both"/>
              <w:rPr>
                <w:szCs w:val="24"/>
              </w:rPr>
            </w:pPr>
          </w:p>
        </w:tc>
      </w:tr>
      <w:tr w:rsidR="00361FF2" w:rsidRPr="00B76990" w:rsidTr="00361FF2">
        <w:tc>
          <w:tcPr>
            <w:tcW w:w="943" w:type="dxa"/>
            <w:vAlign w:val="center"/>
          </w:tcPr>
          <w:p w:rsidR="00361FF2" w:rsidRPr="00B76990" w:rsidRDefault="00361FF2" w:rsidP="00361FF2">
            <w:pPr>
              <w:spacing w:after="0"/>
              <w:jc w:val="center"/>
              <w:rPr>
                <w:szCs w:val="24"/>
              </w:rPr>
            </w:pPr>
            <w:r w:rsidRPr="00B76990">
              <w:rPr>
                <w:sz w:val="22"/>
                <w:szCs w:val="22"/>
              </w:rPr>
              <w:t>8.</w:t>
            </w:r>
          </w:p>
        </w:tc>
        <w:tc>
          <w:tcPr>
            <w:tcW w:w="4014" w:type="dxa"/>
            <w:vAlign w:val="center"/>
          </w:tcPr>
          <w:p w:rsidR="00361FF2" w:rsidRPr="00B76990" w:rsidRDefault="00361FF2" w:rsidP="00361FF2">
            <w:pPr>
              <w:spacing w:after="0"/>
              <w:rPr>
                <w:szCs w:val="24"/>
              </w:rPr>
            </w:pPr>
            <w:r w:rsidRPr="004456F7">
              <w:rPr>
                <w:sz w:val="22"/>
                <w:szCs w:val="22"/>
              </w:rPr>
              <w:t xml:space="preserve">Момент перехода права собственности на товар и риска случайной гибели (с момента  доставки Покупателю, передачи первому перевозчику) </w:t>
            </w:r>
          </w:p>
        </w:tc>
        <w:tc>
          <w:tcPr>
            <w:tcW w:w="4961" w:type="dxa"/>
            <w:vAlign w:val="center"/>
          </w:tcPr>
          <w:p w:rsidR="00361FF2" w:rsidRPr="00B76990" w:rsidRDefault="00361FF2" w:rsidP="00361FF2">
            <w:pPr>
              <w:spacing w:after="0"/>
              <w:jc w:val="both"/>
              <w:rPr>
                <w:szCs w:val="24"/>
              </w:rPr>
            </w:pPr>
          </w:p>
        </w:tc>
      </w:tr>
      <w:tr w:rsidR="00361FF2" w:rsidRPr="00B76990" w:rsidTr="00361FF2">
        <w:tc>
          <w:tcPr>
            <w:tcW w:w="943" w:type="dxa"/>
            <w:vAlign w:val="center"/>
          </w:tcPr>
          <w:p w:rsidR="00361FF2" w:rsidRPr="00B76990" w:rsidRDefault="00361FF2" w:rsidP="00361FF2">
            <w:pPr>
              <w:spacing w:after="0"/>
              <w:jc w:val="center"/>
              <w:rPr>
                <w:szCs w:val="24"/>
              </w:rPr>
            </w:pPr>
            <w:r w:rsidRPr="00B76990">
              <w:rPr>
                <w:sz w:val="22"/>
                <w:szCs w:val="22"/>
              </w:rPr>
              <w:t>9.</w:t>
            </w:r>
          </w:p>
        </w:tc>
        <w:tc>
          <w:tcPr>
            <w:tcW w:w="4014" w:type="dxa"/>
            <w:vAlign w:val="center"/>
          </w:tcPr>
          <w:p w:rsidR="00361FF2" w:rsidRPr="00B76990" w:rsidRDefault="00361FF2" w:rsidP="00361FF2">
            <w:pPr>
              <w:spacing w:after="0"/>
              <w:rPr>
                <w:szCs w:val="24"/>
              </w:rPr>
            </w:pPr>
            <w:r w:rsidRPr="004456F7">
              <w:rPr>
                <w:sz w:val="22"/>
                <w:szCs w:val="22"/>
              </w:rPr>
              <w:t xml:space="preserve">Сведения о технических характеристиках Товара </w:t>
            </w:r>
          </w:p>
        </w:tc>
        <w:tc>
          <w:tcPr>
            <w:tcW w:w="4961" w:type="dxa"/>
            <w:vAlign w:val="center"/>
          </w:tcPr>
          <w:p w:rsidR="00361FF2" w:rsidRPr="00B76990" w:rsidRDefault="00361FF2" w:rsidP="00361FF2">
            <w:pPr>
              <w:spacing w:after="0"/>
              <w:jc w:val="both"/>
              <w:rPr>
                <w:szCs w:val="24"/>
              </w:rPr>
            </w:pPr>
          </w:p>
        </w:tc>
      </w:tr>
      <w:tr w:rsidR="00361FF2" w:rsidRPr="00B76990" w:rsidTr="00361FF2">
        <w:tc>
          <w:tcPr>
            <w:tcW w:w="943" w:type="dxa"/>
            <w:vAlign w:val="center"/>
          </w:tcPr>
          <w:p w:rsidR="00361FF2" w:rsidRPr="00B76990" w:rsidRDefault="00361FF2" w:rsidP="00361FF2">
            <w:pPr>
              <w:spacing w:after="0"/>
              <w:jc w:val="center"/>
              <w:rPr>
                <w:szCs w:val="24"/>
              </w:rPr>
            </w:pPr>
            <w:r w:rsidRPr="00B76990">
              <w:rPr>
                <w:sz w:val="22"/>
                <w:szCs w:val="22"/>
              </w:rPr>
              <w:t>10.</w:t>
            </w:r>
          </w:p>
        </w:tc>
        <w:tc>
          <w:tcPr>
            <w:tcW w:w="4014" w:type="dxa"/>
            <w:vAlign w:val="center"/>
          </w:tcPr>
          <w:p w:rsidR="00361FF2" w:rsidRPr="00B76990" w:rsidRDefault="00361FF2" w:rsidP="00361FF2">
            <w:pPr>
              <w:spacing w:after="0"/>
              <w:rPr>
                <w:szCs w:val="24"/>
              </w:rPr>
            </w:pPr>
            <w:r w:rsidRPr="004456F7">
              <w:rPr>
                <w:sz w:val="22"/>
                <w:szCs w:val="22"/>
              </w:rPr>
              <w:t xml:space="preserve">Требования к безопасности и качеству Товара (указываются технические регламенты, ТУ, ГОСТ, </w:t>
            </w:r>
            <w:proofErr w:type="spellStart"/>
            <w:r w:rsidRPr="004456F7">
              <w:rPr>
                <w:sz w:val="22"/>
                <w:szCs w:val="22"/>
              </w:rPr>
              <w:t>СНиП</w:t>
            </w:r>
            <w:proofErr w:type="spellEnd"/>
            <w:r w:rsidRPr="004456F7">
              <w:rPr>
                <w:sz w:val="22"/>
                <w:szCs w:val="22"/>
              </w:rPr>
              <w:t xml:space="preserve">, </w:t>
            </w:r>
            <w:proofErr w:type="spellStart"/>
            <w:r w:rsidRPr="004456F7">
              <w:rPr>
                <w:sz w:val="22"/>
                <w:szCs w:val="22"/>
              </w:rPr>
              <w:t>СанПиН</w:t>
            </w:r>
            <w:proofErr w:type="spellEnd"/>
            <w:r w:rsidRPr="004456F7">
              <w:rPr>
                <w:sz w:val="22"/>
                <w:szCs w:val="22"/>
              </w:rPr>
              <w:t xml:space="preserve"> и т.п.) </w:t>
            </w:r>
          </w:p>
        </w:tc>
        <w:tc>
          <w:tcPr>
            <w:tcW w:w="4961" w:type="dxa"/>
            <w:vAlign w:val="center"/>
          </w:tcPr>
          <w:p w:rsidR="00361FF2" w:rsidRPr="00B76990" w:rsidRDefault="00361FF2" w:rsidP="00361FF2">
            <w:pPr>
              <w:spacing w:after="0"/>
              <w:jc w:val="both"/>
              <w:rPr>
                <w:szCs w:val="24"/>
              </w:rPr>
            </w:pPr>
          </w:p>
        </w:tc>
      </w:tr>
      <w:tr w:rsidR="00361FF2" w:rsidRPr="00B76990" w:rsidTr="00361FF2">
        <w:tc>
          <w:tcPr>
            <w:tcW w:w="943" w:type="dxa"/>
            <w:vAlign w:val="center"/>
          </w:tcPr>
          <w:p w:rsidR="00361FF2" w:rsidRPr="00B76990" w:rsidRDefault="00361FF2" w:rsidP="00361FF2">
            <w:pPr>
              <w:spacing w:after="0"/>
              <w:jc w:val="center"/>
              <w:rPr>
                <w:szCs w:val="24"/>
              </w:rPr>
            </w:pPr>
            <w:r w:rsidRPr="00B76990">
              <w:rPr>
                <w:sz w:val="22"/>
                <w:szCs w:val="22"/>
              </w:rPr>
              <w:t>11.</w:t>
            </w:r>
          </w:p>
        </w:tc>
        <w:tc>
          <w:tcPr>
            <w:tcW w:w="4014" w:type="dxa"/>
            <w:vAlign w:val="center"/>
          </w:tcPr>
          <w:p w:rsidR="00361FF2" w:rsidRPr="00B76990" w:rsidRDefault="00361FF2" w:rsidP="00361FF2">
            <w:pPr>
              <w:spacing w:after="0"/>
              <w:rPr>
                <w:szCs w:val="24"/>
              </w:rPr>
            </w:pPr>
            <w:r w:rsidRPr="004456F7">
              <w:rPr>
                <w:sz w:val="22"/>
                <w:szCs w:val="22"/>
              </w:rPr>
              <w:t>Сведения о потребительских свойствах, функциональных характеристиках Товара</w:t>
            </w:r>
          </w:p>
        </w:tc>
        <w:tc>
          <w:tcPr>
            <w:tcW w:w="4961" w:type="dxa"/>
            <w:vAlign w:val="center"/>
          </w:tcPr>
          <w:p w:rsidR="00361FF2" w:rsidRPr="00B76990" w:rsidRDefault="00361FF2" w:rsidP="00361FF2">
            <w:pPr>
              <w:spacing w:after="0"/>
              <w:jc w:val="both"/>
              <w:rPr>
                <w:szCs w:val="24"/>
              </w:rPr>
            </w:pPr>
          </w:p>
        </w:tc>
      </w:tr>
      <w:tr w:rsidR="00361FF2" w:rsidRPr="00B76990" w:rsidTr="00361FF2">
        <w:tc>
          <w:tcPr>
            <w:tcW w:w="943" w:type="dxa"/>
            <w:vAlign w:val="center"/>
          </w:tcPr>
          <w:p w:rsidR="00361FF2" w:rsidRPr="00B76990" w:rsidRDefault="00361FF2" w:rsidP="00361FF2">
            <w:pPr>
              <w:spacing w:after="0"/>
              <w:jc w:val="center"/>
              <w:rPr>
                <w:szCs w:val="24"/>
              </w:rPr>
            </w:pPr>
            <w:r w:rsidRPr="00B76990">
              <w:rPr>
                <w:sz w:val="22"/>
                <w:szCs w:val="22"/>
              </w:rPr>
              <w:t>12.</w:t>
            </w:r>
          </w:p>
        </w:tc>
        <w:tc>
          <w:tcPr>
            <w:tcW w:w="4014" w:type="dxa"/>
            <w:vAlign w:val="center"/>
          </w:tcPr>
          <w:p w:rsidR="00361FF2" w:rsidRPr="00B76990" w:rsidRDefault="00361FF2" w:rsidP="00361FF2">
            <w:pPr>
              <w:spacing w:after="0"/>
              <w:rPr>
                <w:szCs w:val="24"/>
              </w:rPr>
            </w:pPr>
            <w:r w:rsidRPr="004456F7">
              <w:rPr>
                <w:sz w:val="22"/>
                <w:szCs w:val="22"/>
              </w:rPr>
              <w:t>Сведения о комплектности Товара</w:t>
            </w:r>
          </w:p>
        </w:tc>
        <w:tc>
          <w:tcPr>
            <w:tcW w:w="4961" w:type="dxa"/>
            <w:vAlign w:val="center"/>
          </w:tcPr>
          <w:p w:rsidR="00361FF2" w:rsidRPr="00B76990" w:rsidRDefault="00361FF2" w:rsidP="00361FF2">
            <w:pPr>
              <w:spacing w:after="0"/>
              <w:jc w:val="both"/>
              <w:rPr>
                <w:szCs w:val="24"/>
              </w:rPr>
            </w:pPr>
          </w:p>
        </w:tc>
      </w:tr>
      <w:tr w:rsidR="00361FF2" w:rsidRPr="00B76990" w:rsidTr="00361FF2">
        <w:tc>
          <w:tcPr>
            <w:tcW w:w="943" w:type="dxa"/>
            <w:vAlign w:val="center"/>
          </w:tcPr>
          <w:p w:rsidR="00361FF2" w:rsidRPr="00B76990" w:rsidRDefault="00361FF2" w:rsidP="00361FF2">
            <w:pPr>
              <w:spacing w:after="0"/>
              <w:jc w:val="center"/>
              <w:rPr>
                <w:szCs w:val="24"/>
              </w:rPr>
            </w:pPr>
            <w:r w:rsidRPr="00B76990">
              <w:rPr>
                <w:sz w:val="22"/>
                <w:szCs w:val="22"/>
              </w:rPr>
              <w:t>13.</w:t>
            </w:r>
          </w:p>
        </w:tc>
        <w:tc>
          <w:tcPr>
            <w:tcW w:w="4014" w:type="dxa"/>
            <w:vAlign w:val="center"/>
          </w:tcPr>
          <w:p w:rsidR="00361FF2" w:rsidRPr="00B76990" w:rsidRDefault="00361FF2" w:rsidP="00361FF2">
            <w:pPr>
              <w:spacing w:after="0"/>
              <w:rPr>
                <w:szCs w:val="24"/>
              </w:rPr>
            </w:pPr>
            <w:r w:rsidRPr="004456F7">
              <w:rPr>
                <w:sz w:val="22"/>
                <w:szCs w:val="22"/>
              </w:rPr>
              <w:t>Требование о гарантийном и техническом обслуживании (сроки, место обслуживания, стоимость, объем обслуживания, перечень работ)</w:t>
            </w:r>
          </w:p>
        </w:tc>
        <w:tc>
          <w:tcPr>
            <w:tcW w:w="4961" w:type="dxa"/>
            <w:vAlign w:val="center"/>
          </w:tcPr>
          <w:p w:rsidR="00361FF2" w:rsidRPr="00B76990" w:rsidRDefault="00361FF2" w:rsidP="00361FF2">
            <w:pPr>
              <w:spacing w:after="0"/>
              <w:jc w:val="both"/>
              <w:rPr>
                <w:szCs w:val="24"/>
              </w:rPr>
            </w:pPr>
          </w:p>
        </w:tc>
      </w:tr>
      <w:tr w:rsidR="00361FF2" w:rsidRPr="00B76990" w:rsidTr="00361FF2">
        <w:tc>
          <w:tcPr>
            <w:tcW w:w="943" w:type="dxa"/>
            <w:vAlign w:val="center"/>
          </w:tcPr>
          <w:p w:rsidR="00361FF2" w:rsidRPr="00B76990" w:rsidRDefault="00361FF2" w:rsidP="00361FF2">
            <w:pPr>
              <w:spacing w:after="0"/>
              <w:jc w:val="center"/>
              <w:rPr>
                <w:szCs w:val="24"/>
              </w:rPr>
            </w:pPr>
            <w:r w:rsidRPr="00B76990">
              <w:rPr>
                <w:sz w:val="22"/>
                <w:szCs w:val="22"/>
              </w:rPr>
              <w:t>14.</w:t>
            </w:r>
          </w:p>
        </w:tc>
        <w:tc>
          <w:tcPr>
            <w:tcW w:w="4014" w:type="dxa"/>
            <w:vAlign w:val="center"/>
          </w:tcPr>
          <w:p w:rsidR="00361FF2" w:rsidRPr="00B76990" w:rsidRDefault="00361FF2" w:rsidP="00361FF2">
            <w:pPr>
              <w:spacing w:after="0"/>
              <w:rPr>
                <w:szCs w:val="24"/>
              </w:rPr>
            </w:pPr>
            <w:r w:rsidRPr="004456F7">
              <w:rPr>
                <w:sz w:val="22"/>
                <w:szCs w:val="22"/>
              </w:rPr>
              <w:t xml:space="preserve">Перечень документации, передаваемой с Товаром (инструкции по эксплуатации, технические паспорта, сертификаты соответствия и иные документы) </w:t>
            </w:r>
          </w:p>
        </w:tc>
        <w:tc>
          <w:tcPr>
            <w:tcW w:w="4961" w:type="dxa"/>
            <w:vAlign w:val="center"/>
          </w:tcPr>
          <w:p w:rsidR="00361FF2" w:rsidRPr="00B76990" w:rsidRDefault="00361FF2" w:rsidP="00361FF2">
            <w:pPr>
              <w:spacing w:after="0"/>
              <w:jc w:val="both"/>
              <w:rPr>
                <w:szCs w:val="24"/>
              </w:rPr>
            </w:pPr>
          </w:p>
        </w:tc>
      </w:tr>
      <w:tr w:rsidR="00361FF2" w:rsidRPr="00B76990" w:rsidTr="00361FF2">
        <w:tc>
          <w:tcPr>
            <w:tcW w:w="943" w:type="dxa"/>
            <w:vAlign w:val="center"/>
          </w:tcPr>
          <w:p w:rsidR="00361FF2" w:rsidRPr="00B76990" w:rsidRDefault="00361FF2" w:rsidP="00361FF2">
            <w:pPr>
              <w:spacing w:after="0"/>
              <w:jc w:val="center"/>
              <w:rPr>
                <w:szCs w:val="24"/>
              </w:rPr>
            </w:pPr>
            <w:r w:rsidRPr="00B76990">
              <w:rPr>
                <w:sz w:val="22"/>
                <w:szCs w:val="22"/>
              </w:rPr>
              <w:t>15.</w:t>
            </w:r>
          </w:p>
        </w:tc>
        <w:tc>
          <w:tcPr>
            <w:tcW w:w="4014" w:type="dxa"/>
            <w:vAlign w:val="center"/>
          </w:tcPr>
          <w:p w:rsidR="00361FF2" w:rsidRPr="00B76990" w:rsidRDefault="00361FF2" w:rsidP="00361FF2">
            <w:pPr>
              <w:spacing w:after="0"/>
              <w:rPr>
                <w:szCs w:val="24"/>
              </w:rPr>
            </w:pPr>
            <w:r w:rsidRPr="004456F7">
              <w:rPr>
                <w:sz w:val="22"/>
                <w:szCs w:val="22"/>
              </w:rPr>
              <w:t xml:space="preserve">Перечень и количество расходных материалов, передаваемых с Товаром </w:t>
            </w:r>
          </w:p>
        </w:tc>
        <w:tc>
          <w:tcPr>
            <w:tcW w:w="4961" w:type="dxa"/>
            <w:vAlign w:val="center"/>
          </w:tcPr>
          <w:p w:rsidR="00361FF2" w:rsidRPr="00B76990" w:rsidRDefault="00361FF2" w:rsidP="00361FF2">
            <w:pPr>
              <w:spacing w:after="0"/>
              <w:jc w:val="both"/>
              <w:rPr>
                <w:szCs w:val="24"/>
              </w:rPr>
            </w:pPr>
          </w:p>
        </w:tc>
      </w:tr>
      <w:tr w:rsidR="00361FF2" w:rsidRPr="00B76990" w:rsidTr="00361FF2">
        <w:tc>
          <w:tcPr>
            <w:tcW w:w="943" w:type="dxa"/>
            <w:vAlign w:val="center"/>
          </w:tcPr>
          <w:p w:rsidR="00361FF2" w:rsidRPr="00B76990" w:rsidRDefault="00361FF2" w:rsidP="00361FF2">
            <w:pPr>
              <w:spacing w:after="0"/>
              <w:jc w:val="center"/>
              <w:rPr>
                <w:szCs w:val="24"/>
              </w:rPr>
            </w:pPr>
            <w:r w:rsidRPr="00B76990">
              <w:rPr>
                <w:sz w:val="22"/>
                <w:szCs w:val="22"/>
              </w:rPr>
              <w:t>16.</w:t>
            </w:r>
          </w:p>
        </w:tc>
        <w:tc>
          <w:tcPr>
            <w:tcW w:w="4014" w:type="dxa"/>
            <w:vAlign w:val="center"/>
          </w:tcPr>
          <w:p w:rsidR="00361FF2" w:rsidRPr="00B76990" w:rsidRDefault="00361FF2" w:rsidP="00361FF2">
            <w:pPr>
              <w:spacing w:after="0"/>
              <w:rPr>
                <w:szCs w:val="24"/>
              </w:rPr>
            </w:pPr>
            <w:r w:rsidRPr="004456F7">
              <w:rPr>
                <w:sz w:val="22"/>
                <w:szCs w:val="22"/>
              </w:rPr>
              <w:t>Требования к сроку хранения товара (сроку годности) и условиям хранения товара</w:t>
            </w:r>
          </w:p>
        </w:tc>
        <w:tc>
          <w:tcPr>
            <w:tcW w:w="4961" w:type="dxa"/>
            <w:vAlign w:val="center"/>
          </w:tcPr>
          <w:p w:rsidR="00361FF2" w:rsidRPr="00B76990" w:rsidRDefault="00361FF2" w:rsidP="00361FF2">
            <w:pPr>
              <w:spacing w:after="0"/>
              <w:jc w:val="both"/>
              <w:rPr>
                <w:szCs w:val="24"/>
              </w:rPr>
            </w:pPr>
          </w:p>
        </w:tc>
      </w:tr>
      <w:tr w:rsidR="00361FF2" w:rsidRPr="00B76990" w:rsidTr="00361FF2">
        <w:tc>
          <w:tcPr>
            <w:tcW w:w="943" w:type="dxa"/>
            <w:vAlign w:val="center"/>
          </w:tcPr>
          <w:p w:rsidR="00361FF2" w:rsidRPr="00B76990" w:rsidRDefault="00361FF2" w:rsidP="00361FF2">
            <w:pPr>
              <w:spacing w:after="0"/>
              <w:jc w:val="center"/>
              <w:rPr>
                <w:szCs w:val="24"/>
              </w:rPr>
            </w:pPr>
            <w:r w:rsidRPr="00B76990">
              <w:rPr>
                <w:sz w:val="22"/>
                <w:szCs w:val="22"/>
              </w:rPr>
              <w:t>17.</w:t>
            </w:r>
          </w:p>
        </w:tc>
        <w:tc>
          <w:tcPr>
            <w:tcW w:w="4014" w:type="dxa"/>
            <w:vAlign w:val="center"/>
          </w:tcPr>
          <w:p w:rsidR="00361FF2" w:rsidRPr="00B76990" w:rsidRDefault="00361FF2" w:rsidP="00361FF2">
            <w:pPr>
              <w:spacing w:after="0"/>
              <w:rPr>
                <w:szCs w:val="24"/>
              </w:rPr>
            </w:pPr>
            <w:r w:rsidRPr="004456F7">
              <w:rPr>
                <w:sz w:val="22"/>
                <w:szCs w:val="22"/>
              </w:rPr>
              <w:t>Сведения об аттестации Товара</w:t>
            </w:r>
          </w:p>
        </w:tc>
        <w:tc>
          <w:tcPr>
            <w:tcW w:w="4961" w:type="dxa"/>
            <w:vAlign w:val="center"/>
          </w:tcPr>
          <w:p w:rsidR="00361FF2" w:rsidRPr="00B76990" w:rsidRDefault="00361FF2" w:rsidP="00361FF2">
            <w:pPr>
              <w:spacing w:after="0"/>
              <w:jc w:val="both"/>
              <w:rPr>
                <w:szCs w:val="24"/>
              </w:rPr>
            </w:pPr>
          </w:p>
        </w:tc>
      </w:tr>
      <w:tr w:rsidR="00361FF2" w:rsidRPr="00B76990" w:rsidTr="00361FF2">
        <w:tc>
          <w:tcPr>
            <w:tcW w:w="943" w:type="dxa"/>
            <w:vAlign w:val="center"/>
          </w:tcPr>
          <w:p w:rsidR="00361FF2" w:rsidRPr="00B76990" w:rsidRDefault="00361FF2" w:rsidP="00361FF2">
            <w:pPr>
              <w:spacing w:after="0"/>
              <w:jc w:val="center"/>
              <w:rPr>
                <w:szCs w:val="22"/>
              </w:rPr>
            </w:pPr>
          </w:p>
        </w:tc>
        <w:tc>
          <w:tcPr>
            <w:tcW w:w="4014" w:type="dxa"/>
            <w:vAlign w:val="center"/>
          </w:tcPr>
          <w:p w:rsidR="00361FF2" w:rsidRPr="00B76990" w:rsidRDefault="00361FF2" w:rsidP="00361FF2">
            <w:pPr>
              <w:spacing w:after="0"/>
              <w:rPr>
                <w:szCs w:val="22"/>
              </w:rPr>
            </w:pPr>
            <w:r w:rsidRPr="004456F7">
              <w:rPr>
                <w:sz w:val="22"/>
                <w:szCs w:val="22"/>
              </w:rPr>
              <w:t>Иные сведения о Товаре, являющиеся существенными</w:t>
            </w:r>
          </w:p>
        </w:tc>
        <w:tc>
          <w:tcPr>
            <w:tcW w:w="4961" w:type="dxa"/>
            <w:vAlign w:val="center"/>
          </w:tcPr>
          <w:p w:rsidR="00361FF2" w:rsidRPr="00B76990" w:rsidRDefault="00361FF2" w:rsidP="00361FF2">
            <w:pPr>
              <w:spacing w:after="0"/>
              <w:jc w:val="both"/>
              <w:rPr>
                <w:szCs w:val="24"/>
              </w:rPr>
            </w:pPr>
          </w:p>
        </w:tc>
      </w:tr>
    </w:tbl>
    <w:p w:rsidR="0076791D" w:rsidRDefault="0076791D" w:rsidP="00361FF2">
      <w:pPr>
        <w:spacing w:after="0"/>
        <w:rPr>
          <w:sz w:val="22"/>
          <w:szCs w:val="22"/>
        </w:rPr>
      </w:pPr>
    </w:p>
    <w:p w:rsidR="00722864" w:rsidRDefault="00722864" w:rsidP="00722864">
      <w:pPr>
        <w:spacing w:after="0"/>
        <w:rPr>
          <w:i/>
          <w:sz w:val="22"/>
          <w:szCs w:val="22"/>
        </w:rPr>
      </w:pPr>
    </w:p>
    <w:p w:rsidR="00722864" w:rsidRPr="00C3389D" w:rsidRDefault="00722864" w:rsidP="00361FF2">
      <w:pPr>
        <w:spacing w:after="0"/>
        <w:rPr>
          <w:sz w:val="22"/>
          <w:szCs w:val="22"/>
        </w:rPr>
        <w:sectPr w:rsidR="00722864" w:rsidRPr="00C3389D" w:rsidSect="0076791D">
          <w:footerReference w:type="default" r:id="rId31"/>
          <w:footerReference w:type="first" r:id="rId32"/>
          <w:pgSz w:w="11906" w:h="16838" w:code="9"/>
          <w:pgMar w:top="567" w:right="849" w:bottom="851" w:left="1134" w:header="0" w:footer="88" w:gutter="0"/>
          <w:cols w:space="720"/>
          <w:titlePg/>
          <w:docGrid w:linePitch="326"/>
        </w:sectPr>
      </w:pPr>
    </w:p>
    <w:tbl>
      <w:tblPr>
        <w:tblStyle w:val="affff2"/>
        <w:tblW w:w="10915" w:type="dxa"/>
        <w:tblInd w:w="108" w:type="dxa"/>
        <w:tblLook w:val="04A0"/>
      </w:tblPr>
      <w:tblGrid>
        <w:gridCol w:w="4708"/>
        <w:gridCol w:w="6207"/>
      </w:tblGrid>
      <w:tr w:rsidR="0076791D" w:rsidRPr="0019525D" w:rsidTr="0076791D">
        <w:tc>
          <w:tcPr>
            <w:tcW w:w="4708" w:type="dxa"/>
            <w:vAlign w:val="center"/>
          </w:tcPr>
          <w:p w:rsidR="0076791D" w:rsidRPr="0019525D" w:rsidRDefault="0097645A" w:rsidP="0076791D">
            <w:pPr>
              <w:jc w:val="center"/>
              <w:rPr>
                <w:b/>
                <w:sz w:val="22"/>
                <w:szCs w:val="22"/>
              </w:rPr>
            </w:pPr>
            <w:r>
              <w:rPr>
                <w:b/>
                <w:sz w:val="22"/>
                <w:szCs w:val="22"/>
              </w:rPr>
              <w:lastRenderedPageBreak/>
              <w:t>Сведения</w:t>
            </w:r>
          </w:p>
        </w:tc>
        <w:tc>
          <w:tcPr>
            <w:tcW w:w="6207" w:type="dxa"/>
            <w:vAlign w:val="center"/>
          </w:tcPr>
          <w:p w:rsidR="0076791D" w:rsidRPr="0019525D" w:rsidRDefault="0097645A" w:rsidP="0097645A">
            <w:pPr>
              <w:jc w:val="center"/>
              <w:rPr>
                <w:b/>
                <w:sz w:val="22"/>
                <w:szCs w:val="22"/>
              </w:rPr>
            </w:pPr>
            <w:r>
              <w:rPr>
                <w:b/>
                <w:sz w:val="22"/>
                <w:szCs w:val="22"/>
              </w:rPr>
              <w:t>Характеристики</w:t>
            </w:r>
          </w:p>
        </w:tc>
      </w:tr>
      <w:tr w:rsidR="0076791D" w:rsidRPr="0019525D" w:rsidTr="0076791D">
        <w:tc>
          <w:tcPr>
            <w:tcW w:w="4708" w:type="dxa"/>
            <w:vAlign w:val="center"/>
          </w:tcPr>
          <w:p w:rsidR="0076791D" w:rsidRPr="0019525D" w:rsidRDefault="0097645A" w:rsidP="0076791D">
            <w:pPr>
              <w:ind w:firstLine="0"/>
              <w:rPr>
                <w:sz w:val="22"/>
                <w:szCs w:val="22"/>
              </w:rPr>
            </w:pPr>
            <w:r>
              <w:rPr>
                <w:sz w:val="22"/>
                <w:szCs w:val="22"/>
              </w:rPr>
              <w:t>Наименование __________________</w:t>
            </w:r>
          </w:p>
        </w:tc>
        <w:tc>
          <w:tcPr>
            <w:tcW w:w="6207" w:type="dxa"/>
            <w:vAlign w:val="center"/>
          </w:tcPr>
          <w:p w:rsidR="0076791D" w:rsidRPr="0019525D" w:rsidRDefault="0076791D" w:rsidP="0076791D">
            <w:pPr>
              <w:jc w:val="center"/>
              <w:rPr>
                <w:sz w:val="22"/>
                <w:szCs w:val="22"/>
              </w:rPr>
            </w:pPr>
          </w:p>
        </w:tc>
      </w:tr>
      <w:tr w:rsidR="0076791D" w:rsidRPr="0019525D" w:rsidTr="0076791D">
        <w:tc>
          <w:tcPr>
            <w:tcW w:w="4708" w:type="dxa"/>
            <w:vAlign w:val="center"/>
          </w:tcPr>
          <w:p w:rsidR="0076791D" w:rsidRPr="0019525D" w:rsidRDefault="0076791D" w:rsidP="0076791D">
            <w:pPr>
              <w:ind w:firstLine="0"/>
              <w:rPr>
                <w:sz w:val="22"/>
                <w:szCs w:val="22"/>
              </w:rPr>
            </w:pPr>
            <w:r>
              <w:rPr>
                <w:sz w:val="22"/>
                <w:szCs w:val="22"/>
              </w:rPr>
              <w:t xml:space="preserve">Страна происхождения </w:t>
            </w:r>
          </w:p>
        </w:tc>
        <w:tc>
          <w:tcPr>
            <w:tcW w:w="6207" w:type="dxa"/>
            <w:vAlign w:val="center"/>
          </w:tcPr>
          <w:p w:rsidR="0076791D" w:rsidRPr="0076791D" w:rsidRDefault="0076791D" w:rsidP="0076791D">
            <w:pPr>
              <w:jc w:val="left"/>
              <w:rPr>
                <w:i/>
                <w:sz w:val="22"/>
                <w:szCs w:val="22"/>
              </w:rPr>
            </w:pPr>
          </w:p>
        </w:tc>
      </w:tr>
      <w:tr w:rsidR="0076791D" w:rsidRPr="0019525D" w:rsidTr="0076791D">
        <w:tc>
          <w:tcPr>
            <w:tcW w:w="4708" w:type="dxa"/>
            <w:vAlign w:val="center"/>
          </w:tcPr>
          <w:p w:rsidR="0076791D" w:rsidRPr="0019525D" w:rsidRDefault="0076791D" w:rsidP="0076791D">
            <w:pPr>
              <w:ind w:firstLine="0"/>
              <w:rPr>
                <w:sz w:val="22"/>
                <w:szCs w:val="22"/>
              </w:rPr>
            </w:pPr>
            <w:r w:rsidRPr="0019525D">
              <w:rPr>
                <w:sz w:val="22"/>
                <w:szCs w:val="22"/>
              </w:rPr>
              <w:t>Назначение</w:t>
            </w:r>
          </w:p>
        </w:tc>
        <w:tc>
          <w:tcPr>
            <w:tcW w:w="6207" w:type="dxa"/>
            <w:vAlign w:val="center"/>
          </w:tcPr>
          <w:p w:rsidR="0076791D" w:rsidRPr="0076791D" w:rsidRDefault="0076791D" w:rsidP="0076791D">
            <w:pPr>
              <w:ind w:firstLine="0"/>
              <w:rPr>
                <w:i/>
                <w:sz w:val="22"/>
                <w:szCs w:val="22"/>
              </w:rPr>
            </w:pPr>
          </w:p>
        </w:tc>
      </w:tr>
      <w:tr w:rsidR="0076791D" w:rsidRPr="0019525D" w:rsidTr="0076791D">
        <w:tc>
          <w:tcPr>
            <w:tcW w:w="4708" w:type="dxa"/>
            <w:vAlign w:val="center"/>
          </w:tcPr>
          <w:p w:rsidR="0076791D" w:rsidRPr="0019525D" w:rsidRDefault="0076791D" w:rsidP="0076791D">
            <w:pPr>
              <w:ind w:firstLine="0"/>
              <w:rPr>
                <w:sz w:val="22"/>
                <w:szCs w:val="22"/>
              </w:rPr>
            </w:pPr>
            <w:r w:rsidRPr="0019525D">
              <w:rPr>
                <w:sz w:val="22"/>
                <w:szCs w:val="22"/>
              </w:rPr>
              <w:t>Сведения о количестве Товара</w:t>
            </w:r>
          </w:p>
        </w:tc>
        <w:tc>
          <w:tcPr>
            <w:tcW w:w="6207" w:type="dxa"/>
            <w:vAlign w:val="center"/>
          </w:tcPr>
          <w:p w:rsidR="0076791D" w:rsidRPr="0019525D" w:rsidRDefault="0076791D" w:rsidP="0076791D">
            <w:pPr>
              <w:jc w:val="center"/>
              <w:rPr>
                <w:sz w:val="22"/>
                <w:szCs w:val="22"/>
              </w:rPr>
            </w:pPr>
          </w:p>
        </w:tc>
      </w:tr>
      <w:tr w:rsidR="0076791D" w:rsidRPr="0019525D" w:rsidTr="0076791D">
        <w:tc>
          <w:tcPr>
            <w:tcW w:w="10915" w:type="dxa"/>
            <w:gridSpan w:val="2"/>
            <w:vAlign w:val="center"/>
          </w:tcPr>
          <w:p w:rsidR="0076791D" w:rsidRPr="0019525D" w:rsidRDefault="0076791D" w:rsidP="0076791D">
            <w:pPr>
              <w:jc w:val="center"/>
              <w:rPr>
                <w:b/>
                <w:sz w:val="22"/>
                <w:szCs w:val="22"/>
              </w:rPr>
            </w:pPr>
            <w:r w:rsidRPr="0019525D">
              <w:rPr>
                <w:b/>
                <w:sz w:val="22"/>
                <w:szCs w:val="22"/>
              </w:rPr>
              <w:t xml:space="preserve">Требуемые характеристики рентгеновского </w:t>
            </w:r>
            <w:proofErr w:type="spellStart"/>
            <w:r w:rsidRPr="0019525D">
              <w:rPr>
                <w:b/>
                <w:sz w:val="22"/>
                <w:szCs w:val="22"/>
              </w:rPr>
              <w:t>интроскопа</w:t>
            </w:r>
            <w:proofErr w:type="spellEnd"/>
            <w:r w:rsidRPr="0019525D">
              <w:rPr>
                <w:b/>
                <w:sz w:val="22"/>
                <w:szCs w:val="22"/>
              </w:rPr>
              <w:t xml:space="preserve"> конвейерного типа </w:t>
            </w:r>
            <w:proofErr w:type="gramStart"/>
            <w:r w:rsidRPr="0019525D">
              <w:rPr>
                <w:b/>
                <w:sz w:val="22"/>
                <w:szCs w:val="22"/>
              </w:rPr>
              <w:t>ТС-СКАН</w:t>
            </w:r>
            <w:proofErr w:type="gramEnd"/>
            <w:r w:rsidRPr="0019525D">
              <w:rPr>
                <w:b/>
                <w:sz w:val="22"/>
                <w:szCs w:val="22"/>
              </w:rPr>
              <w:t xml:space="preserve"> 6575 </w:t>
            </w:r>
          </w:p>
        </w:tc>
      </w:tr>
      <w:tr w:rsidR="0076791D" w:rsidRPr="0019525D" w:rsidTr="0076791D">
        <w:tc>
          <w:tcPr>
            <w:tcW w:w="4708" w:type="dxa"/>
            <w:vAlign w:val="center"/>
          </w:tcPr>
          <w:p w:rsidR="0076791D" w:rsidRPr="0019525D" w:rsidRDefault="0076791D" w:rsidP="0076791D">
            <w:pPr>
              <w:ind w:firstLine="0"/>
              <w:rPr>
                <w:sz w:val="22"/>
                <w:szCs w:val="22"/>
              </w:rPr>
            </w:pPr>
            <w:r w:rsidRPr="0019525D">
              <w:rPr>
                <w:sz w:val="22"/>
                <w:szCs w:val="22"/>
              </w:rPr>
              <w:t>Возможные режимы работы РТУ при досмотре объектов различных категорий</w:t>
            </w:r>
          </w:p>
        </w:tc>
        <w:tc>
          <w:tcPr>
            <w:tcW w:w="6207" w:type="dxa"/>
            <w:vAlign w:val="center"/>
          </w:tcPr>
          <w:p w:rsidR="0076791D" w:rsidRPr="0019525D" w:rsidRDefault="0076791D" w:rsidP="0076791D">
            <w:pPr>
              <w:ind w:firstLine="0"/>
              <w:jc w:val="left"/>
              <w:rPr>
                <w:sz w:val="22"/>
                <w:szCs w:val="22"/>
              </w:rPr>
            </w:pPr>
          </w:p>
        </w:tc>
      </w:tr>
      <w:tr w:rsidR="0076791D" w:rsidRPr="0019525D" w:rsidTr="0076791D">
        <w:tc>
          <w:tcPr>
            <w:tcW w:w="4708" w:type="dxa"/>
            <w:vAlign w:val="center"/>
          </w:tcPr>
          <w:p w:rsidR="0076791D" w:rsidRPr="0019525D" w:rsidRDefault="0076791D" w:rsidP="0076791D">
            <w:pPr>
              <w:ind w:firstLine="0"/>
              <w:rPr>
                <w:sz w:val="22"/>
                <w:szCs w:val="22"/>
              </w:rPr>
            </w:pPr>
            <w:r w:rsidRPr="0019525D">
              <w:rPr>
                <w:sz w:val="22"/>
                <w:szCs w:val="22"/>
              </w:rPr>
              <w:t>Размер туннеля (</w:t>
            </w:r>
            <w:proofErr w:type="spellStart"/>
            <w:r w:rsidRPr="0019525D">
              <w:rPr>
                <w:sz w:val="22"/>
                <w:szCs w:val="22"/>
              </w:rPr>
              <w:t>Ш</w:t>
            </w:r>
            <w:proofErr w:type="gramStart"/>
            <w:r w:rsidRPr="0019525D">
              <w:rPr>
                <w:sz w:val="22"/>
                <w:szCs w:val="22"/>
              </w:rPr>
              <w:t>x</w:t>
            </w:r>
            <w:proofErr w:type="gramEnd"/>
            <w:r w:rsidRPr="0019525D">
              <w:rPr>
                <w:sz w:val="22"/>
                <w:szCs w:val="22"/>
              </w:rPr>
              <w:t>В</w:t>
            </w:r>
            <w:proofErr w:type="spellEnd"/>
            <w:r w:rsidRPr="0019525D">
              <w:rPr>
                <w:sz w:val="22"/>
                <w:szCs w:val="22"/>
              </w:rPr>
              <w:t xml:space="preserve">), не более (мм) </w:t>
            </w:r>
          </w:p>
          <w:p w:rsidR="0076791D" w:rsidRPr="0019525D" w:rsidRDefault="0076791D" w:rsidP="0076791D">
            <w:pPr>
              <w:pStyle w:val="ac"/>
              <w:numPr>
                <w:ilvl w:val="0"/>
                <w:numId w:val="36"/>
              </w:numPr>
              <w:spacing w:after="0" w:line="240" w:lineRule="auto"/>
              <w:rPr>
                <w:rFonts w:ascii="Times New Roman" w:hAnsi="Times New Roman"/>
              </w:rPr>
            </w:pPr>
            <w:r w:rsidRPr="0019525D">
              <w:rPr>
                <w:rFonts w:ascii="Times New Roman" w:hAnsi="Times New Roman"/>
              </w:rPr>
              <w:t>Ширина:</w:t>
            </w:r>
          </w:p>
          <w:p w:rsidR="0076791D" w:rsidRPr="0019525D" w:rsidRDefault="0076791D" w:rsidP="0076791D">
            <w:pPr>
              <w:pStyle w:val="ac"/>
              <w:numPr>
                <w:ilvl w:val="0"/>
                <w:numId w:val="36"/>
              </w:numPr>
              <w:spacing w:after="0" w:line="240" w:lineRule="auto"/>
              <w:rPr>
                <w:rFonts w:ascii="Times New Roman" w:hAnsi="Times New Roman"/>
              </w:rPr>
            </w:pPr>
            <w:r w:rsidRPr="0019525D">
              <w:rPr>
                <w:rFonts w:ascii="Times New Roman" w:hAnsi="Times New Roman"/>
              </w:rPr>
              <w:t>Высота:</w:t>
            </w:r>
          </w:p>
        </w:tc>
        <w:tc>
          <w:tcPr>
            <w:tcW w:w="6207" w:type="dxa"/>
            <w:vAlign w:val="bottom"/>
          </w:tcPr>
          <w:p w:rsidR="0076791D" w:rsidRPr="0019525D" w:rsidRDefault="0076791D" w:rsidP="0076791D">
            <w:pPr>
              <w:rPr>
                <w:sz w:val="22"/>
                <w:szCs w:val="22"/>
              </w:rPr>
            </w:pPr>
          </w:p>
        </w:tc>
      </w:tr>
      <w:tr w:rsidR="0076791D" w:rsidRPr="0019525D" w:rsidTr="0076791D">
        <w:trPr>
          <w:trHeight w:val="383"/>
        </w:trPr>
        <w:tc>
          <w:tcPr>
            <w:tcW w:w="4708" w:type="dxa"/>
            <w:vAlign w:val="center"/>
          </w:tcPr>
          <w:p w:rsidR="0076791D" w:rsidRPr="0019525D" w:rsidRDefault="0076791D" w:rsidP="0076791D">
            <w:pPr>
              <w:ind w:firstLine="0"/>
              <w:rPr>
                <w:sz w:val="22"/>
                <w:szCs w:val="22"/>
              </w:rPr>
            </w:pPr>
            <w:r w:rsidRPr="0019525D">
              <w:rPr>
                <w:sz w:val="22"/>
                <w:szCs w:val="22"/>
              </w:rPr>
              <w:t>Масса, нетто не менее (</w:t>
            </w:r>
            <w:proofErr w:type="gramStart"/>
            <w:r w:rsidRPr="0019525D">
              <w:rPr>
                <w:sz w:val="22"/>
                <w:szCs w:val="22"/>
              </w:rPr>
              <w:t>кг</w:t>
            </w:r>
            <w:proofErr w:type="gramEnd"/>
            <w:r w:rsidRPr="0019525D">
              <w:rPr>
                <w:sz w:val="22"/>
                <w:szCs w:val="22"/>
              </w:rPr>
              <w:t>)</w:t>
            </w:r>
          </w:p>
        </w:tc>
        <w:tc>
          <w:tcPr>
            <w:tcW w:w="6207" w:type="dxa"/>
            <w:vAlign w:val="center"/>
          </w:tcPr>
          <w:p w:rsidR="0076791D" w:rsidRPr="0019525D" w:rsidRDefault="0076791D" w:rsidP="0076791D">
            <w:pPr>
              <w:rPr>
                <w:sz w:val="22"/>
                <w:szCs w:val="22"/>
              </w:rPr>
            </w:pPr>
          </w:p>
        </w:tc>
      </w:tr>
      <w:tr w:rsidR="0076791D" w:rsidRPr="0019525D" w:rsidTr="0076791D">
        <w:trPr>
          <w:trHeight w:val="526"/>
        </w:trPr>
        <w:tc>
          <w:tcPr>
            <w:tcW w:w="4708" w:type="dxa"/>
            <w:vAlign w:val="center"/>
          </w:tcPr>
          <w:p w:rsidR="0076791D" w:rsidRPr="0019525D" w:rsidRDefault="0076791D" w:rsidP="0076791D">
            <w:pPr>
              <w:ind w:firstLine="0"/>
              <w:rPr>
                <w:sz w:val="22"/>
                <w:szCs w:val="22"/>
              </w:rPr>
            </w:pPr>
            <w:r w:rsidRPr="0019525D">
              <w:rPr>
                <w:sz w:val="22"/>
                <w:szCs w:val="22"/>
              </w:rPr>
              <w:t>Габаритные размеры (</w:t>
            </w:r>
            <w:proofErr w:type="spellStart"/>
            <w:r w:rsidRPr="0019525D">
              <w:rPr>
                <w:sz w:val="22"/>
                <w:szCs w:val="22"/>
              </w:rPr>
              <w:t>ДхШхВ</w:t>
            </w:r>
            <w:proofErr w:type="spellEnd"/>
            <w:r w:rsidRPr="0019525D">
              <w:rPr>
                <w:sz w:val="22"/>
                <w:szCs w:val="22"/>
              </w:rPr>
              <w:t>) не более (</w:t>
            </w:r>
            <w:proofErr w:type="gramStart"/>
            <w:r w:rsidRPr="0019525D">
              <w:rPr>
                <w:sz w:val="22"/>
                <w:szCs w:val="22"/>
              </w:rPr>
              <w:t>мм</w:t>
            </w:r>
            <w:proofErr w:type="gramEnd"/>
            <w:r w:rsidRPr="0019525D">
              <w:rPr>
                <w:sz w:val="22"/>
                <w:szCs w:val="22"/>
              </w:rPr>
              <w:t>)</w:t>
            </w:r>
          </w:p>
          <w:p w:rsidR="0076791D" w:rsidRPr="0019525D" w:rsidRDefault="0076791D" w:rsidP="0076791D">
            <w:pPr>
              <w:pStyle w:val="ac"/>
              <w:numPr>
                <w:ilvl w:val="0"/>
                <w:numId w:val="37"/>
              </w:numPr>
              <w:spacing w:after="0" w:line="240" w:lineRule="auto"/>
              <w:rPr>
                <w:rFonts w:ascii="Times New Roman" w:hAnsi="Times New Roman"/>
              </w:rPr>
            </w:pPr>
            <w:r w:rsidRPr="0019525D">
              <w:rPr>
                <w:rFonts w:ascii="Times New Roman" w:hAnsi="Times New Roman"/>
              </w:rPr>
              <w:t>Длина</w:t>
            </w:r>
          </w:p>
          <w:p w:rsidR="0076791D" w:rsidRPr="0019525D" w:rsidRDefault="0076791D" w:rsidP="0076791D">
            <w:pPr>
              <w:pStyle w:val="ac"/>
              <w:numPr>
                <w:ilvl w:val="0"/>
                <w:numId w:val="37"/>
              </w:numPr>
              <w:spacing w:after="0" w:line="240" w:lineRule="auto"/>
              <w:rPr>
                <w:rFonts w:ascii="Times New Roman" w:hAnsi="Times New Roman"/>
              </w:rPr>
            </w:pPr>
            <w:r w:rsidRPr="0019525D">
              <w:rPr>
                <w:rFonts w:ascii="Times New Roman" w:hAnsi="Times New Roman"/>
              </w:rPr>
              <w:t>Ширина</w:t>
            </w:r>
          </w:p>
          <w:p w:rsidR="0076791D" w:rsidRPr="0019525D" w:rsidRDefault="0076791D" w:rsidP="0076791D">
            <w:pPr>
              <w:pStyle w:val="ac"/>
              <w:numPr>
                <w:ilvl w:val="0"/>
                <w:numId w:val="37"/>
              </w:numPr>
              <w:spacing w:after="0" w:line="240" w:lineRule="auto"/>
              <w:rPr>
                <w:rFonts w:ascii="Times New Roman" w:hAnsi="Times New Roman"/>
              </w:rPr>
            </w:pPr>
            <w:r w:rsidRPr="0019525D">
              <w:rPr>
                <w:rFonts w:ascii="Times New Roman" w:hAnsi="Times New Roman"/>
              </w:rPr>
              <w:t>Высота</w:t>
            </w:r>
          </w:p>
        </w:tc>
        <w:tc>
          <w:tcPr>
            <w:tcW w:w="6207" w:type="dxa"/>
            <w:vAlign w:val="center"/>
          </w:tcPr>
          <w:p w:rsidR="0076791D" w:rsidRPr="0019525D" w:rsidRDefault="0076791D" w:rsidP="0076791D">
            <w:pPr>
              <w:rPr>
                <w:sz w:val="22"/>
                <w:szCs w:val="22"/>
              </w:rPr>
            </w:pPr>
          </w:p>
        </w:tc>
      </w:tr>
      <w:tr w:rsidR="0076791D" w:rsidRPr="0019525D" w:rsidTr="0076791D">
        <w:trPr>
          <w:trHeight w:val="526"/>
        </w:trPr>
        <w:tc>
          <w:tcPr>
            <w:tcW w:w="4708" w:type="dxa"/>
            <w:vAlign w:val="center"/>
          </w:tcPr>
          <w:p w:rsidR="0076791D" w:rsidRPr="0019525D" w:rsidRDefault="0076791D" w:rsidP="0076791D">
            <w:pPr>
              <w:ind w:firstLine="0"/>
              <w:rPr>
                <w:sz w:val="22"/>
                <w:szCs w:val="22"/>
              </w:rPr>
            </w:pPr>
            <w:r w:rsidRPr="0019525D">
              <w:rPr>
                <w:sz w:val="22"/>
                <w:szCs w:val="22"/>
              </w:rPr>
              <w:t>Размер досматриваемого объекта (</w:t>
            </w:r>
            <w:proofErr w:type="spellStart"/>
            <w:r w:rsidRPr="0019525D">
              <w:rPr>
                <w:sz w:val="22"/>
                <w:szCs w:val="22"/>
              </w:rPr>
              <w:t>Ш</w:t>
            </w:r>
            <w:proofErr w:type="gramStart"/>
            <w:r w:rsidRPr="0019525D">
              <w:rPr>
                <w:sz w:val="22"/>
                <w:szCs w:val="22"/>
              </w:rPr>
              <w:t>x</w:t>
            </w:r>
            <w:proofErr w:type="gramEnd"/>
            <w:r w:rsidRPr="0019525D">
              <w:rPr>
                <w:sz w:val="22"/>
                <w:szCs w:val="22"/>
              </w:rPr>
              <w:t>В</w:t>
            </w:r>
            <w:proofErr w:type="spellEnd"/>
            <w:r w:rsidRPr="0019525D">
              <w:rPr>
                <w:sz w:val="22"/>
                <w:szCs w:val="22"/>
              </w:rPr>
              <w:t xml:space="preserve">), не менее (мм) </w:t>
            </w:r>
          </w:p>
          <w:p w:rsidR="0076791D" w:rsidRPr="0019525D" w:rsidRDefault="0076791D" w:rsidP="0076791D">
            <w:pPr>
              <w:pStyle w:val="ac"/>
              <w:numPr>
                <w:ilvl w:val="0"/>
                <w:numId w:val="36"/>
              </w:numPr>
              <w:spacing w:after="0" w:line="240" w:lineRule="auto"/>
              <w:rPr>
                <w:rFonts w:ascii="Times New Roman" w:hAnsi="Times New Roman"/>
              </w:rPr>
            </w:pPr>
            <w:r w:rsidRPr="0019525D">
              <w:rPr>
                <w:rFonts w:ascii="Times New Roman" w:hAnsi="Times New Roman"/>
              </w:rPr>
              <w:t>Ширина:</w:t>
            </w:r>
          </w:p>
          <w:p w:rsidR="0076791D" w:rsidRPr="0019525D" w:rsidRDefault="0076791D" w:rsidP="0076791D">
            <w:pPr>
              <w:pStyle w:val="ac"/>
              <w:numPr>
                <w:ilvl w:val="0"/>
                <w:numId w:val="36"/>
              </w:numPr>
              <w:spacing w:after="0" w:line="240" w:lineRule="auto"/>
              <w:rPr>
                <w:rFonts w:ascii="Times New Roman" w:hAnsi="Times New Roman"/>
              </w:rPr>
            </w:pPr>
            <w:r w:rsidRPr="0019525D">
              <w:rPr>
                <w:rFonts w:ascii="Times New Roman" w:hAnsi="Times New Roman"/>
              </w:rPr>
              <w:t>Высота:</w:t>
            </w:r>
          </w:p>
        </w:tc>
        <w:tc>
          <w:tcPr>
            <w:tcW w:w="6207" w:type="dxa"/>
            <w:vAlign w:val="center"/>
          </w:tcPr>
          <w:p w:rsidR="0076791D" w:rsidRPr="0019525D" w:rsidRDefault="0076791D" w:rsidP="0076791D">
            <w:pPr>
              <w:rPr>
                <w:sz w:val="22"/>
                <w:szCs w:val="22"/>
                <w:lang w:val="en-US"/>
              </w:rPr>
            </w:pPr>
          </w:p>
        </w:tc>
      </w:tr>
      <w:tr w:rsidR="0076791D" w:rsidRPr="0019525D" w:rsidTr="0076791D">
        <w:tc>
          <w:tcPr>
            <w:tcW w:w="4708" w:type="dxa"/>
            <w:vAlign w:val="center"/>
          </w:tcPr>
          <w:p w:rsidR="0076791D" w:rsidRPr="0019525D" w:rsidRDefault="0076791D" w:rsidP="0076791D">
            <w:pPr>
              <w:ind w:firstLine="0"/>
              <w:rPr>
                <w:sz w:val="22"/>
                <w:szCs w:val="22"/>
              </w:rPr>
            </w:pPr>
            <w:r w:rsidRPr="0019525D">
              <w:rPr>
                <w:sz w:val="22"/>
                <w:szCs w:val="22"/>
              </w:rPr>
              <w:t>Макс. Распределенная нагрузка на конвейер, не менее (</w:t>
            </w:r>
            <w:proofErr w:type="gramStart"/>
            <w:r w:rsidRPr="0019525D">
              <w:rPr>
                <w:sz w:val="22"/>
                <w:szCs w:val="22"/>
              </w:rPr>
              <w:t>кг</w:t>
            </w:r>
            <w:proofErr w:type="gramEnd"/>
            <w:r w:rsidRPr="0019525D">
              <w:rPr>
                <w:sz w:val="22"/>
                <w:szCs w:val="22"/>
              </w:rPr>
              <w:t>)</w:t>
            </w:r>
          </w:p>
        </w:tc>
        <w:tc>
          <w:tcPr>
            <w:tcW w:w="6207" w:type="dxa"/>
            <w:vAlign w:val="center"/>
          </w:tcPr>
          <w:p w:rsidR="0076791D" w:rsidRPr="0019525D" w:rsidRDefault="0076791D" w:rsidP="0076791D">
            <w:pPr>
              <w:rPr>
                <w:sz w:val="22"/>
                <w:szCs w:val="22"/>
                <w:lang w:val="en-US"/>
              </w:rPr>
            </w:pPr>
          </w:p>
        </w:tc>
      </w:tr>
      <w:tr w:rsidR="0076791D" w:rsidRPr="0019525D" w:rsidTr="0076791D">
        <w:tc>
          <w:tcPr>
            <w:tcW w:w="4708" w:type="dxa"/>
            <w:vAlign w:val="center"/>
          </w:tcPr>
          <w:p w:rsidR="0076791D" w:rsidRPr="0019525D" w:rsidRDefault="0076791D" w:rsidP="0076791D">
            <w:pPr>
              <w:ind w:firstLine="0"/>
              <w:rPr>
                <w:sz w:val="22"/>
                <w:szCs w:val="22"/>
              </w:rPr>
            </w:pPr>
            <w:r w:rsidRPr="0019525D">
              <w:rPr>
                <w:sz w:val="22"/>
                <w:szCs w:val="22"/>
              </w:rPr>
              <w:t>Высота конвейера, не более (</w:t>
            </w:r>
            <w:proofErr w:type="gramStart"/>
            <w:r w:rsidRPr="0019525D">
              <w:rPr>
                <w:sz w:val="22"/>
                <w:szCs w:val="22"/>
              </w:rPr>
              <w:t>мм</w:t>
            </w:r>
            <w:proofErr w:type="gramEnd"/>
            <w:r w:rsidRPr="0019525D">
              <w:rPr>
                <w:sz w:val="22"/>
                <w:szCs w:val="22"/>
              </w:rPr>
              <w:t>)</w:t>
            </w:r>
          </w:p>
        </w:tc>
        <w:tc>
          <w:tcPr>
            <w:tcW w:w="6207" w:type="dxa"/>
            <w:vAlign w:val="center"/>
          </w:tcPr>
          <w:p w:rsidR="0076791D" w:rsidRPr="0019525D" w:rsidRDefault="0076791D" w:rsidP="0076791D">
            <w:pPr>
              <w:rPr>
                <w:sz w:val="22"/>
                <w:szCs w:val="22"/>
              </w:rPr>
            </w:pPr>
          </w:p>
        </w:tc>
      </w:tr>
      <w:tr w:rsidR="0076791D" w:rsidRPr="0019525D" w:rsidTr="0076791D">
        <w:tc>
          <w:tcPr>
            <w:tcW w:w="4708" w:type="dxa"/>
            <w:vAlign w:val="center"/>
          </w:tcPr>
          <w:p w:rsidR="0076791D" w:rsidRPr="0019525D" w:rsidRDefault="0076791D" w:rsidP="0076791D">
            <w:pPr>
              <w:ind w:firstLine="0"/>
              <w:rPr>
                <w:sz w:val="22"/>
                <w:szCs w:val="22"/>
              </w:rPr>
            </w:pPr>
            <w:r w:rsidRPr="0019525D">
              <w:rPr>
                <w:sz w:val="22"/>
                <w:szCs w:val="22"/>
              </w:rPr>
              <w:t>Скорость ленты конвейера, не менее (</w:t>
            </w:r>
            <w:proofErr w:type="gramStart"/>
            <w:r w:rsidRPr="0019525D">
              <w:rPr>
                <w:sz w:val="22"/>
                <w:szCs w:val="22"/>
              </w:rPr>
              <w:t>м/с</w:t>
            </w:r>
            <w:proofErr w:type="gramEnd"/>
            <w:r w:rsidRPr="0019525D">
              <w:rPr>
                <w:sz w:val="22"/>
                <w:szCs w:val="22"/>
              </w:rPr>
              <w:t>)</w:t>
            </w:r>
          </w:p>
        </w:tc>
        <w:tc>
          <w:tcPr>
            <w:tcW w:w="6207" w:type="dxa"/>
            <w:vAlign w:val="center"/>
          </w:tcPr>
          <w:p w:rsidR="0076791D" w:rsidRPr="0019525D" w:rsidRDefault="0076791D" w:rsidP="0076791D">
            <w:pPr>
              <w:rPr>
                <w:sz w:val="22"/>
                <w:szCs w:val="22"/>
              </w:rPr>
            </w:pPr>
          </w:p>
        </w:tc>
      </w:tr>
      <w:tr w:rsidR="0076791D" w:rsidRPr="0019525D" w:rsidTr="0076791D">
        <w:tc>
          <w:tcPr>
            <w:tcW w:w="4708" w:type="dxa"/>
            <w:vAlign w:val="center"/>
          </w:tcPr>
          <w:p w:rsidR="0076791D" w:rsidRPr="0019525D" w:rsidRDefault="0076791D" w:rsidP="0076791D">
            <w:pPr>
              <w:ind w:firstLine="0"/>
              <w:rPr>
                <w:sz w:val="22"/>
                <w:szCs w:val="22"/>
              </w:rPr>
            </w:pPr>
            <w:r w:rsidRPr="0019525D">
              <w:rPr>
                <w:sz w:val="22"/>
                <w:szCs w:val="22"/>
              </w:rPr>
              <w:t>Наличие рентгенозащитных штор с каждого края туннеля не менее</w:t>
            </w:r>
          </w:p>
        </w:tc>
        <w:tc>
          <w:tcPr>
            <w:tcW w:w="6207" w:type="dxa"/>
            <w:vAlign w:val="center"/>
          </w:tcPr>
          <w:p w:rsidR="0076791D" w:rsidRPr="0019525D" w:rsidRDefault="0076791D" w:rsidP="0076791D">
            <w:pPr>
              <w:rPr>
                <w:sz w:val="22"/>
                <w:szCs w:val="22"/>
              </w:rPr>
            </w:pPr>
          </w:p>
        </w:tc>
      </w:tr>
      <w:tr w:rsidR="0076791D" w:rsidRPr="0019525D" w:rsidTr="0076791D">
        <w:tc>
          <w:tcPr>
            <w:tcW w:w="4708" w:type="dxa"/>
            <w:vAlign w:val="center"/>
          </w:tcPr>
          <w:p w:rsidR="0076791D" w:rsidRPr="0019525D" w:rsidRDefault="0076791D" w:rsidP="0076791D">
            <w:pPr>
              <w:ind w:firstLine="0"/>
              <w:rPr>
                <w:sz w:val="22"/>
                <w:szCs w:val="22"/>
              </w:rPr>
            </w:pPr>
            <w:r w:rsidRPr="0019525D">
              <w:rPr>
                <w:sz w:val="22"/>
                <w:szCs w:val="22"/>
              </w:rPr>
              <w:t>Автоматическая настройка и центрирование  транспортерной ленты</w:t>
            </w:r>
          </w:p>
        </w:tc>
        <w:tc>
          <w:tcPr>
            <w:tcW w:w="6207" w:type="dxa"/>
            <w:vAlign w:val="center"/>
          </w:tcPr>
          <w:p w:rsidR="0076791D" w:rsidRPr="0019525D" w:rsidRDefault="0076791D" w:rsidP="0076791D">
            <w:pPr>
              <w:rPr>
                <w:sz w:val="22"/>
                <w:szCs w:val="22"/>
              </w:rPr>
            </w:pPr>
          </w:p>
        </w:tc>
      </w:tr>
      <w:tr w:rsidR="0076791D" w:rsidRPr="0019525D" w:rsidTr="0076791D">
        <w:tc>
          <w:tcPr>
            <w:tcW w:w="4708" w:type="dxa"/>
            <w:vAlign w:val="center"/>
          </w:tcPr>
          <w:p w:rsidR="0076791D" w:rsidRPr="0019525D" w:rsidRDefault="0076791D" w:rsidP="0076791D">
            <w:pPr>
              <w:ind w:firstLine="0"/>
              <w:rPr>
                <w:sz w:val="22"/>
                <w:szCs w:val="22"/>
              </w:rPr>
            </w:pPr>
            <w:r w:rsidRPr="0019525D">
              <w:rPr>
                <w:sz w:val="22"/>
                <w:szCs w:val="22"/>
              </w:rPr>
              <w:t xml:space="preserve">Транспортерная лента с соединяющим замком (из полиуретанового материала повышенной стойкости и </w:t>
            </w:r>
            <w:proofErr w:type="spellStart"/>
            <w:r w:rsidRPr="0019525D">
              <w:rPr>
                <w:sz w:val="22"/>
                <w:szCs w:val="22"/>
              </w:rPr>
              <w:t>ударопрочности</w:t>
            </w:r>
            <w:proofErr w:type="spellEnd"/>
            <w:r w:rsidRPr="0019525D">
              <w:rPr>
                <w:sz w:val="22"/>
                <w:szCs w:val="22"/>
              </w:rPr>
              <w:t xml:space="preserve"> с повышенным коэффициентом сцепления)</w:t>
            </w:r>
          </w:p>
        </w:tc>
        <w:tc>
          <w:tcPr>
            <w:tcW w:w="6207" w:type="dxa"/>
            <w:vAlign w:val="center"/>
          </w:tcPr>
          <w:p w:rsidR="0076791D" w:rsidRPr="0019525D" w:rsidRDefault="0076791D" w:rsidP="0076791D">
            <w:pPr>
              <w:rPr>
                <w:sz w:val="22"/>
                <w:szCs w:val="22"/>
              </w:rPr>
            </w:pPr>
          </w:p>
        </w:tc>
      </w:tr>
      <w:tr w:rsidR="0076791D" w:rsidRPr="0019525D" w:rsidTr="0076791D">
        <w:tc>
          <w:tcPr>
            <w:tcW w:w="4708" w:type="dxa"/>
            <w:vAlign w:val="center"/>
          </w:tcPr>
          <w:p w:rsidR="0076791D" w:rsidRPr="0019525D" w:rsidRDefault="0076791D" w:rsidP="0076791D">
            <w:pPr>
              <w:ind w:firstLine="0"/>
              <w:rPr>
                <w:sz w:val="22"/>
                <w:szCs w:val="22"/>
              </w:rPr>
            </w:pPr>
            <w:r w:rsidRPr="0019525D">
              <w:rPr>
                <w:sz w:val="22"/>
                <w:szCs w:val="22"/>
              </w:rPr>
              <w:t>Рольганги на входе (</w:t>
            </w:r>
            <w:proofErr w:type="gramStart"/>
            <w:r w:rsidRPr="0019525D">
              <w:rPr>
                <w:sz w:val="22"/>
                <w:szCs w:val="22"/>
              </w:rPr>
              <w:t>мм</w:t>
            </w:r>
            <w:proofErr w:type="gramEnd"/>
            <w:r w:rsidRPr="0019525D">
              <w:rPr>
                <w:sz w:val="22"/>
                <w:szCs w:val="22"/>
              </w:rPr>
              <w:t>)</w:t>
            </w:r>
          </w:p>
        </w:tc>
        <w:tc>
          <w:tcPr>
            <w:tcW w:w="6207" w:type="dxa"/>
            <w:vAlign w:val="center"/>
          </w:tcPr>
          <w:p w:rsidR="0076791D" w:rsidRPr="001207F0" w:rsidRDefault="0076791D" w:rsidP="0076791D">
            <w:pPr>
              <w:rPr>
                <w:color w:val="FF0000"/>
                <w:sz w:val="22"/>
                <w:szCs w:val="22"/>
              </w:rPr>
            </w:pPr>
          </w:p>
        </w:tc>
      </w:tr>
      <w:tr w:rsidR="0076791D" w:rsidRPr="0019525D" w:rsidTr="0076791D">
        <w:tc>
          <w:tcPr>
            <w:tcW w:w="4708" w:type="dxa"/>
            <w:vAlign w:val="center"/>
          </w:tcPr>
          <w:p w:rsidR="0076791D" w:rsidRPr="0019525D" w:rsidRDefault="0076791D" w:rsidP="0076791D">
            <w:pPr>
              <w:ind w:firstLine="0"/>
              <w:rPr>
                <w:sz w:val="22"/>
                <w:szCs w:val="22"/>
              </w:rPr>
            </w:pPr>
            <w:r w:rsidRPr="0019525D">
              <w:rPr>
                <w:sz w:val="22"/>
                <w:szCs w:val="22"/>
              </w:rPr>
              <w:t>Рольганги на выходе (</w:t>
            </w:r>
            <w:proofErr w:type="gramStart"/>
            <w:r w:rsidRPr="0019525D">
              <w:rPr>
                <w:sz w:val="22"/>
                <w:szCs w:val="22"/>
              </w:rPr>
              <w:t>мм</w:t>
            </w:r>
            <w:proofErr w:type="gramEnd"/>
            <w:r w:rsidRPr="0019525D">
              <w:rPr>
                <w:sz w:val="22"/>
                <w:szCs w:val="22"/>
              </w:rPr>
              <w:t>)</w:t>
            </w:r>
          </w:p>
        </w:tc>
        <w:tc>
          <w:tcPr>
            <w:tcW w:w="6207" w:type="dxa"/>
            <w:vAlign w:val="center"/>
          </w:tcPr>
          <w:p w:rsidR="0076791D" w:rsidRPr="001207F0" w:rsidRDefault="0076791D" w:rsidP="0076791D">
            <w:pPr>
              <w:rPr>
                <w:color w:val="FF0000"/>
                <w:sz w:val="22"/>
                <w:szCs w:val="22"/>
              </w:rPr>
            </w:pPr>
          </w:p>
        </w:tc>
      </w:tr>
      <w:tr w:rsidR="0076791D" w:rsidRPr="0019525D" w:rsidTr="0076791D">
        <w:tc>
          <w:tcPr>
            <w:tcW w:w="4708" w:type="dxa"/>
            <w:vAlign w:val="center"/>
          </w:tcPr>
          <w:p w:rsidR="0076791D" w:rsidRPr="0019525D" w:rsidRDefault="0076791D" w:rsidP="0076791D">
            <w:pPr>
              <w:ind w:firstLine="0"/>
              <w:rPr>
                <w:sz w:val="22"/>
                <w:szCs w:val="22"/>
              </w:rPr>
            </w:pPr>
            <w:r w:rsidRPr="0019525D">
              <w:rPr>
                <w:sz w:val="22"/>
                <w:szCs w:val="22"/>
              </w:rPr>
              <w:t>Дополнительное водяное охлаждение</w:t>
            </w:r>
          </w:p>
        </w:tc>
        <w:tc>
          <w:tcPr>
            <w:tcW w:w="6207" w:type="dxa"/>
            <w:vAlign w:val="center"/>
          </w:tcPr>
          <w:p w:rsidR="0076791D" w:rsidRPr="0019525D" w:rsidRDefault="0076791D" w:rsidP="0076791D">
            <w:pPr>
              <w:rPr>
                <w:sz w:val="22"/>
                <w:szCs w:val="22"/>
              </w:rPr>
            </w:pPr>
          </w:p>
        </w:tc>
      </w:tr>
      <w:tr w:rsidR="0076791D" w:rsidRPr="0019525D" w:rsidTr="0076791D">
        <w:tc>
          <w:tcPr>
            <w:tcW w:w="10915" w:type="dxa"/>
            <w:gridSpan w:val="2"/>
            <w:vAlign w:val="center"/>
          </w:tcPr>
          <w:p w:rsidR="0076791D" w:rsidRPr="0019525D" w:rsidRDefault="0076791D" w:rsidP="0076791D">
            <w:pPr>
              <w:jc w:val="center"/>
              <w:rPr>
                <w:sz w:val="22"/>
                <w:szCs w:val="22"/>
                <w:highlight w:val="yellow"/>
              </w:rPr>
            </w:pPr>
            <w:r w:rsidRPr="0019525D">
              <w:rPr>
                <w:b/>
                <w:sz w:val="22"/>
                <w:szCs w:val="22"/>
              </w:rPr>
              <w:t>Условия эксплуатации</w:t>
            </w:r>
          </w:p>
        </w:tc>
      </w:tr>
      <w:tr w:rsidR="0076791D" w:rsidRPr="0019525D" w:rsidTr="0076791D">
        <w:tc>
          <w:tcPr>
            <w:tcW w:w="4708" w:type="dxa"/>
            <w:vAlign w:val="center"/>
          </w:tcPr>
          <w:p w:rsidR="0076791D" w:rsidRPr="0019525D" w:rsidRDefault="0076791D" w:rsidP="0076791D">
            <w:pPr>
              <w:ind w:firstLine="0"/>
              <w:rPr>
                <w:sz w:val="22"/>
                <w:szCs w:val="22"/>
              </w:rPr>
            </w:pPr>
            <w:r w:rsidRPr="0019525D">
              <w:rPr>
                <w:sz w:val="22"/>
                <w:szCs w:val="22"/>
              </w:rPr>
              <w:t>Рабочая температура (±2°C)</w:t>
            </w:r>
          </w:p>
        </w:tc>
        <w:tc>
          <w:tcPr>
            <w:tcW w:w="6207" w:type="dxa"/>
            <w:vAlign w:val="center"/>
          </w:tcPr>
          <w:p w:rsidR="0076791D" w:rsidRPr="0019525D" w:rsidRDefault="0076791D" w:rsidP="0076791D">
            <w:pPr>
              <w:rPr>
                <w:sz w:val="22"/>
                <w:szCs w:val="22"/>
              </w:rPr>
            </w:pPr>
          </w:p>
        </w:tc>
      </w:tr>
      <w:tr w:rsidR="0076791D" w:rsidRPr="0019525D" w:rsidTr="0076791D">
        <w:tc>
          <w:tcPr>
            <w:tcW w:w="4708" w:type="dxa"/>
            <w:vAlign w:val="center"/>
          </w:tcPr>
          <w:p w:rsidR="0076791D" w:rsidRPr="0019525D" w:rsidRDefault="0076791D" w:rsidP="0076791D">
            <w:pPr>
              <w:ind w:firstLine="0"/>
              <w:rPr>
                <w:sz w:val="22"/>
                <w:szCs w:val="22"/>
              </w:rPr>
            </w:pPr>
            <w:r w:rsidRPr="0019525D">
              <w:rPr>
                <w:sz w:val="22"/>
                <w:szCs w:val="22"/>
              </w:rPr>
              <w:t>Влажность (без конденсата), %</w:t>
            </w:r>
          </w:p>
        </w:tc>
        <w:tc>
          <w:tcPr>
            <w:tcW w:w="6207" w:type="dxa"/>
            <w:vAlign w:val="center"/>
          </w:tcPr>
          <w:p w:rsidR="0076791D" w:rsidRPr="0019525D" w:rsidRDefault="0076791D" w:rsidP="0076791D">
            <w:pPr>
              <w:rPr>
                <w:sz w:val="22"/>
                <w:szCs w:val="22"/>
              </w:rPr>
            </w:pPr>
          </w:p>
        </w:tc>
      </w:tr>
      <w:tr w:rsidR="0076791D" w:rsidRPr="0019525D" w:rsidTr="0076791D">
        <w:tc>
          <w:tcPr>
            <w:tcW w:w="10915" w:type="dxa"/>
            <w:gridSpan w:val="2"/>
            <w:vAlign w:val="center"/>
          </w:tcPr>
          <w:p w:rsidR="0076791D" w:rsidRPr="0019525D" w:rsidRDefault="0076791D" w:rsidP="0076791D">
            <w:pPr>
              <w:jc w:val="center"/>
              <w:rPr>
                <w:sz w:val="22"/>
                <w:szCs w:val="22"/>
              </w:rPr>
            </w:pPr>
            <w:r w:rsidRPr="0019525D">
              <w:rPr>
                <w:b/>
                <w:sz w:val="22"/>
                <w:szCs w:val="22"/>
              </w:rPr>
              <w:t>Электропитание</w:t>
            </w:r>
          </w:p>
        </w:tc>
      </w:tr>
      <w:tr w:rsidR="0076791D" w:rsidRPr="0019525D" w:rsidTr="0076791D">
        <w:tc>
          <w:tcPr>
            <w:tcW w:w="4708" w:type="dxa"/>
            <w:vAlign w:val="center"/>
          </w:tcPr>
          <w:p w:rsidR="0076791D" w:rsidRPr="0019525D" w:rsidRDefault="0076791D" w:rsidP="0076791D">
            <w:pPr>
              <w:ind w:firstLine="0"/>
              <w:rPr>
                <w:sz w:val="22"/>
                <w:szCs w:val="22"/>
              </w:rPr>
            </w:pPr>
            <w:r w:rsidRPr="0019525D">
              <w:rPr>
                <w:sz w:val="22"/>
                <w:szCs w:val="22"/>
              </w:rPr>
              <w:t>Источник питания</w:t>
            </w:r>
          </w:p>
        </w:tc>
        <w:tc>
          <w:tcPr>
            <w:tcW w:w="6207" w:type="dxa"/>
            <w:vAlign w:val="center"/>
          </w:tcPr>
          <w:p w:rsidR="0076791D" w:rsidRPr="0019525D" w:rsidRDefault="0076791D" w:rsidP="0076791D">
            <w:pPr>
              <w:rPr>
                <w:sz w:val="22"/>
                <w:szCs w:val="22"/>
              </w:rPr>
            </w:pPr>
          </w:p>
        </w:tc>
      </w:tr>
      <w:tr w:rsidR="0076791D" w:rsidRPr="0019525D" w:rsidTr="0076791D">
        <w:tc>
          <w:tcPr>
            <w:tcW w:w="4708" w:type="dxa"/>
            <w:vAlign w:val="center"/>
          </w:tcPr>
          <w:p w:rsidR="0076791D" w:rsidRPr="0019525D" w:rsidRDefault="0076791D" w:rsidP="0076791D">
            <w:pPr>
              <w:ind w:firstLine="0"/>
              <w:rPr>
                <w:sz w:val="22"/>
                <w:szCs w:val="22"/>
              </w:rPr>
            </w:pPr>
            <w:r w:rsidRPr="0019525D">
              <w:rPr>
                <w:sz w:val="22"/>
                <w:szCs w:val="22"/>
              </w:rPr>
              <w:t>Потребляемая мощность, не более (</w:t>
            </w:r>
            <w:proofErr w:type="gramStart"/>
            <w:r w:rsidRPr="0019525D">
              <w:rPr>
                <w:sz w:val="22"/>
                <w:szCs w:val="22"/>
              </w:rPr>
              <w:t>Вт</w:t>
            </w:r>
            <w:proofErr w:type="gramEnd"/>
            <w:r w:rsidRPr="0019525D">
              <w:rPr>
                <w:sz w:val="22"/>
                <w:szCs w:val="22"/>
              </w:rPr>
              <w:t>)</w:t>
            </w:r>
          </w:p>
        </w:tc>
        <w:tc>
          <w:tcPr>
            <w:tcW w:w="6207" w:type="dxa"/>
            <w:vAlign w:val="center"/>
          </w:tcPr>
          <w:p w:rsidR="0076791D" w:rsidRPr="0019525D" w:rsidRDefault="0076791D" w:rsidP="0076791D">
            <w:pPr>
              <w:rPr>
                <w:sz w:val="22"/>
                <w:szCs w:val="22"/>
              </w:rPr>
            </w:pPr>
          </w:p>
        </w:tc>
      </w:tr>
      <w:tr w:rsidR="0076791D" w:rsidRPr="0019525D" w:rsidTr="0076791D">
        <w:tblPrEx>
          <w:tblLook w:val="0000"/>
        </w:tblPrEx>
        <w:trPr>
          <w:trHeight w:val="265"/>
        </w:trPr>
        <w:tc>
          <w:tcPr>
            <w:tcW w:w="10915" w:type="dxa"/>
            <w:gridSpan w:val="2"/>
            <w:vAlign w:val="center"/>
          </w:tcPr>
          <w:p w:rsidR="0076791D" w:rsidRPr="0019525D" w:rsidRDefault="0076791D" w:rsidP="0076791D">
            <w:pPr>
              <w:jc w:val="center"/>
              <w:rPr>
                <w:b/>
                <w:sz w:val="22"/>
                <w:szCs w:val="22"/>
              </w:rPr>
            </w:pPr>
            <w:r w:rsidRPr="0019525D">
              <w:rPr>
                <w:b/>
                <w:sz w:val="22"/>
                <w:szCs w:val="22"/>
              </w:rPr>
              <w:t>Детекторы рентгеновского излучения</w:t>
            </w:r>
          </w:p>
        </w:tc>
      </w:tr>
      <w:tr w:rsidR="0076791D" w:rsidRPr="0019525D" w:rsidTr="0076791D">
        <w:tblPrEx>
          <w:tblLook w:val="0000"/>
        </w:tblPrEx>
        <w:trPr>
          <w:trHeight w:val="256"/>
        </w:trPr>
        <w:tc>
          <w:tcPr>
            <w:tcW w:w="4708" w:type="dxa"/>
            <w:vAlign w:val="center"/>
          </w:tcPr>
          <w:p w:rsidR="0076791D" w:rsidRPr="0019525D" w:rsidRDefault="0076791D" w:rsidP="0076791D">
            <w:pPr>
              <w:ind w:firstLine="0"/>
              <w:rPr>
                <w:sz w:val="22"/>
                <w:szCs w:val="22"/>
              </w:rPr>
            </w:pPr>
            <w:r w:rsidRPr="0019525D">
              <w:rPr>
                <w:sz w:val="22"/>
                <w:szCs w:val="22"/>
              </w:rPr>
              <w:t>Детекторная линейка</w:t>
            </w:r>
          </w:p>
        </w:tc>
        <w:tc>
          <w:tcPr>
            <w:tcW w:w="6207" w:type="dxa"/>
            <w:shd w:val="clear" w:color="auto" w:fill="auto"/>
            <w:vAlign w:val="center"/>
          </w:tcPr>
          <w:p w:rsidR="0076791D" w:rsidRPr="0019525D" w:rsidRDefault="0076791D" w:rsidP="0076791D">
            <w:pPr>
              <w:rPr>
                <w:sz w:val="22"/>
                <w:szCs w:val="22"/>
              </w:rPr>
            </w:pPr>
          </w:p>
        </w:tc>
      </w:tr>
      <w:tr w:rsidR="0076791D" w:rsidRPr="0019525D" w:rsidTr="0076791D">
        <w:tblPrEx>
          <w:tblLook w:val="0000"/>
        </w:tblPrEx>
        <w:trPr>
          <w:trHeight w:val="256"/>
        </w:trPr>
        <w:tc>
          <w:tcPr>
            <w:tcW w:w="4708" w:type="dxa"/>
            <w:vAlign w:val="center"/>
          </w:tcPr>
          <w:p w:rsidR="0076791D" w:rsidRPr="0019525D" w:rsidRDefault="0076791D" w:rsidP="0076791D">
            <w:pPr>
              <w:ind w:firstLine="0"/>
              <w:rPr>
                <w:sz w:val="22"/>
                <w:szCs w:val="22"/>
              </w:rPr>
            </w:pPr>
            <w:r w:rsidRPr="0019525D">
              <w:rPr>
                <w:sz w:val="22"/>
                <w:szCs w:val="22"/>
              </w:rPr>
              <w:t>Количество проекций, не менее</w:t>
            </w:r>
          </w:p>
        </w:tc>
        <w:tc>
          <w:tcPr>
            <w:tcW w:w="6207" w:type="dxa"/>
            <w:shd w:val="clear" w:color="auto" w:fill="auto"/>
            <w:vAlign w:val="center"/>
          </w:tcPr>
          <w:p w:rsidR="0076791D" w:rsidRPr="0019525D" w:rsidRDefault="0076791D" w:rsidP="0076791D">
            <w:pPr>
              <w:rPr>
                <w:sz w:val="22"/>
                <w:szCs w:val="22"/>
              </w:rPr>
            </w:pPr>
          </w:p>
        </w:tc>
      </w:tr>
      <w:tr w:rsidR="0076791D" w:rsidRPr="0019525D" w:rsidTr="0076791D">
        <w:tblPrEx>
          <w:tblLook w:val="0000"/>
        </w:tblPrEx>
        <w:trPr>
          <w:trHeight w:val="256"/>
        </w:trPr>
        <w:tc>
          <w:tcPr>
            <w:tcW w:w="10915" w:type="dxa"/>
            <w:gridSpan w:val="2"/>
            <w:vAlign w:val="center"/>
          </w:tcPr>
          <w:p w:rsidR="0076791D" w:rsidRPr="0019525D" w:rsidRDefault="0076791D" w:rsidP="0076791D">
            <w:pPr>
              <w:jc w:val="center"/>
              <w:rPr>
                <w:sz w:val="22"/>
                <w:szCs w:val="22"/>
              </w:rPr>
            </w:pPr>
            <w:r w:rsidRPr="0019525D">
              <w:rPr>
                <w:b/>
                <w:sz w:val="22"/>
                <w:szCs w:val="22"/>
              </w:rPr>
              <w:t>Рентгеновский генератор</w:t>
            </w:r>
          </w:p>
        </w:tc>
      </w:tr>
      <w:tr w:rsidR="0076791D" w:rsidRPr="0019525D" w:rsidTr="0076791D">
        <w:tblPrEx>
          <w:tblLook w:val="0000"/>
        </w:tblPrEx>
        <w:trPr>
          <w:trHeight w:val="256"/>
        </w:trPr>
        <w:tc>
          <w:tcPr>
            <w:tcW w:w="4708" w:type="dxa"/>
            <w:vAlign w:val="center"/>
          </w:tcPr>
          <w:p w:rsidR="0076791D" w:rsidRPr="0019525D" w:rsidRDefault="0076791D" w:rsidP="0076791D">
            <w:pPr>
              <w:ind w:firstLine="0"/>
              <w:rPr>
                <w:sz w:val="22"/>
                <w:szCs w:val="22"/>
              </w:rPr>
            </w:pPr>
            <w:r w:rsidRPr="0019525D">
              <w:rPr>
                <w:sz w:val="22"/>
                <w:szCs w:val="22"/>
              </w:rPr>
              <w:t>Максимальное напряжение на аноде (кВ), не менее</w:t>
            </w:r>
          </w:p>
        </w:tc>
        <w:tc>
          <w:tcPr>
            <w:tcW w:w="6207" w:type="dxa"/>
            <w:shd w:val="clear" w:color="auto" w:fill="auto"/>
            <w:vAlign w:val="center"/>
          </w:tcPr>
          <w:p w:rsidR="0076791D" w:rsidRPr="0019525D" w:rsidRDefault="0076791D" w:rsidP="0076791D">
            <w:pPr>
              <w:rPr>
                <w:sz w:val="22"/>
                <w:szCs w:val="22"/>
              </w:rPr>
            </w:pPr>
          </w:p>
        </w:tc>
      </w:tr>
      <w:tr w:rsidR="0076791D" w:rsidRPr="0019525D" w:rsidTr="0076791D">
        <w:tblPrEx>
          <w:tblLook w:val="0000"/>
        </w:tblPrEx>
        <w:trPr>
          <w:trHeight w:val="256"/>
        </w:trPr>
        <w:tc>
          <w:tcPr>
            <w:tcW w:w="4708" w:type="dxa"/>
            <w:vAlign w:val="center"/>
          </w:tcPr>
          <w:p w:rsidR="0076791D" w:rsidRPr="0019525D" w:rsidRDefault="0076791D" w:rsidP="0076791D">
            <w:pPr>
              <w:ind w:firstLine="0"/>
              <w:rPr>
                <w:sz w:val="22"/>
                <w:szCs w:val="22"/>
              </w:rPr>
            </w:pPr>
            <w:r w:rsidRPr="0019525D">
              <w:rPr>
                <w:sz w:val="22"/>
                <w:szCs w:val="22"/>
              </w:rPr>
              <w:t>Количество рентгеновских аппаратов, не менее</w:t>
            </w:r>
          </w:p>
        </w:tc>
        <w:tc>
          <w:tcPr>
            <w:tcW w:w="6207" w:type="dxa"/>
            <w:shd w:val="clear" w:color="auto" w:fill="auto"/>
            <w:vAlign w:val="center"/>
          </w:tcPr>
          <w:p w:rsidR="0076791D" w:rsidRPr="0019525D" w:rsidRDefault="0076791D" w:rsidP="0076791D">
            <w:pPr>
              <w:rPr>
                <w:sz w:val="22"/>
                <w:szCs w:val="22"/>
              </w:rPr>
            </w:pPr>
          </w:p>
        </w:tc>
      </w:tr>
      <w:tr w:rsidR="0076791D" w:rsidRPr="0019525D" w:rsidTr="0076791D">
        <w:tblPrEx>
          <w:tblLook w:val="0000"/>
        </w:tblPrEx>
        <w:trPr>
          <w:trHeight w:val="256"/>
        </w:trPr>
        <w:tc>
          <w:tcPr>
            <w:tcW w:w="4708" w:type="dxa"/>
            <w:vAlign w:val="center"/>
          </w:tcPr>
          <w:p w:rsidR="0076791D" w:rsidRPr="0019525D" w:rsidRDefault="0076791D" w:rsidP="0076791D">
            <w:pPr>
              <w:ind w:firstLine="0"/>
              <w:rPr>
                <w:sz w:val="22"/>
                <w:szCs w:val="22"/>
              </w:rPr>
            </w:pPr>
            <w:r w:rsidRPr="0019525D">
              <w:rPr>
                <w:sz w:val="22"/>
                <w:szCs w:val="22"/>
              </w:rPr>
              <w:t>Цикл работы</w:t>
            </w:r>
          </w:p>
        </w:tc>
        <w:tc>
          <w:tcPr>
            <w:tcW w:w="6207" w:type="dxa"/>
            <w:shd w:val="clear" w:color="auto" w:fill="auto"/>
            <w:vAlign w:val="center"/>
          </w:tcPr>
          <w:p w:rsidR="0076791D" w:rsidRPr="0019525D" w:rsidRDefault="0076791D" w:rsidP="0076791D">
            <w:pPr>
              <w:rPr>
                <w:sz w:val="22"/>
                <w:szCs w:val="22"/>
              </w:rPr>
            </w:pPr>
          </w:p>
        </w:tc>
      </w:tr>
      <w:tr w:rsidR="0076791D" w:rsidRPr="0019525D" w:rsidTr="0076791D">
        <w:tblPrEx>
          <w:tblLook w:val="0000"/>
        </w:tblPrEx>
        <w:trPr>
          <w:trHeight w:val="256"/>
        </w:trPr>
        <w:tc>
          <w:tcPr>
            <w:tcW w:w="4708" w:type="dxa"/>
            <w:vAlign w:val="center"/>
          </w:tcPr>
          <w:p w:rsidR="0076791D" w:rsidRPr="0019525D" w:rsidRDefault="0076791D" w:rsidP="0076791D">
            <w:pPr>
              <w:ind w:firstLine="0"/>
              <w:rPr>
                <w:sz w:val="22"/>
                <w:szCs w:val="22"/>
              </w:rPr>
            </w:pPr>
            <w:r w:rsidRPr="0019525D">
              <w:rPr>
                <w:sz w:val="22"/>
                <w:szCs w:val="22"/>
              </w:rPr>
              <w:t>Охлаждение</w:t>
            </w:r>
          </w:p>
        </w:tc>
        <w:tc>
          <w:tcPr>
            <w:tcW w:w="6207" w:type="dxa"/>
            <w:shd w:val="clear" w:color="auto" w:fill="auto"/>
            <w:vAlign w:val="center"/>
          </w:tcPr>
          <w:p w:rsidR="0076791D" w:rsidRPr="0019525D" w:rsidRDefault="0076791D" w:rsidP="0076791D">
            <w:pPr>
              <w:ind w:firstLine="0"/>
              <w:rPr>
                <w:sz w:val="22"/>
                <w:szCs w:val="22"/>
              </w:rPr>
            </w:pPr>
          </w:p>
        </w:tc>
      </w:tr>
      <w:tr w:rsidR="0076791D" w:rsidRPr="0019525D" w:rsidTr="0076791D">
        <w:tblPrEx>
          <w:tblLook w:val="0000"/>
        </w:tblPrEx>
        <w:trPr>
          <w:trHeight w:val="256"/>
        </w:trPr>
        <w:tc>
          <w:tcPr>
            <w:tcW w:w="4708" w:type="dxa"/>
            <w:vAlign w:val="center"/>
          </w:tcPr>
          <w:p w:rsidR="0076791D" w:rsidRPr="0019525D" w:rsidRDefault="0076791D" w:rsidP="0076791D">
            <w:pPr>
              <w:ind w:firstLine="0"/>
              <w:rPr>
                <w:sz w:val="22"/>
                <w:szCs w:val="22"/>
              </w:rPr>
            </w:pPr>
            <w:r w:rsidRPr="0019525D">
              <w:rPr>
                <w:sz w:val="22"/>
                <w:szCs w:val="22"/>
              </w:rPr>
              <w:lastRenderedPageBreak/>
              <w:t xml:space="preserve">Рентгеновский генератор с разъемом для подключения дополнительного водяного охлаждения  </w:t>
            </w:r>
          </w:p>
        </w:tc>
        <w:tc>
          <w:tcPr>
            <w:tcW w:w="6207" w:type="dxa"/>
            <w:shd w:val="clear" w:color="auto" w:fill="auto"/>
            <w:vAlign w:val="center"/>
          </w:tcPr>
          <w:p w:rsidR="0076791D" w:rsidRPr="0019525D" w:rsidRDefault="0076791D" w:rsidP="0076791D">
            <w:pPr>
              <w:rPr>
                <w:sz w:val="22"/>
                <w:szCs w:val="22"/>
              </w:rPr>
            </w:pPr>
          </w:p>
        </w:tc>
      </w:tr>
      <w:tr w:rsidR="0076791D" w:rsidRPr="0019525D" w:rsidTr="0076791D">
        <w:tblPrEx>
          <w:tblLook w:val="0000"/>
        </w:tblPrEx>
        <w:trPr>
          <w:trHeight w:val="256"/>
        </w:trPr>
        <w:tc>
          <w:tcPr>
            <w:tcW w:w="4708" w:type="dxa"/>
            <w:vAlign w:val="center"/>
          </w:tcPr>
          <w:p w:rsidR="0076791D" w:rsidRPr="0019525D" w:rsidRDefault="0076791D" w:rsidP="0076791D">
            <w:pPr>
              <w:ind w:firstLine="0"/>
              <w:rPr>
                <w:sz w:val="22"/>
                <w:szCs w:val="22"/>
              </w:rPr>
            </w:pPr>
            <w:r w:rsidRPr="0019525D">
              <w:rPr>
                <w:sz w:val="22"/>
                <w:szCs w:val="22"/>
              </w:rPr>
              <w:t>Страна производитель излучателя</w:t>
            </w:r>
          </w:p>
        </w:tc>
        <w:tc>
          <w:tcPr>
            <w:tcW w:w="6207" w:type="dxa"/>
            <w:shd w:val="clear" w:color="auto" w:fill="auto"/>
            <w:vAlign w:val="center"/>
          </w:tcPr>
          <w:p w:rsidR="0076791D" w:rsidRPr="0019525D" w:rsidRDefault="0076791D" w:rsidP="0076791D">
            <w:pPr>
              <w:rPr>
                <w:sz w:val="22"/>
                <w:szCs w:val="22"/>
              </w:rPr>
            </w:pPr>
          </w:p>
        </w:tc>
      </w:tr>
      <w:tr w:rsidR="0076791D" w:rsidRPr="0019525D" w:rsidTr="0076791D">
        <w:tblPrEx>
          <w:tblLook w:val="0000"/>
        </w:tblPrEx>
        <w:trPr>
          <w:trHeight w:val="256"/>
        </w:trPr>
        <w:tc>
          <w:tcPr>
            <w:tcW w:w="4708" w:type="dxa"/>
            <w:vAlign w:val="center"/>
          </w:tcPr>
          <w:p w:rsidR="0076791D" w:rsidRPr="0019525D" w:rsidRDefault="0076791D" w:rsidP="0076791D">
            <w:pPr>
              <w:ind w:firstLine="0"/>
              <w:rPr>
                <w:sz w:val="22"/>
                <w:szCs w:val="22"/>
              </w:rPr>
            </w:pPr>
            <w:r w:rsidRPr="0019525D">
              <w:rPr>
                <w:sz w:val="22"/>
                <w:szCs w:val="22"/>
              </w:rPr>
              <w:t>Размеры пульта управления рентген аппарат</w:t>
            </w:r>
            <w:proofErr w:type="gramStart"/>
            <w:r w:rsidRPr="0019525D">
              <w:rPr>
                <w:sz w:val="22"/>
                <w:szCs w:val="22"/>
              </w:rPr>
              <w:t>а(</w:t>
            </w:r>
            <w:proofErr w:type="spellStart"/>
            <w:proofErr w:type="gramEnd"/>
            <w:r w:rsidRPr="0019525D">
              <w:rPr>
                <w:sz w:val="22"/>
                <w:szCs w:val="22"/>
              </w:rPr>
              <w:t>ДхШ</w:t>
            </w:r>
            <w:proofErr w:type="spellEnd"/>
            <w:r w:rsidRPr="0019525D">
              <w:rPr>
                <w:sz w:val="22"/>
                <w:szCs w:val="22"/>
              </w:rPr>
              <w:t xml:space="preserve">), (мм) </w:t>
            </w:r>
          </w:p>
          <w:p w:rsidR="0076791D" w:rsidRPr="0019525D" w:rsidRDefault="0076791D" w:rsidP="0076791D">
            <w:pPr>
              <w:pStyle w:val="ac"/>
              <w:numPr>
                <w:ilvl w:val="0"/>
                <w:numId w:val="36"/>
              </w:numPr>
              <w:spacing w:after="0" w:line="240" w:lineRule="auto"/>
              <w:rPr>
                <w:rFonts w:ascii="Times New Roman" w:hAnsi="Times New Roman"/>
              </w:rPr>
            </w:pPr>
            <w:r w:rsidRPr="0019525D">
              <w:rPr>
                <w:rFonts w:ascii="Times New Roman" w:hAnsi="Times New Roman"/>
              </w:rPr>
              <w:t>Длина:</w:t>
            </w:r>
          </w:p>
          <w:p w:rsidR="0076791D" w:rsidRPr="0019525D" w:rsidRDefault="0076791D" w:rsidP="0076791D">
            <w:pPr>
              <w:pStyle w:val="ac"/>
              <w:numPr>
                <w:ilvl w:val="0"/>
                <w:numId w:val="36"/>
              </w:numPr>
              <w:spacing w:after="0" w:line="240" w:lineRule="auto"/>
              <w:rPr>
                <w:rFonts w:ascii="Times New Roman" w:hAnsi="Times New Roman"/>
              </w:rPr>
            </w:pPr>
            <w:r w:rsidRPr="0019525D">
              <w:rPr>
                <w:rFonts w:ascii="Times New Roman" w:hAnsi="Times New Roman"/>
              </w:rPr>
              <w:t>Ширина:</w:t>
            </w:r>
          </w:p>
          <w:p w:rsidR="0076791D" w:rsidRPr="0019525D" w:rsidRDefault="0076791D" w:rsidP="0076791D">
            <w:pPr>
              <w:pStyle w:val="ac"/>
              <w:numPr>
                <w:ilvl w:val="0"/>
                <w:numId w:val="36"/>
              </w:numPr>
              <w:spacing w:after="0" w:line="240" w:lineRule="auto"/>
              <w:rPr>
                <w:rFonts w:ascii="Times New Roman" w:hAnsi="Times New Roman"/>
              </w:rPr>
            </w:pPr>
            <w:r w:rsidRPr="0019525D">
              <w:rPr>
                <w:rFonts w:ascii="Times New Roman" w:hAnsi="Times New Roman"/>
              </w:rPr>
              <w:t>Высота:</w:t>
            </w:r>
          </w:p>
        </w:tc>
        <w:tc>
          <w:tcPr>
            <w:tcW w:w="6207" w:type="dxa"/>
            <w:shd w:val="clear" w:color="auto" w:fill="auto"/>
            <w:vAlign w:val="center"/>
          </w:tcPr>
          <w:p w:rsidR="0076791D" w:rsidRPr="0019525D" w:rsidRDefault="0076791D" w:rsidP="0076791D">
            <w:pPr>
              <w:rPr>
                <w:sz w:val="22"/>
                <w:szCs w:val="22"/>
              </w:rPr>
            </w:pPr>
          </w:p>
        </w:tc>
      </w:tr>
      <w:tr w:rsidR="0076791D" w:rsidRPr="0019525D" w:rsidTr="0076791D">
        <w:tblPrEx>
          <w:tblLook w:val="0000"/>
        </w:tblPrEx>
        <w:trPr>
          <w:trHeight w:val="256"/>
        </w:trPr>
        <w:tc>
          <w:tcPr>
            <w:tcW w:w="10915" w:type="dxa"/>
            <w:gridSpan w:val="2"/>
            <w:vAlign w:val="center"/>
          </w:tcPr>
          <w:p w:rsidR="0076791D" w:rsidRPr="0019525D" w:rsidRDefault="0076791D" w:rsidP="0076791D">
            <w:pPr>
              <w:jc w:val="center"/>
              <w:rPr>
                <w:b/>
                <w:sz w:val="22"/>
                <w:szCs w:val="22"/>
              </w:rPr>
            </w:pPr>
            <w:r w:rsidRPr="0019525D">
              <w:rPr>
                <w:b/>
                <w:sz w:val="22"/>
                <w:szCs w:val="22"/>
              </w:rPr>
              <w:t>Дефектоскопические параметры</w:t>
            </w:r>
          </w:p>
        </w:tc>
      </w:tr>
      <w:tr w:rsidR="0076791D" w:rsidRPr="0019525D" w:rsidTr="0076791D">
        <w:tblPrEx>
          <w:tblLook w:val="0000"/>
        </w:tblPrEx>
        <w:trPr>
          <w:trHeight w:val="256"/>
        </w:trPr>
        <w:tc>
          <w:tcPr>
            <w:tcW w:w="4708" w:type="dxa"/>
            <w:vAlign w:val="center"/>
          </w:tcPr>
          <w:p w:rsidR="0076791D" w:rsidRPr="0019525D" w:rsidRDefault="0076791D" w:rsidP="0076791D">
            <w:pPr>
              <w:ind w:firstLine="0"/>
              <w:rPr>
                <w:sz w:val="22"/>
                <w:szCs w:val="22"/>
              </w:rPr>
            </w:pPr>
            <w:r w:rsidRPr="0019525D">
              <w:rPr>
                <w:sz w:val="22"/>
                <w:szCs w:val="22"/>
              </w:rPr>
              <w:t>Проникающая способность (по стали) в нормальном режиме / в режиме повышенной проникающей способности, не менее (</w:t>
            </w:r>
            <w:proofErr w:type="gramStart"/>
            <w:r w:rsidRPr="0019525D">
              <w:rPr>
                <w:sz w:val="22"/>
                <w:szCs w:val="22"/>
              </w:rPr>
              <w:t>мм</w:t>
            </w:r>
            <w:proofErr w:type="gramEnd"/>
            <w:r w:rsidRPr="0019525D">
              <w:rPr>
                <w:sz w:val="22"/>
                <w:szCs w:val="22"/>
              </w:rPr>
              <w:t>)</w:t>
            </w:r>
          </w:p>
        </w:tc>
        <w:tc>
          <w:tcPr>
            <w:tcW w:w="6207" w:type="dxa"/>
            <w:vAlign w:val="center"/>
          </w:tcPr>
          <w:p w:rsidR="0076791D" w:rsidRPr="0019525D" w:rsidRDefault="0076791D" w:rsidP="0076791D">
            <w:pPr>
              <w:rPr>
                <w:sz w:val="22"/>
                <w:szCs w:val="22"/>
              </w:rPr>
            </w:pPr>
          </w:p>
        </w:tc>
      </w:tr>
      <w:tr w:rsidR="0076791D" w:rsidRPr="0019525D" w:rsidTr="0076791D">
        <w:tblPrEx>
          <w:tblLook w:val="0000"/>
        </w:tblPrEx>
        <w:trPr>
          <w:trHeight w:val="256"/>
        </w:trPr>
        <w:tc>
          <w:tcPr>
            <w:tcW w:w="4708" w:type="dxa"/>
            <w:vAlign w:val="center"/>
          </w:tcPr>
          <w:p w:rsidR="0076791D" w:rsidRPr="0019525D" w:rsidRDefault="0076791D" w:rsidP="0076791D">
            <w:pPr>
              <w:ind w:firstLine="0"/>
              <w:rPr>
                <w:sz w:val="22"/>
                <w:szCs w:val="22"/>
              </w:rPr>
            </w:pPr>
            <w:r w:rsidRPr="0019525D">
              <w:rPr>
                <w:sz w:val="22"/>
                <w:szCs w:val="22"/>
              </w:rPr>
              <w:t xml:space="preserve">Разрешающая способность (по проволоке), не более </w:t>
            </w:r>
            <w:proofErr w:type="gramStart"/>
            <w:r w:rsidRPr="0019525D">
              <w:rPr>
                <w:sz w:val="22"/>
                <w:szCs w:val="22"/>
              </w:rPr>
              <w:t>мм</w:t>
            </w:r>
            <w:proofErr w:type="gramEnd"/>
            <w:r w:rsidRPr="0019525D">
              <w:rPr>
                <w:sz w:val="22"/>
                <w:szCs w:val="22"/>
              </w:rPr>
              <w:t>.</w:t>
            </w:r>
          </w:p>
        </w:tc>
        <w:tc>
          <w:tcPr>
            <w:tcW w:w="6207" w:type="dxa"/>
            <w:vAlign w:val="center"/>
          </w:tcPr>
          <w:p w:rsidR="0076791D" w:rsidRPr="0019525D" w:rsidRDefault="0076791D" w:rsidP="0076791D">
            <w:pPr>
              <w:rPr>
                <w:sz w:val="22"/>
                <w:szCs w:val="22"/>
              </w:rPr>
            </w:pPr>
          </w:p>
        </w:tc>
      </w:tr>
      <w:tr w:rsidR="0076791D" w:rsidRPr="0019525D" w:rsidTr="0076791D">
        <w:tblPrEx>
          <w:tblLook w:val="0000"/>
        </w:tblPrEx>
        <w:trPr>
          <w:trHeight w:val="256"/>
        </w:trPr>
        <w:tc>
          <w:tcPr>
            <w:tcW w:w="4708" w:type="dxa"/>
            <w:vAlign w:val="center"/>
          </w:tcPr>
          <w:p w:rsidR="0076791D" w:rsidRPr="0019525D" w:rsidRDefault="0076791D" w:rsidP="0076791D">
            <w:pPr>
              <w:ind w:firstLine="0"/>
              <w:rPr>
                <w:sz w:val="22"/>
                <w:szCs w:val="22"/>
              </w:rPr>
            </w:pPr>
            <w:r w:rsidRPr="0019525D">
              <w:rPr>
                <w:sz w:val="22"/>
                <w:szCs w:val="22"/>
              </w:rPr>
              <w:t>Точность разделения материалов</w:t>
            </w:r>
          </w:p>
        </w:tc>
        <w:tc>
          <w:tcPr>
            <w:tcW w:w="6207" w:type="dxa"/>
            <w:vAlign w:val="center"/>
          </w:tcPr>
          <w:p w:rsidR="0076791D" w:rsidRPr="0019525D" w:rsidRDefault="0076791D" w:rsidP="0076791D">
            <w:pPr>
              <w:rPr>
                <w:sz w:val="22"/>
                <w:szCs w:val="22"/>
              </w:rPr>
            </w:pPr>
          </w:p>
        </w:tc>
      </w:tr>
      <w:tr w:rsidR="0076791D" w:rsidRPr="0019525D" w:rsidTr="0076791D">
        <w:tblPrEx>
          <w:tblLook w:val="0000"/>
        </w:tblPrEx>
        <w:trPr>
          <w:trHeight w:val="256"/>
        </w:trPr>
        <w:tc>
          <w:tcPr>
            <w:tcW w:w="10915" w:type="dxa"/>
            <w:gridSpan w:val="2"/>
            <w:vAlign w:val="center"/>
          </w:tcPr>
          <w:p w:rsidR="0076791D" w:rsidRPr="0019525D" w:rsidRDefault="0076791D" w:rsidP="0076791D">
            <w:pPr>
              <w:jc w:val="center"/>
              <w:rPr>
                <w:sz w:val="22"/>
                <w:szCs w:val="22"/>
              </w:rPr>
            </w:pPr>
            <w:r w:rsidRPr="0019525D">
              <w:rPr>
                <w:b/>
                <w:bCs/>
                <w:sz w:val="22"/>
                <w:szCs w:val="22"/>
              </w:rPr>
              <w:t>Программное обеспечение</w:t>
            </w:r>
          </w:p>
        </w:tc>
      </w:tr>
      <w:tr w:rsidR="0076791D" w:rsidRPr="0019525D" w:rsidTr="0076791D">
        <w:tblPrEx>
          <w:tblLook w:val="0000"/>
        </w:tblPrEx>
        <w:trPr>
          <w:trHeight w:val="256"/>
        </w:trPr>
        <w:tc>
          <w:tcPr>
            <w:tcW w:w="4708" w:type="dxa"/>
            <w:vAlign w:val="center"/>
          </w:tcPr>
          <w:p w:rsidR="0076791D" w:rsidRPr="0019525D" w:rsidRDefault="0076791D" w:rsidP="0076791D">
            <w:pPr>
              <w:ind w:firstLine="0"/>
              <w:rPr>
                <w:sz w:val="22"/>
                <w:szCs w:val="22"/>
              </w:rPr>
            </w:pPr>
            <w:r w:rsidRPr="0019525D">
              <w:rPr>
                <w:sz w:val="22"/>
                <w:szCs w:val="22"/>
              </w:rPr>
              <w:t xml:space="preserve">Специальное программное обеспечение на оборудование должно соответствовать требованию Постановления Правительства РФ №1236 от 16.11.2015г. и находится в Едином реестре российского ПО </w:t>
            </w:r>
          </w:p>
        </w:tc>
        <w:tc>
          <w:tcPr>
            <w:tcW w:w="6207" w:type="dxa"/>
            <w:vAlign w:val="center"/>
          </w:tcPr>
          <w:p w:rsidR="0076791D" w:rsidRPr="0019525D" w:rsidRDefault="0076791D" w:rsidP="0076791D">
            <w:pPr>
              <w:rPr>
                <w:sz w:val="22"/>
                <w:szCs w:val="22"/>
              </w:rPr>
            </w:pPr>
          </w:p>
        </w:tc>
      </w:tr>
      <w:tr w:rsidR="0076791D" w:rsidRPr="0019525D" w:rsidTr="0076791D">
        <w:tblPrEx>
          <w:tblLook w:val="0000"/>
        </w:tblPrEx>
        <w:trPr>
          <w:trHeight w:val="256"/>
        </w:trPr>
        <w:tc>
          <w:tcPr>
            <w:tcW w:w="4708" w:type="dxa"/>
            <w:vAlign w:val="center"/>
          </w:tcPr>
          <w:p w:rsidR="0076791D" w:rsidRPr="0019525D" w:rsidRDefault="0076791D" w:rsidP="0076791D">
            <w:pPr>
              <w:ind w:firstLine="0"/>
              <w:rPr>
                <w:sz w:val="22"/>
                <w:szCs w:val="22"/>
              </w:rPr>
            </w:pPr>
            <w:r w:rsidRPr="0019525D">
              <w:rPr>
                <w:sz w:val="22"/>
                <w:szCs w:val="22"/>
              </w:rPr>
              <w:t>Оборудование должно соответствовать ПП РФ 719 от 17.07.2015г. и внесено в Реестр промышленной продукции, произведенной на территории Российской Федерации</w:t>
            </w:r>
          </w:p>
        </w:tc>
        <w:tc>
          <w:tcPr>
            <w:tcW w:w="6207" w:type="dxa"/>
            <w:vAlign w:val="center"/>
          </w:tcPr>
          <w:p w:rsidR="0076791D" w:rsidRPr="0019525D" w:rsidRDefault="0076791D" w:rsidP="0076791D">
            <w:pPr>
              <w:rPr>
                <w:sz w:val="22"/>
                <w:szCs w:val="22"/>
              </w:rPr>
            </w:pPr>
          </w:p>
        </w:tc>
      </w:tr>
      <w:tr w:rsidR="0076791D" w:rsidRPr="0019525D" w:rsidTr="0076791D">
        <w:tblPrEx>
          <w:tblLook w:val="0000"/>
        </w:tblPrEx>
        <w:trPr>
          <w:trHeight w:val="256"/>
        </w:trPr>
        <w:tc>
          <w:tcPr>
            <w:tcW w:w="10915" w:type="dxa"/>
            <w:gridSpan w:val="2"/>
            <w:vAlign w:val="center"/>
          </w:tcPr>
          <w:p w:rsidR="0076791D" w:rsidRPr="0019525D" w:rsidRDefault="0076791D" w:rsidP="0076791D">
            <w:pPr>
              <w:jc w:val="center"/>
              <w:rPr>
                <w:sz w:val="22"/>
                <w:szCs w:val="22"/>
              </w:rPr>
            </w:pPr>
            <w:r w:rsidRPr="0019525D">
              <w:rPr>
                <w:b/>
                <w:sz w:val="22"/>
                <w:szCs w:val="22"/>
              </w:rPr>
              <w:t>Радиационная безопасность</w:t>
            </w:r>
          </w:p>
        </w:tc>
      </w:tr>
      <w:tr w:rsidR="0076791D" w:rsidRPr="0019525D" w:rsidTr="0076791D">
        <w:tblPrEx>
          <w:tblLook w:val="0000"/>
        </w:tblPrEx>
        <w:trPr>
          <w:trHeight w:val="256"/>
        </w:trPr>
        <w:tc>
          <w:tcPr>
            <w:tcW w:w="4708" w:type="dxa"/>
            <w:vAlign w:val="center"/>
          </w:tcPr>
          <w:p w:rsidR="0076791D" w:rsidRPr="0019525D" w:rsidRDefault="0076791D" w:rsidP="0076791D">
            <w:pPr>
              <w:ind w:firstLine="0"/>
              <w:rPr>
                <w:sz w:val="22"/>
                <w:szCs w:val="22"/>
              </w:rPr>
            </w:pPr>
            <w:r w:rsidRPr="0019525D">
              <w:rPr>
                <w:sz w:val="22"/>
                <w:szCs w:val="22"/>
              </w:rPr>
              <w:t>Радиационная безопасность</w:t>
            </w:r>
          </w:p>
        </w:tc>
        <w:tc>
          <w:tcPr>
            <w:tcW w:w="6207" w:type="dxa"/>
            <w:shd w:val="clear" w:color="auto" w:fill="auto"/>
            <w:vAlign w:val="center"/>
          </w:tcPr>
          <w:p w:rsidR="0076791D" w:rsidRPr="0019525D" w:rsidRDefault="0076791D" w:rsidP="0076791D">
            <w:pPr>
              <w:ind w:firstLine="0"/>
              <w:rPr>
                <w:sz w:val="22"/>
                <w:szCs w:val="22"/>
              </w:rPr>
            </w:pPr>
          </w:p>
        </w:tc>
      </w:tr>
      <w:tr w:rsidR="0076791D" w:rsidRPr="0019525D" w:rsidTr="0076791D">
        <w:tblPrEx>
          <w:tblLook w:val="0000"/>
        </w:tblPrEx>
        <w:trPr>
          <w:trHeight w:val="120"/>
        </w:trPr>
        <w:tc>
          <w:tcPr>
            <w:tcW w:w="10915" w:type="dxa"/>
            <w:gridSpan w:val="2"/>
            <w:vAlign w:val="center"/>
          </w:tcPr>
          <w:p w:rsidR="0076791D" w:rsidRPr="0019525D" w:rsidRDefault="0076791D" w:rsidP="0076791D">
            <w:pPr>
              <w:jc w:val="center"/>
              <w:rPr>
                <w:b/>
                <w:sz w:val="22"/>
                <w:szCs w:val="22"/>
              </w:rPr>
            </w:pPr>
            <w:r w:rsidRPr="0019525D">
              <w:rPr>
                <w:b/>
                <w:sz w:val="22"/>
                <w:szCs w:val="22"/>
              </w:rPr>
              <w:t>Система формирования изображения (программное обеспечение)</w:t>
            </w:r>
          </w:p>
        </w:tc>
      </w:tr>
      <w:tr w:rsidR="0076791D" w:rsidRPr="0019525D" w:rsidTr="0076791D">
        <w:tblPrEx>
          <w:tblLook w:val="0000"/>
        </w:tblPrEx>
        <w:trPr>
          <w:trHeight w:val="450"/>
        </w:trPr>
        <w:tc>
          <w:tcPr>
            <w:tcW w:w="4708" w:type="dxa"/>
            <w:vAlign w:val="center"/>
          </w:tcPr>
          <w:p w:rsidR="0076791D" w:rsidRPr="0019525D" w:rsidRDefault="0076791D" w:rsidP="0076791D">
            <w:pPr>
              <w:ind w:firstLine="0"/>
              <w:rPr>
                <w:sz w:val="22"/>
                <w:szCs w:val="22"/>
              </w:rPr>
            </w:pPr>
            <w:r w:rsidRPr="0019525D">
              <w:rPr>
                <w:sz w:val="22"/>
                <w:szCs w:val="22"/>
              </w:rPr>
              <w:t>Функции обработки изображения</w:t>
            </w:r>
          </w:p>
        </w:tc>
        <w:tc>
          <w:tcPr>
            <w:tcW w:w="6207" w:type="dxa"/>
            <w:shd w:val="clear" w:color="auto" w:fill="auto"/>
            <w:vAlign w:val="center"/>
          </w:tcPr>
          <w:p w:rsidR="0076791D" w:rsidRPr="0019525D" w:rsidRDefault="0076791D" w:rsidP="0076791D">
            <w:pPr>
              <w:pStyle w:val="ac"/>
              <w:spacing w:after="0" w:line="240" w:lineRule="auto"/>
              <w:ind w:left="175" w:firstLine="0"/>
              <w:jc w:val="left"/>
              <w:rPr>
                <w:rFonts w:ascii="Times New Roman" w:hAnsi="Times New Roman"/>
              </w:rPr>
            </w:pPr>
          </w:p>
        </w:tc>
      </w:tr>
      <w:tr w:rsidR="0076791D" w:rsidRPr="0019525D" w:rsidTr="0076791D">
        <w:tblPrEx>
          <w:tblLook w:val="0000"/>
        </w:tblPrEx>
        <w:trPr>
          <w:trHeight w:val="562"/>
        </w:trPr>
        <w:tc>
          <w:tcPr>
            <w:tcW w:w="4708" w:type="dxa"/>
            <w:vAlign w:val="center"/>
          </w:tcPr>
          <w:p w:rsidR="0076791D" w:rsidRPr="0019525D" w:rsidRDefault="0076791D" w:rsidP="0076791D">
            <w:pPr>
              <w:ind w:firstLine="0"/>
              <w:rPr>
                <w:sz w:val="22"/>
                <w:szCs w:val="22"/>
              </w:rPr>
            </w:pPr>
            <w:r w:rsidRPr="0019525D">
              <w:rPr>
                <w:sz w:val="22"/>
                <w:szCs w:val="22"/>
              </w:rPr>
              <w:t>Функции программного обеспечения</w:t>
            </w:r>
          </w:p>
          <w:p w:rsidR="0076791D" w:rsidRPr="0019525D" w:rsidRDefault="0076791D" w:rsidP="0076791D">
            <w:pPr>
              <w:rPr>
                <w:sz w:val="22"/>
                <w:szCs w:val="22"/>
              </w:rPr>
            </w:pPr>
          </w:p>
        </w:tc>
        <w:tc>
          <w:tcPr>
            <w:tcW w:w="6207" w:type="dxa"/>
            <w:shd w:val="clear" w:color="auto" w:fill="auto"/>
            <w:vAlign w:val="center"/>
          </w:tcPr>
          <w:p w:rsidR="0076791D" w:rsidRPr="0019525D" w:rsidRDefault="0076791D" w:rsidP="0076791D">
            <w:pPr>
              <w:pStyle w:val="ac"/>
              <w:spacing w:after="0" w:line="240" w:lineRule="auto"/>
              <w:ind w:left="175" w:firstLine="0"/>
              <w:jc w:val="left"/>
              <w:rPr>
                <w:rFonts w:ascii="Times New Roman" w:hAnsi="Times New Roman"/>
              </w:rPr>
            </w:pPr>
          </w:p>
        </w:tc>
      </w:tr>
      <w:tr w:rsidR="0076791D" w:rsidRPr="0019525D" w:rsidTr="0076791D">
        <w:tblPrEx>
          <w:tblLook w:val="0000"/>
        </w:tblPrEx>
        <w:trPr>
          <w:trHeight w:val="1054"/>
        </w:trPr>
        <w:tc>
          <w:tcPr>
            <w:tcW w:w="4708" w:type="dxa"/>
            <w:vAlign w:val="center"/>
          </w:tcPr>
          <w:p w:rsidR="0076791D" w:rsidRPr="0019525D" w:rsidRDefault="0076791D" w:rsidP="0076791D">
            <w:pPr>
              <w:ind w:firstLine="0"/>
              <w:rPr>
                <w:b/>
                <w:sz w:val="22"/>
                <w:szCs w:val="22"/>
              </w:rPr>
            </w:pPr>
            <w:r w:rsidRPr="0019525D">
              <w:rPr>
                <w:sz w:val="22"/>
                <w:szCs w:val="22"/>
              </w:rPr>
              <w:t>Дополнительные Функции программного обеспечения</w:t>
            </w:r>
          </w:p>
        </w:tc>
        <w:tc>
          <w:tcPr>
            <w:tcW w:w="6207" w:type="dxa"/>
            <w:shd w:val="clear" w:color="auto" w:fill="auto"/>
            <w:vAlign w:val="center"/>
          </w:tcPr>
          <w:p w:rsidR="0076791D" w:rsidRPr="0019525D" w:rsidRDefault="0076791D" w:rsidP="0076791D">
            <w:pPr>
              <w:pStyle w:val="ac"/>
              <w:spacing w:after="0" w:line="240" w:lineRule="auto"/>
              <w:ind w:left="175" w:firstLine="0"/>
              <w:jc w:val="left"/>
              <w:rPr>
                <w:rFonts w:ascii="Times New Roman" w:hAnsi="Times New Roman"/>
              </w:rPr>
            </w:pPr>
          </w:p>
        </w:tc>
      </w:tr>
      <w:tr w:rsidR="0076791D" w:rsidRPr="0019525D" w:rsidTr="0076791D">
        <w:tblPrEx>
          <w:tblLook w:val="0000"/>
        </w:tblPrEx>
        <w:trPr>
          <w:trHeight w:val="323"/>
        </w:trPr>
        <w:tc>
          <w:tcPr>
            <w:tcW w:w="4708" w:type="dxa"/>
            <w:vAlign w:val="center"/>
          </w:tcPr>
          <w:p w:rsidR="0076791D" w:rsidRPr="0019525D" w:rsidRDefault="0076791D" w:rsidP="0076791D">
            <w:pPr>
              <w:rPr>
                <w:sz w:val="22"/>
                <w:szCs w:val="22"/>
              </w:rPr>
            </w:pPr>
            <w:r w:rsidRPr="0019525D">
              <w:rPr>
                <w:sz w:val="22"/>
                <w:szCs w:val="22"/>
              </w:rPr>
              <w:t>Рабочее место оператора</w:t>
            </w:r>
          </w:p>
        </w:tc>
        <w:tc>
          <w:tcPr>
            <w:tcW w:w="6207" w:type="dxa"/>
            <w:shd w:val="clear" w:color="auto" w:fill="auto"/>
            <w:vAlign w:val="center"/>
          </w:tcPr>
          <w:p w:rsidR="0076791D" w:rsidRPr="0019525D" w:rsidRDefault="0076791D" w:rsidP="0076791D">
            <w:pPr>
              <w:pStyle w:val="ac"/>
              <w:spacing w:after="0" w:line="240" w:lineRule="auto"/>
              <w:ind w:left="501" w:firstLine="0"/>
              <w:jc w:val="left"/>
              <w:rPr>
                <w:rFonts w:ascii="Times New Roman" w:hAnsi="Times New Roman"/>
              </w:rPr>
            </w:pPr>
          </w:p>
        </w:tc>
      </w:tr>
      <w:tr w:rsidR="0076791D" w:rsidRPr="0076791D" w:rsidTr="0076791D">
        <w:tblPrEx>
          <w:tblLook w:val="0000"/>
        </w:tblPrEx>
        <w:trPr>
          <w:trHeight w:val="323"/>
        </w:trPr>
        <w:tc>
          <w:tcPr>
            <w:tcW w:w="4708" w:type="dxa"/>
            <w:vAlign w:val="center"/>
          </w:tcPr>
          <w:p w:rsidR="0076791D" w:rsidRPr="0019525D" w:rsidRDefault="0076791D" w:rsidP="0076791D">
            <w:pPr>
              <w:ind w:firstLine="0"/>
              <w:rPr>
                <w:sz w:val="22"/>
                <w:szCs w:val="22"/>
              </w:rPr>
            </w:pPr>
            <w:r w:rsidRPr="0019525D">
              <w:rPr>
                <w:sz w:val="22"/>
                <w:szCs w:val="22"/>
              </w:rPr>
              <w:t xml:space="preserve">Процессор </w:t>
            </w:r>
          </w:p>
        </w:tc>
        <w:tc>
          <w:tcPr>
            <w:tcW w:w="6207" w:type="dxa"/>
            <w:shd w:val="clear" w:color="auto" w:fill="auto"/>
            <w:vAlign w:val="center"/>
          </w:tcPr>
          <w:p w:rsidR="0076791D" w:rsidRPr="0019525D" w:rsidRDefault="0076791D" w:rsidP="0076791D">
            <w:pPr>
              <w:jc w:val="left"/>
              <w:rPr>
                <w:sz w:val="22"/>
                <w:szCs w:val="22"/>
                <w:lang w:val="en-US"/>
              </w:rPr>
            </w:pPr>
          </w:p>
        </w:tc>
      </w:tr>
      <w:tr w:rsidR="0076791D" w:rsidRPr="0019525D" w:rsidTr="0076791D">
        <w:tblPrEx>
          <w:tblLook w:val="0000"/>
        </w:tblPrEx>
        <w:trPr>
          <w:trHeight w:val="323"/>
        </w:trPr>
        <w:tc>
          <w:tcPr>
            <w:tcW w:w="4708" w:type="dxa"/>
            <w:vAlign w:val="center"/>
          </w:tcPr>
          <w:p w:rsidR="0076791D" w:rsidRPr="0019525D" w:rsidRDefault="0076791D" w:rsidP="0076791D">
            <w:pPr>
              <w:ind w:firstLine="0"/>
              <w:rPr>
                <w:sz w:val="22"/>
                <w:szCs w:val="22"/>
              </w:rPr>
            </w:pPr>
            <w:r w:rsidRPr="0019525D">
              <w:rPr>
                <w:sz w:val="22"/>
                <w:szCs w:val="22"/>
              </w:rPr>
              <w:t xml:space="preserve">Оперативная память </w:t>
            </w:r>
          </w:p>
        </w:tc>
        <w:tc>
          <w:tcPr>
            <w:tcW w:w="6207" w:type="dxa"/>
            <w:shd w:val="clear" w:color="auto" w:fill="auto"/>
            <w:vAlign w:val="center"/>
          </w:tcPr>
          <w:p w:rsidR="0076791D" w:rsidRPr="0019525D" w:rsidRDefault="0076791D" w:rsidP="0076791D">
            <w:pPr>
              <w:rPr>
                <w:sz w:val="22"/>
                <w:szCs w:val="22"/>
              </w:rPr>
            </w:pPr>
          </w:p>
        </w:tc>
      </w:tr>
      <w:tr w:rsidR="0076791D" w:rsidRPr="0019525D" w:rsidTr="0076791D">
        <w:tblPrEx>
          <w:tblLook w:val="0000"/>
        </w:tblPrEx>
        <w:trPr>
          <w:trHeight w:val="323"/>
        </w:trPr>
        <w:tc>
          <w:tcPr>
            <w:tcW w:w="4708" w:type="dxa"/>
            <w:vAlign w:val="center"/>
          </w:tcPr>
          <w:p w:rsidR="0076791D" w:rsidRPr="0019525D" w:rsidRDefault="0076791D" w:rsidP="0076791D">
            <w:pPr>
              <w:ind w:firstLine="0"/>
              <w:rPr>
                <w:sz w:val="22"/>
                <w:szCs w:val="22"/>
              </w:rPr>
            </w:pPr>
            <w:r w:rsidRPr="0019525D">
              <w:rPr>
                <w:sz w:val="22"/>
                <w:szCs w:val="22"/>
              </w:rPr>
              <w:t xml:space="preserve">Жесткий диск </w:t>
            </w:r>
          </w:p>
        </w:tc>
        <w:tc>
          <w:tcPr>
            <w:tcW w:w="6207" w:type="dxa"/>
            <w:shd w:val="clear" w:color="auto" w:fill="auto"/>
            <w:vAlign w:val="center"/>
          </w:tcPr>
          <w:p w:rsidR="0076791D" w:rsidRPr="0019525D" w:rsidRDefault="0076791D" w:rsidP="0076791D">
            <w:pPr>
              <w:rPr>
                <w:sz w:val="22"/>
                <w:szCs w:val="22"/>
              </w:rPr>
            </w:pPr>
          </w:p>
        </w:tc>
      </w:tr>
      <w:tr w:rsidR="0076791D" w:rsidRPr="0019525D" w:rsidTr="0076791D">
        <w:tblPrEx>
          <w:tblLook w:val="0000"/>
        </w:tblPrEx>
        <w:trPr>
          <w:trHeight w:val="323"/>
        </w:trPr>
        <w:tc>
          <w:tcPr>
            <w:tcW w:w="4708" w:type="dxa"/>
            <w:vAlign w:val="center"/>
          </w:tcPr>
          <w:p w:rsidR="0076791D" w:rsidRPr="0019525D" w:rsidRDefault="0076791D" w:rsidP="0076791D">
            <w:pPr>
              <w:ind w:firstLine="0"/>
              <w:rPr>
                <w:sz w:val="22"/>
                <w:szCs w:val="22"/>
              </w:rPr>
            </w:pPr>
            <w:r w:rsidRPr="0019525D">
              <w:rPr>
                <w:sz w:val="22"/>
                <w:szCs w:val="22"/>
              </w:rPr>
              <w:t>Видеокарта</w:t>
            </w:r>
          </w:p>
        </w:tc>
        <w:tc>
          <w:tcPr>
            <w:tcW w:w="6207" w:type="dxa"/>
            <w:shd w:val="clear" w:color="auto" w:fill="auto"/>
            <w:vAlign w:val="center"/>
          </w:tcPr>
          <w:p w:rsidR="0076791D" w:rsidRPr="00863ECF" w:rsidRDefault="0076791D" w:rsidP="0076791D">
            <w:pPr>
              <w:rPr>
                <w:sz w:val="22"/>
                <w:szCs w:val="22"/>
              </w:rPr>
            </w:pPr>
          </w:p>
        </w:tc>
      </w:tr>
      <w:tr w:rsidR="0076791D" w:rsidRPr="0019525D" w:rsidTr="0076791D">
        <w:tblPrEx>
          <w:tblLook w:val="0000"/>
        </w:tblPrEx>
        <w:trPr>
          <w:trHeight w:val="276"/>
        </w:trPr>
        <w:tc>
          <w:tcPr>
            <w:tcW w:w="4708" w:type="dxa"/>
            <w:vAlign w:val="center"/>
          </w:tcPr>
          <w:p w:rsidR="0076791D" w:rsidRPr="0019525D" w:rsidRDefault="0076791D" w:rsidP="0076791D">
            <w:pPr>
              <w:ind w:firstLine="0"/>
              <w:rPr>
                <w:sz w:val="22"/>
                <w:szCs w:val="22"/>
              </w:rPr>
            </w:pPr>
            <w:r w:rsidRPr="0019525D">
              <w:rPr>
                <w:sz w:val="22"/>
                <w:szCs w:val="22"/>
              </w:rPr>
              <w:t>Встроенный источник бесперебойного питания</w:t>
            </w:r>
          </w:p>
        </w:tc>
        <w:tc>
          <w:tcPr>
            <w:tcW w:w="6207" w:type="dxa"/>
            <w:shd w:val="clear" w:color="auto" w:fill="auto"/>
            <w:vAlign w:val="center"/>
          </w:tcPr>
          <w:p w:rsidR="0076791D" w:rsidRPr="0019525D" w:rsidRDefault="0076791D" w:rsidP="0076791D">
            <w:pPr>
              <w:pStyle w:val="ac"/>
              <w:spacing w:after="0" w:line="240" w:lineRule="auto"/>
              <w:ind w:left="175" w:firstLine="0"/>
              <w:rPr>
                <w:rFonts w:ascii="Times New Roman" w:hAnsi="Times New Roman"/>
              </w:rPr>
            </w:pPr>
          </w:p>
        </w:tc>
      </w:tr>
      <w:tr w:rsidR="0076791D" w:rsidRPr="0019525D" w:rsidTr="0076791D">
        <w:tblPrEx>
          <w:tblLook w:val="0000"/>
        </w:tblPrEx>
        <w:trPr>
          <w:trHeight w:val="420"/>
        </w:trPr>
        <w:tc>
          <w:tcPr>
            <w:tcW w:w="10915" w:type="dxa"/>
            <w:gridSpan w:val="2"/>
            <w:vAlign w:val="center"/>
          </w:tcPr>
          <w:p w:rsidR="0076791D" w:rsidRPr="0019525D" w:rsidRDefault="0076791D" w:rsidP="0076791D">
            <w:pPr>
              <w:jc w:val="center"/>
              <w:rPr>
                <w:sz w:val="22"/>
                <w:szCs w:val="22"/>
              </w:rPr>
            </w:pPr>
            <w:r w:rsidRPr="0019525D">
              <w:rPr>
                <w:b/>
                <w:sz w:val="22"/>
                <w:szCs w:val="22"/>
              </w:rPr>
              <w:t>Гарантийные обязательства</w:t>
            </w:r>
          </w:p>
        </w:tc>
      </w:tr>
      <w:tr w:rsidR="0076791D" w:rsidRPr="0019525D" w:rsidTr="0076791D">
        <w:tblPrEx>
          <w:tblLook w:val="0000"/>
        </w:tblPrEx>
        <w:trPr>
          <w:trHeight w:val="420"/>
        </w:trPr>
        <w:tc>
          <w:tcPr>
            <w:tcW w:w="4708" w:type="dxa"/>
            <w:vAlign w:val="center"/>
          </w:tcPr>
          <w:p w:rsidR="0076791D" w:rsidRPr="0019525D" w:rsidRDefault="0076791D" w:rsidP="0076791D">
            <w:pPr>
              <w:ind w:firstLine="0"/>
              <w:rPr>
                <w:sz w:val="22"/>
                <w:szCs w:val="22"/>
              </w:rPr>
            </w:pPr>
            <w:r w:rsidRPr="0019525D">
              <w:rPr>
                <w:sz w:val="22"/>
                <w:szCs w:val="22"/>
              </w:rPr>
              <w:t xml:space="preserve">Гарантия на оборудование </w:t>
            </w:r>
          </w:p>
        </w:tc>
        <w:tc>
          <w:tcPr>
            <w:tcW w:w="6207" w:type="dxa"/>
            <w:vAlign w:val="center"/>
          </w:tcPr>
          <w:p w:rsidR="0076791D" w:rsidRPr="0019525D" w:rsidRDefault="0076791D" w:rsidP="0076791D">
            <w:pPr>
              <w:ind w:firstLine="0"/>
              <w:rPr>
                <w:sz w:val="22"/>
                <w:szCs w:val="22"/>
              </w:rPr>
            </w:pPr>
          </w:p>
        </w:tc>
      </w:tr>
      <w:tr w:rsidR="0076791D" w:rsidRPr="0019525D" w:rsidTr="0076791D">
        <w:tblPrEx>
          <w:tblLook w:val="0000"/>
        </w:tblPrEx>
        <w:trPr>
          <w:trHeight w:val="420"/>
        </w:trPr>
        <w:tc>
          <w:tcPr>
            <w:tcW w:w="10915" w:type="dxa"/>
            <w:gridSpan w:val="2"/>
            <w:vAlign w:val="center"/>
          </w:tcPr>
          <w:p w:rsidR="0076791D" w:rsidRPr="0019525D" w:rsidRDefault="0076791D" w:rsidP="0076791D">
            <w:pPr>
              <w:jc w:val="center"/>
              <w:rPr>
                <w:sz w:val="22"/>
                <w:szCs w:val="22"/>
              </w:rPr>
            </w:pPr>
            <w:r w:rsidRPr="0019525D">
              <w:rPr>
                <w:b/>
                <w:sz w:val="22"/>
                <w:szCs w:val="22"/>
              </w:rPr>
              <w:t>Перечень сопроводительной документации к оборудованию</w:t>
            </w:r>
          </w:p>
        </w:tc>
      </w:tr>
      <w:tr w:rsidR="0076791D" w:rsidRPr="0019525D" w:rsidTr="0076791D">
        <w:tblPrEx>
          <w:tblLook w:val="0000"/>
        </w:tblPrEx>
        <w:trPr>
          <w:trHeight w:val="300"/>
        </w:trPr>
        <w:tc>
          <w:tcPr>
            <w:tcW w:w="4708" w:type="dxa"/>
            <w:vAlign w:val="center"/>
          </w:tcPr>
          <w:p w:rsidR="0076791D" w:rsidRPr="0019525D" w:rsidRDefault="0076791D" w:rsidP="0076791D">
            <w:pPr>
              <w:ind w:firstLine="0"/>
              <w:rPr>
                <w:sz w:val="22"/>
                <w:szCs w:val="22"/>
              </w:rPr>
            </w:pPr>
            <w:r w:rsidRPr="0019525D">
              <w:rPr>
                <w:sz w:val="22"/>
                <w:szCs w:val="22"/>
              </w:rPr>
              <w:t>Руководство по эксплуатации на русском языке</w:t>
            </w:r>
          </w:p>
        </w:tc>
        <w:tc>
          <w:tcPr>
            <w:tcW w:w="6207" w:type="dxa"/>
            <w:shd w:val="clear" w:color="auto" w:fill="auto"/>
            <w:vAlign w:val="center"/>
          </w:tcPr>
          <w:p w:rsidR="0076791D" w:rsidRPr="0019525D" w:rsidRDefault="0076791D" w:rsidP="0076791D">
            <w:pPr>
              <w:jc w:val="center"/>
              <w:rPr>
                <w:sz w:val="22"/>
                <w:szCs w:val="22"/>
              </w:rPr>
            </w:pPr>
          </w:p>
        </w:tc>
      </w:tr>
      <w:tr w:rsidR="0076791D" w:rsidRPr="0019525D" w:rsidTr="0076791D">
        <w:tblPrEx>
          <w:tblLook w:val="0000"/>
        </w:tblPrEx>
        <w:trPr>
          <w:trHeight w:val="270"/>
        </w:trPr>
        <w:tc>
          <w:tcPr>
            <w:tcW w:w="4708" w:type="dxa"/>
            <w:vAlign w:val="center"/>
          </w:tcPr>
          <w:p w:rsidR="0076791D" w:rsidRPr="0019525D" w:rsidRDefault="0076791D" w:rsidP="0076791D">
            <w:pPr>
              <w:ind w:firstLine="0"/>
              <w:rPr>
                <w:sz w:val="22"/>
                <w:szCs w:val="22"/>
              </w:rPr>
            </w:pPr>
            <w:r w:rsidRPr="0019525D">
              <w:rPr>
                <w:sz w:val="22"/>
                <w:szCs w:val="22"/>
              </w:rPr>
              <w:t>Паспорт изделия</w:t>
            </w:r>
            <w:r w:rsidRPr="0019525D">
              <w:rPr>
                <w:sz w:val="22"/>
                <w:szCs w:val="22"/>
                <w:lang w:val="en-US"/>
              </w:rPr>
              <w:t xml:space="preserve"> (</w:t>
            </w:r>
            <w:r w:rsidRPr="0019525D">
              <w:rPr>
                <w:sz w:val="22"/>
                <w:szCs w:val="22"/>
              </w:rPr>
              <w:t>формуляр)</w:t>
            </w:r>
          </w:p>
        </w:tc>
        <w:tc>
          <w:tcPr>
            <w:tcW w:w="6207" w:type="dxa"/>
            <w:shd w:val="clear" w:color="auto" w:fill="auto"/>
            <w:vAlign w:val="center"/>
          </w:tcPr>
          <w:p w:rsidR="0076791D" w:rsidRPr="0019525D" w:rsidRDefault="0076791D" w:rsidP="0076791D">
            <w:pPr>
              <w:jc w:val="center"/>
              <w:rPr>
                <w:sz w:val="22"/>
                <w:szCs w:val="22"/>
              </w:rPr>
            </w:pPr>
          </w:p>
        </w:tc>
      </w:tr>
      <w:tr w:rsidR="0076791D" w:rsidRPr="0019525D" w:rsidTr="0076791D">
        <w:tblPrEx>
          <w:tblLook w:val="0000"/>
        </w:tblPrEx>
        <w:trPr>
          <w:trHeight w:val="300"/>
        </w:trPr>
        <w:tc>
          <w:tcPr>
            <w:tcW w:w="4708" w:type="dxa"/>
            <w:vAlign w:val="center"/>
          </w:tcPr>
          <w:p w:rsidR="0076791D" w:rsidRPr="0019525D" w:rsidRDefault="0076791D" w:rsidP="0076791D">
            <w:pPr>
              <w:ind w:firstLine="0"/>
              <w:rPr>
                <w:sz w:val="22"/>
                <w:szCs w:val="22"/>
              </w:rPr>
            </w:pPr>
            <w:r w:rsidRPr="0019525D">
              <w:rPr>
                <w:sz w:val="22"/>
                <w:szCs w:val="22"/>
              </w:rPr>
              <w:t>Сертификат соответствия технических средств обеспечения</w:t>
            </w:r>
            <w:r>
              <w:rPr>
                <w:sz w:val="22"/>
                <w:szCs w:val="22"/>
              </w:rPr>
              <w:t xml:space="preserve"> </w:t>
            </w:r>
            <w:r w:rsidRPr="0019525D">
              <w:rPr>
                <w:sz w:val="22"/>
                <w:szCs w:val="22"/>
              </w:rPr>
              <w:t xml:space="preserve">транспортной безопасности </w:t>
            </w:r>
            <w:r w:rsidRPr="0019525D">
              <w:rPr>
                <w:sz w:val="22"/>
                <w:szCs w:val="22"/>
              </w:rPr>
              <w:lastRenderedPageBreak/>
              <w:t xml:space="preserve">требованиям к их функциональным свойствам </w:t>
            </w:r>
            <w:proofErr w:type="gramStart"/>
            <w:r w:rsidRPr="0019525D">
              <w:rPr>
                <w:sz w:val="22"/>
                <w:szCs w:val="22"/>
              </w:rPr>
              <w:t>согласно Постановления</w:t>
            </w:r>
            <w:proofErr w:type="gramEnd"/>
            <w:r w:rsidRPr="0019525D">
              <w:rPr>
                <w:sz w:val="22"/>
                <w:szCs w:val="22"/>
              </w:rPr>
              <w:t xml:space="preserve"> Правительства РФ №969 от 26.09.2016г.</w:t>
            </w:r>
          </w:p>
        </w:tc>
        <w:tc>
          <w:tcPr>
            <w:tcW w:w="6207" w:type="dxa"/>
            <w:shd w:val="clear" w:color="auto" w:fill="auto"/>
            <w:vAlign w:val="center"/>
          </w:tcPr>
          <w:p w:rsidR="0076791D" w:rsidRPr="00EE7B40" w:rsidRDefault="0076791D" w:rsidP="0076791D">
            <w:pPr>
              <w:ind w:firstLine="0"/>
              <w:rPr>
                <w:color w:val="FF0000"/>
                <w:sz w:val="22"/>
                <w:szCs w:val="22"/>
              </w:rPr>
            </w:pPr>
          </w:p>
        </w:tc>
      </w:tr>
      <w:tr w:rsidR="0076791D" w:rsidRPr="0019525D" w:rsidTr="0076791D">
        <w:tblPrEx>
          <w:tblLook w:val="0000"/>
        </w:tblPrEx>
        <w:trPr>
          <w:trHeight w:val="825"/>
        </w:trPr>
        <w:tc>
          <w:tcPr>
            <w:tcW w:w="4708" w:type="dxa"/>
            <w:vAlign w:val="center"/>
          </w:tcPr>
          <w:p w:rsidR="0076791D" w:rsidRPr="0019525D" w:rsidRDefault="0076791D" w:rsidP="0076791D">
            <w:pPr>
              <w:ind w:firstLine="0"/>
              <w:rPr>
                <w:sz w:val="22"/>
                <w:szCs w:val="22"/>
              </w:rPr>
            </w:pPr>
            <w:r w:rsidRPr="0019525D">
              <w:rPr>
                <w:sz w:val="22"/>
                <w:szCs w:val="22"/>
              </w:rPr>
              <w:lastRenderedPageBreak/>
              <w:t xml:space="preserve">Соответствие    требованиям </w:t>
            </w:r>
            <w:proofErr w:type="gramStart"/>
            <w:r w:rsidRPr="0019525D">
              <w:rPr>
                <w:sz w:val="22"/>
                <w:szCs w:val="22"/>
              </w:rPr>
              <w:t>следующих</w:t>
            </w:r>
            <w:proofErr w:type="gramEnd"/>
          </w:p>
          <w:p w:rsidR="0076791D" w:rsidRPr="0019525D" w:rsidRDefault="0076791D" w:rsidP="0076791D">
            <w:pPr>
              <w:ind w:firstLine="0"/>
              <w:rPr>
                <w:sz w:val="22"/>
                <w:szCs w:val="22"/>
              </w:rPr>
            </w:pPr>
            <w:r w:rsidRPr="0019525D">
              <w:rPr>
                <w:sz w:val="22"/>
                <w:szCs w:val="22"/>
              </w:rPr>
              <w:t>нормативных документов:</w:t>
            </w:r>
          </w:p>
          <w:p w:rsidR="0076791D" w:rsidRPr="0019525D" w:rsidRDefault="0076791D" w:rsidP="0076791D">
            <w:pPr>
              <w:ind w:firstLine="0"/>
              <w:rPr>
                <w:sz w:val="22"/>
                <w:szCs w:val="22"/>
              </w:rPr>
            </w:pPr>
            <w:r w:rsidRPr="0019525D">
              <w:rPr>
                <w:sz w:val="22"/>
                <w:szCs w:val="22"/>
              </w:rPr>
              <w:t xml:space="preserve">- «Нормы радиационной безопасности (НРБ-99/2009)», </w:t>
            </w:r>
            <w:proofErr w:type="spellStart"/>
            <w:r w:rsidRPr="0019525D">
              <w:rPr>
                <w:sz w:val="22"/>
                <w:szCs w:val="22"/>
              </w:rPr>
              <w:t>СанПиН</w:t>
            </w:r>
            <w:proofErr w:type="spellEnd"/>
            <w:r w:rsidRPr="0019525D">
              <w:rPr>
                <w:sz w:val="22"/>
                <w:szCs w:val="22"/>
              </w:rPr>
              <w:t xml:space="preserve"> 2.6.1.2523-09;</w:t>
            </w:r>
          </w:p>
          <w:p w:rsidR="0076791D" w:rsidRPr="0019525D" w:rsidRDefault="0076791D" w:rsidP="0076791D">
            <w:pPr>
              <w:ind w:firstLine="0"/>
              <w:rPr>
                <w:sz w:val="22"/>
                <w:szCs w:val="22"/>
              </w:rPr>
            </w:pPr>
            <w:r w:rsidRPr="0019525D">
              <w:rPr>
                <w:sz w:val="22"/>
                <w:szCs w:val="22"/>
              </w:rPr>
              <w:t>- «Основные санитарные правила обеспечения  радиационной   безопасности (ОСПОРБ-99/2010)», СП 2.6.1.2612-10;</w:t>
            </w:r>
          </w:p>
        </w:tc>
        <w:tc>
          <w:tcPr>
            <w:tcW w:w="6207" w:type="dxa"/>
            <w:shd w:val="clear" w:color="auto" w:fill="auto"/>
            <w:vAlign w:val="center"/>
          </w:tcPr>
          <w:p w:rsidR="0076791D" w:rsidRPr="0019525D" w:rsidRDefault="0076791D" w:rsidP="0076791D">
            <w:pPr>
              <w:rPr>
                <w:sz w:val="22"/>
                <w:szCs w:val="22"/>
              </w:rPr>
            </w:pPr>
          </w:p>
        </w:tc>
      </w:tr>
      <w:tr w:rsidR="0076791D" w:rsidRPr="0019525D" w:rsidTr="0076791D">
        <w:tblPrEx>
          <w:tblLook w:val="0000"/>
        </w:tblPrEx>
        <w:trPr>
          <w:trHeight w:val="420"/>
        </w:trPr>
        <w:tc>
          <w:tcPr>
            <w:tcW w:w="10915" w:type="dxa"/>
            <w:gridSpan w:val="2"/>
            <w:vAlign w:val="center"/>
          </w:tcPr>
          <w:p w:rsidR="0076791D" w:rsidRPr="0019525D" w:rsidRDefault="0076791D" w:rsidP="0076791D">
            <w:pPr>
              <w:jc w:val="center"/>
              <w:rPr>
                <w:b/>
                <w:sz w:val="22"/>
                <w:szCs w:val="22"/>
              </w:rPr>
            </w:pPr>
            <w:r w:rsidRPr="0019525D">
              <w:rPr>
                <w:b/>
                <w:sz w:val="22"/>
                <w:szCs w:val="22"/>
              </w:rPr>
              <w:t>Сертификация оборудования, соответствие требованиям Российского и международного законодательства</w:t>
            </w:r>
          </w:p>
        </w:tc>
      </w:tr>
      <w:tr w:rsidR="0076791D" w:rsidRPr="0019525D" w:rsidTr="0076791D">
        <w:tblPrEx>
          <w:tblLook w:val="0000"/>
        </w:tblPrEx>
        <w:trPr>
          <w:trHeight w:val="363"/>
        </w:trPr>
        <w:tc>
          <w:tcPr>
            <w:tcW w:w="4708" w:type="dxa"/>
            <w:vAlign w:val="center"/>
          </w:tcPr>
          <w:p w:rsidR="0076791D" w:rsidRPr="0019525D" w:rsidRDefault="0076791D" w:rsidP="0076791D">
            <w:pPr>
              <w:ind w:firstLine="0"/>
              <w:rPr>
                <w:sz w:val="22"/>
                <w:szCs w:val="22"/>
                <w:lang w:val="en-US"/>
              </w:rPr>
            </w:pPr>
            <w:r w:rsidRPr="0019525D">
              <w:rPr>
                <w:sz w:val="22"/>
                <w:szCs w:val="22"/>
              </w:rPr>
              <w:t>E</w:t>
            </w:r>
            <w:r w:rsidRPr="0019525D">
              <w:rPr>
                <w:sz w:val="22"/>
                <w:szCs w:val="22"/>
                <w:lang w:val="en-US"/>
              </w:rPr>
              <w:t>AC</w:t>
            </w:r>
          </w:p>
        </w:tc>
        <w:tc>
          <w:tcPr>
            <w:tcW w:w="6207" w:type="dxa"/>
            <w:shd w:val="clear" w:color="auto" w:fill="auto"/>
            <w:vAlign w:val="center"/>
          </w:tcPr>
          <w:p w:rsidR="0076791D" w:rsidRPr="0019525D" w:rsidRDefault="0076791D" w:rsidP="0076791D">
            <w:pPr>
              <w:rPr>
                <w:sz w:val="22"/>
                <w:szCs w:val="22"/>
              </w:rPr>
            </w:pPr>
          </w:p>
        </w:tc>
      </w:tr>
      <w:tr w:rsidR="0076791D" w:rsidRPr="0019525D" w:rsidTr="0076791D">
        <w:tblPrEx>
          <w:tblLook w:val="0000"/>
        </w:tblPrEx>
        <w:trPr>
          <w:trHeight w:val="363"/>
        </w:trPr>
        <w:tc>
          <w:tcPr>
            <w:tcW w:w="4708" w:type="dxa"/>
            <w:vAlign w:val="center"/>
          </w:tcPr>
          <w:p w:rsidR="0076791D" w:rsidRPr="0019525D" w:rsidRDefault="0076791D" w:rsidP="0076791D">
            <w:pPr>
              <w:ind w:firstLine="0"/>
              <w:rPr>
                <w:sz w:val="22"/>
                <w:szCs w:val="22"/>
              </w:rPr>
            </w:pPr>
            <w:r w:rsidRPr="0019525D">
              <w:rPr>
                <w:sz w:val="22"/>
                <w:szCs w:val="22"/>
              </w:rPr>
              <w:t>ОСПОРБ-99/2010</w:t>
            </w:r>
          </w:p>
        </w:tc>
        <w:tc>
          <w:tcPr>
            <w:tcW w:w="6207" w:type="dxa"/>
            <w:shd w:val="clear" w:color="auto" w:fill="auto"/>
            <w:vAlign w:val="center"/>
          </w:tcPr>
          <w:p w:rsidR="0076791D" w:rsidRPr="0019525D" w:rsidRDefault="0076791D" w:rsidP="0076791D">
            <w:pPr>
              <w:rPr>
                <w:sz w:val="22"/>
                <w:szCs w:val="22"/>
              </w:rPr>
            </w:pPr>
          </w:p>
        </w:tc>
      </w:tr>
      <w:tr w:rsidR="0076791D" w:rsidRPr="0019525D" w:rsidTr="0076791D">
        <w:tblPrEx>
          <w:tblLook w:val="0000"/>
        </w:tblPrEx>
        <w:trPr>
          <w:trHeight w:val="363"/>
        </w:trPr>
        <w:tc>
          <w:tcPr>
            <w:tcW w:w="4708" w:type="dxa"/>
            <w:vAlign w:val="center"/>
          </w:tcPr>
          <w:p w:rsidR="0076791D" w:rsidRPr="0019525D" w:rsidRDefault="0076791D" w:rsidP="0076791D">
            <w:pPr>
              <w:ind w:firstLine="0"/>
              <w:rPr>
                <w:sz w:val="22"/>
                <w:szCs w:val="22"/>
              </w:rPr>
            </w:pPr>
            <w:r w:rsidRPr="0019525D">
              <w:rPr>
                <w:sz w:val="22"/>
                <w:szCs w:val="22"/>
              </w:rPr>
              <w:t>СП 2.6.1.2612-10</w:t>
            </w:r>
          </w:p>
        </w:tc>
        <w:tc>
          <w:tcPr>
            <w:tcW w:w="6207" w:type="dxa"/>
            <w:shd w:val="clear" w:color="auto" w:fill="auto"/>
            <w:vAlign w:val="center"/>
          </w:tcPr>
          <w:p w:rsidR="0076791D" w:rsidRPr="0019525D" w:rsidRDefault="0076791D" w:rsidP="0076791D">
            <w:pPr>
              <w:rPr>
                <w:sz w:val="22"/>
                <w:szCs w:val="22"/>
              </w:rPr>
            </w:pPr>
          </w:p>
        </w:tc>
      </w:tr>
      <w:tr w:rsidR="0076791D" w:rsidRPr="0019525D" w:rsidTr="0076791D">
        <w:tblPrEx>
          <w:tblLook w:val="0000"/>
        </w:tblPrEx>
        <w:trPr>
          <w:trHeight w:val="363"/>
        </w:trPr>
        <w:tc>
          <w:tcPr>
            <w:tcW w:w="4708" w:type="dxa"/>
            <w:vAlign w:val="center"/>
          </w:tcPr>
          <w:p w:rsidR="0076791D" w:rsidRPr="0019525D" w:rsidRDefault="0076791D" w:rsidP="0076791D">
            <w:pPr>
              <w:ind w:firstLine="0"/>
              <w:rPr>
                <w:sz w:val="22"/>
                <w:szCs w:val="22"/>
              </w:rPr>
            </w:pPr>
            <w:r w:rsidRPr="0019525D">
              <w:rPr>
                <w:sz w:val="22"/>
                <w:szCs w:val="22"/>
              </w:rPr>
              <w:t>ГОСТ 12.2.091-2012</w:t>
            </w:r>
          </w:p>
        </w:tc>
        <w:tc>
          <w:tcPr>
            <w:tcW w:w="6207" w:type="dxa"/>
            <w:shd w:val="clear" w:color="auto" w:fill="auto"/>
            <w:vAlign w:val="center"/>
          </w:tcPr>
          <w:p w:rsidR="0076791D" w:rsidRPr="0019525D" w:rsidRDefault="0076791D" w:rsidP="0076791D">
            <w:pPr>
              <w:rPr>
                <w:sz w:val="22"/>
                <w:szCs w:val="22"/>
              </w:rPr>
            </w:pPr>
          </w:p>
        </w:tc>
      </w:tr>
      <w:tr w:rsidR="0076791D" w:rsidRPr="0019525D" w:rsidTr="0076791D">
        <w:tblPrEx>
          <w:tblLook w:val="0000"/>
        </w:tblPrEx>
        <w:trPr>
          <w:trHeight w:val="363"/>
        </w:trPr>
        <w:tc>
          <w:tcPr>
            <w:tcW w:w="4708" w:type="dxa"/>
            <w:vAlign w:val="center"/>
          </w:tcPr>
          <w:p w:rsidR="0076791D" w:rsidRPr="0019525D" w:rsidRDefault="0076791D" w:rsidP="0076791D">
            <w:pPr>
              <w:ind w:firstLine="0"/>
              <w:rPr>
                <w:sz w:val="22"/>
                <w:szCs w:val="22"/>
              </w:rPr>
            </w:pPr>
            <w:r w:rsidRPr="0019525D">
              <w:rPr>
                <w:sz w:val="22"/>
                <w:szCs w:val="22"/>
              </w:rPr>
              <w:t>НРБ-99/2009</w:t>
            </w:r>
          </w:p>
        </w:tc>
        <w:tc>
          <w:tcPr>
            <w:tcW w:w="6207" w:type="dxa"/>
            <w:shd w:val="clear" w:color="auto" w:fill="auto"/>
            <w:vAlign w:val="center"/>
          </w:tcPr>
          <w:p w:rsidR="0076791D" w:rsidRPr="0019525D" w:rsidRDefault="0076791D" w:rsidP="0076791D">
            <w:pPr>
              <w:rPr>
                <w:sz w:val="22"/>
                <w:szCs w:val="22"/>
              </w:rPr>
            </w:pPr>
          </w:p>
        </w:tc>
      </w:tr>
      <w:tr w:rsidR="0076791D" w:rsidRPr="0019525D" w:rsidTr="0076791D">
        <w:tblPrEx>
          <w:tblLook w:val="0000"/>
        </w:tblPrEx>
        <w:trPr>
          <w:trHeight w:val="280"/>
        </w:trPr>
        <w:tc>
          <w:tcPr>
            <w:tcW w:w="10915" w:type="dxa"/>
            <w:gridSpan w:val="2"/>
            <w:vAlign w:val="center"/>
          </w:tcPr>
          <w:p w:rsidR="0076791D" w:rsidRPr="0019525D" w:rsidRDefault="0076791D" w:rsidP="0076791D">
            <w:pPr>
              <w:jc w:val="center"/>
              <w:rPr>
                <w:sz w:val="22"/>
                <w:szCs w:val="22"/>
              </w:rPr>
            </w:pPr>
            <w:r w:rsidRPr="0019525D">
              <w:rPr>
                <w:b/>
                <w:sz w:val="22"/>
                <w:szCs w:val="22"/>
              </w:rPr>
              <w:t>Наличие лицензий и сертификатов у Участника</w:t>
            </w:r>
          </w:p>
        </w:tc>
      </w:tr>
      <w:tr w:rsidR="0076791D" w:rsidRPr="0019525D" w:rsidTr="0076791D">
        <w:tblPrEx>
          <w:tblLook w:val="0000"/>
        </w:tblPrEx>
        <w:trPr>
          <w:trHeight w:val="280"/>
        </w:trPr>
        <w:tc>
          <w:tcPr>
            <w:tcW w:w="4708" w:type="dxa"/>
            <w:vAlign w:val="center"/>
          </w:tcPr>
          <w:p w:rsidR="0076791D" w:rsidRPr="0019525D" w:rsidRDefault="0076791D" w:rsidP="0076791D">
            <w:pPr>
              <w:ind w:firstLine="0"/>
              <w:rPr>
                <w:sz w:val="22"/>
                <w:szCs w:val="22"/>
              </w:rPr>
            </w:pPr>
            <w:r w:rsidRPr="0019525D">
              <w:rPr>
                <w:sz w:val="22"/>
                <w:szCs w:val="22"/>
              </w:rPr>
              <w:t xml:space="preserve">Лицензии на техническое обслуживание, хранение источников ионизирующего излучения для досмотра багажа и товаров, проектирование средств радиационной защиты источников ионизирующего излучения. Используемые радиационные источники: рентгеновские установки для досмотра багажа и товаров, крупногабаритного груза, персонального досмотра людей, </w:t>
            </w:r>
            <w:proofErr w:type="spellStart"/>
            <w:r w:rsidRPr="0019525D">
              <w:rPr>
                <w:sz w:val="22"/>
                <w:szCs w:val="22"/>
              </w:rPr>
              <w:t>инспекционно-досмотровые</w:t>
            </w:r>
            <w:proofErr w:type="spellEnd"/>
            <w:r w:rsidRPr="0019525D">
              <w:rPr>
                <w:sz w:val="22"/>
                <w:szCs w:val="22"/>
              </w:rPr>
              <w:t xml:space="preserve"> комплексы на базе ускорителей заряженных частиц</w:t>
            </w:r>
          </w:p>
        </w:tc>
        <w:tc>
          <w:tcPr>
            <w:tcW w:w="6207" w:type="dxa"/>
            <w:shd w:val="clear" w:color="auto" w:fill="auto"/>
            <w:vAlign w:val="center"/>
          </w:tcPr>
          <w:p w:rsidR="0076791D" w:rsidRPr="0019525D" w:rsidRDefault="0076791D" w:rsidP="0076791D">
            <w:pPr>
              <w:rPr>
                <w:sz w:val="22"/>
                <w:szCs w:val="22"/>
              </w:rPr>
            </w:pPr>
          </w:p>
        </w:tc>
      </w:tr>
      <w:tr w:rsidR="0076791D" w:rsidRPr="0019525D" w:rsidTr="0076791D">
        <w:tblPrEx>
          <w:tblLook w:val="0000"/>
        </w:tblPrEx>
        <w:trPr>
          <w:trHeight w:val="280"/>
        </w:trPr>
        <w:tc>
          <w:tcPr>
            <w:tcW w:w="10915" w:type="dxa"/>
            <w:gridSpan w:val="2"/>
            <w:vAlign w:val="center"/>
          </w:tcPr>
          <w:p w:rsidR="0076791D" w:rsidRPr="0019525D" w:rsidRDefault="0076791D" w:rsidP="0076791D">
            <w:pPr>
              <w:jc w:val="center"/>
              <w:rPr>
                <w:sz w:val="22"/>
                <w:szCs w:val="22"/>
              </w:rPr>
            </w:pPr>
            <w:r>
              <w:rPr>
                <w:b/>
                <w:sz w:val="22"/>
                <w:szCs w:val="22"/>
              </w:rPr>
              <w:t>Инструктаж</w:t>
            </w:r>
          </w:p>
        </w:tc>
      </w:tr>
      <w:tr w:rsidR="0076791D" w:rsidRPr="0019525D" w:rsidTr="0076791D">
        <w:tblPrEx>
          <w:tblLook w:val="0000"/>
        </w:tblPrEx>
        <w:trPr>
          <w:trHeight w:val="280"/>
        </w:trPr>
        <w:tc>
          <w:tcPr>
            <w:tcW w:w="4708" w:type="dxa"/>
            <w:vAlign w:val="center"/>
          </w:tcPr>
          <w:p w:rsidR="0076791D" w:rsidRPr="0019525D" w:rsidRDefault="0076791D" w:rsidP="0076791D">
            <w:pPr>
              <w:ind w:firstLine="0"/>
              <w:rPr>
                <w:sz w:val="22"/>
                <w:szCs w:val="22"/>
              </w:rPr>
            </w:pPr>
            <w:r w:rsidRPr="0019525D">
              <w:rPr>
                <w:sz w:val="22"/>
                <w:szCs w:val="22"/>
              </w:rPr>
              <w:t>Инструктаж технического персонала Покупателя по техническому обслуживанию и ремонту РТУ</w:t>
            </w:r>
          </w:p>
        </w:tc>
        <w:tc>
          <w:tcPr>
            <w:tcW w:w="6207" w:type="dxa"/>
            <w:vAlign w:val="center"/>
          </w:tcPr>
          <w:p w:rsidR="0076791D" w:rsidRPr="003C0BEB" w:rsidRDefault="0076791D" w:rsidP="0076791D">
            <w:pPr>
              <w:ind w:firstLine="0"/>
              <w:rPr>
                <w:sz w:val="22"/>
                <w:szCs w:val="22"/>
              </w:rPr>
            </w:pPr>
          </w:p>
        </w:tc>
      </w:tr>
      <w:tr w:rsidR="00EA6335" w:rsidRPr="0019525D" w:rsidTr="00DB7804">
        <w:tblPrEx>
          <w:tblLook w:val="0000"/>
        </w:tblPrEx>
        <w:trPr>
          <w:trHeight w:val="280"/>
        </w:trPr>
        <w:tc>
          <w:tcPr>
            <w:tcW w:w="10915" w:type="dxa"/>
            <w:gridSpan w:val="2"/>
          </w:tcPr>
          <w:p w:rsidR="00EA6335" w:rsidRDefault="00EA6335" w:rsidP="00EA6335">
            <w:pPr>
              <w:ind w:firstLine="0"/>
            </w:pPr>
            <w:r w:rsidRPr="00CF3C0A">
              <w:rPr>
                <w:i/>
                <w:sz w:val="22"/>
                <w:szCs w:val="22"/>
              </w:rPr>
              <w:t>Покупатель обязуется на срок действия гарантийных обязательств обращаться только в специализированный сервисный центр производителя по адресу ____________________________</w:t>
            </w:r>
          </w:p>
        </w:tc>
      </w:tr>
      <w:tr w:rsidR="0076791D" w:rsidRPr="0019525D" w:rsidTr="0076791D">
        <w:tblPrEx>
          <w:tblLook w:val="0000"/>
        </w:tblPrEx>
        <w:trPr>
          <w:trHeight w:val="280"/>
        </w:trPr>
        <w:tc>
          <w:tcPr>
            <w:tcW w:w="4708" w:type="dxa"/>
            <w:vAlign w:val="center"/>
          </w:tcPr>
          <w:p w:rsidR="0076791D" w:rsidRPr="0019525D" w:rsidRDefault="0076791D" w:rsidP="0076791D">
            <w:pPr>
              <w:ind w:firstLine="0"/>
              <w:rPr>
                <w:sz w:val="22"/>
                <w:szCs w:val="22"/>
              </w:rPr>
            </w:pPr>
            <w:r w:rsidRPr="0019525D">
              <w:rPr>
                <w:sz w:val="22"/>
                <w:szCs w:val="22"/>
              </w:rPr>
              <w:t>Проведение инструктажа по</w:t>
            </w:r>
            <w:r>
              <w:rPr>
                <w:sz w:val="22"/>
                <w:szCs w:val="22"/>
              </w:rPr>
              <w:t xml:space="preserve"> правилам эксплуатации </w:t>
            </w:r>
            <w:proofErr w:type="spellStart"/>
            <w:r>
              <w:rPr>
                <w:sz w:val="22"/>
                <w:szCs w:val="22"/>
              </w:rPr>
              <w:t>рентгено</w:t>
            </w:r>
            <w:r w:rsidRPr="0019525D">
              <w:rPr>
                <w:sz w:val="22"/>
                <w:szCs w:val="22"/>
              </w:rPr>
              <w:t>телевизионных</w:t>
            </w:r>
            <w:proofErr w:type="spellEnd"/>
            <w:r w:rsidRPr="0019525D">
              <w:rPr>
                <w:sz w:val="22"/>
                <w:szCs w:val="22"/>
              </w:rPr>
              <w:t xml:space="preserve"> установок для обслуживания персонала Покупателя</w:t>
            </w:r>
          </w:p>
        </w:tc>
        <w:tc>
          <w:tcPr>
            <w:tcW w:w="6207" w:type="dxa"/>
            <w:vAlign w:val="center"/>
          </w:tcPr>
          <w:p w:rsidR="0076791D" w:rsidRPr="0019525D" w:rsidRDefault="0076791D" w:rsidP="0076791D">
            <w:pPr>
              <w:ind w:firstLine="0"/>
              <w:rPr>
                <w:sz w:val="22"/>
                <w:szCs w:val="22"/>
              </w:rPr>
            </w:pPr>
          </w:p>
        </w:tc>
      </w:tr>
      <w:tr w:rsidR="0076791D" w:rsidRPr="0019525D" w:rsidTr="0076791D">
        <w:tblPrEx>
          <w:tblLook w:val="0000"/>
        </w:tblPrEx>
        <w:trPr>
          <w:trHeight w:val="280"/>
        </w:trPr>
        <w:tc>
          <w:tcPr>
            <w:tcW w:w="10915" w:type="dxa"/>
            <w:gridSpan w:val="2"/>
            <w:vAlign w:val="center"/>
          </w:tcPr>
          <w:p w:rsidR="0076791D" w:rsidRPr="0019525D" w:rsidRDefault="0076791D" w:rsidP="0076791D">
            <w:pPr>
              <w:jc w:val="center"/>
              <w:rPr>
                <w:b/>
                <w:sz w:val="22"/>
                <w:szCs w:val="22"/>
              </w:rPr>
            </w:pPr>
            <w:r w:rsidRPr="0019525D">
              <w:rPr>
                <w:b/>
                <w:sz w:val="22"/>
                <w:szCs w:val="22"/>
              </w:rPr>
              <w:t>Тест-объект для проведения ТО</w:t>
            </w:r>
          </w:p>
        </w:tc>
      </w:tr>
      <w:tr w:rsidR="0076791D" w:rsidRPr="0019525D" w:rsidTr="0076791D">
        <w:tblPrEx>
          <w:tblLook w:val="0000"/>
        </w:tblPrEx>
        <w:trPr>
          <w:trHeight w:val="280"/>
        </w:trPr>
        <w:tc>
          <w:tcPr>
            <w:tcW w:w="4708" w:type="dxa"/>
            <w:vAlign w:val="center"/>
          </w:tcPr>
          <w:p w:rsidR="0076791D" w:rsidRPr="0019525D" w:rsidRDefault="0076791D" w:rsidP="0076791D">
            <w:pPr>
              <w:ind w:firstLine="0"/>
              <w:rPr>
                <w:sz w:val="22"/>
                <w:szCs w:val="22"/>
              </w:rPr>
            </w:pPr>
            <w:r w:rsidRPr="0019525D">
              <w:rPr>
                <w:sz w:val="22"/>
                <w:szCs w:val="22"/>
              </w:rPr>
              <w:t>Тест-объект</w:t>
            </w:r>
          </w:p>
        </w:tc>
        <w:tc>
          <w:tcPr>
            <w:tcW w:w="6207" w:type="dxa"/>
            <w:vAlign w:val="center"/>
          </w:tcPr>
          <w:p w:rsidR="0076791D" w:rsidRPr="0019525D" w:rsidRDefault="0076791D" w:rsidP="0076791D">
            <w:pPr>
              <w:rPr>
                <w:sz w:val="22"/>
                <w:szCs w:val="22"/>
              </w:rPr>
            </w:pPr>
          </w:p>
        </w:tc>
      </w:tr>
      <w:tr w:rsidR="0076791D" w:rsidRPr="0019525D" w:rsidTr="0076791D">
        <w:tblPrEx>
          <w:tblLook w:val="0000"/>
        </w:tblPrEx>
        <w:trPr>
          <w:trHeight w:val="280"/>
        </w:trPr>
        <w:tc>
          <w:tcPr>
            <w:tcW w:w="4708" w:type="dxa"/>
            <w:vAlign w:val="center"/>
          </w:tcPr>
          <w:p w:rsidR="0076791D" w:rsidRPr="0019525D" w:rsidRDefault="0076791D" w:rsidP="0076791D">
            <w:pPr>
              <w:ind w:firstLine="0"/>
              <w:rPr>
                <w:sz w:val="22"/>
                <w:szCs w:val="22"/>
              </w:rPr>
            </w:pPr>
            <w:proofErr w:type="gramStart"/>
            <w:r w:rsidRPr="0019525D">
              <w:rPr>
                <w:sz w:val="22"/>
                <w:szCs w:val="22"/>
              </w:rPr>
              <w:t>Порядок формирования цены договора (с учетом/без учета расходов) на доставку (перевозку), командировочных расходов, уплату таможенных пошлин, страхование, налогов и других платежей</w:t>
            </w:r>
            <w:r w:rsidR="00EA6335">
              <w:rPr>
                <w:sz w:val="22"/>
                <w:szCs w:val="22"/>
              </w:rPr>
              <w:t xml:space="preserve"> и др.</w:t>
            </w:r>
            <w:r w:rsidRPr="0019525D">
              <w:rPr>
                <w:sz w:val="22"/>
                <w:szCs w:val="22"/>
              </w:rPr>
              <w:t>)</w:t>
            </w:r>
            <w:proofErr w:type="gramEnd"/>
          </w:p>
        </w:tc>
        <w:tc>
          <w:tcPr>
            <w:tcW w:w="6207" w:type="dxa"/>
            <w:vAlign w:val="center"/>
          </w:tcPr>
          <w:p w:rsidR="0076791D" w:rsidRPr="0019525D" w:rsidRDefault="0076791D" w:rsidP="0076791D">
            <w:pPr>
              <w:rPr>
                <w:sz w:val="22"/>
                <w:szCs w:val="22"/>
              </w:rPr>
            </w:pPr>
            <w:r w:rsidRPr="0019525D">
              <w:rPr>
                <w:i/>
                <w:sz w:val="22"/>
                <w:szCs w:val="22"/>
              </w:rPr>
              <w:t xml:space="preserve"> </w:t>
            </w:r>
          </w:p>
          <w:p w:rsidR="0076791D" w:rsidRPr="0019525D" w:rsidRDefault="0076791D" w:rsidP="0076791D">
            <w:pPr>
              <w:ind w:firstLine="0"/>
              <w:rPr>
                <w:sz w:val="22"/>
                <w:szCs w:val="22"/>
              </w:rPr>
            </w:pPr>
          </w:p>
        </w:tc>
      </w:tr>
    </w:tbl>
    <w:p w:rsidR="0076791D" w:rsidRPr="0019525D" w:rsidRDefault="0076791D" w:rsidP="0076791D">
      <w:pPr>
        <w:spacing w:after="0"/>
        <w:ind w:left="-567"/>
        <w:rPr>
          <w:sz w:val="22"/>
          <w:szCs w:val="22"/>
        </w:rPr>
      </w:pPr>
    </w:p>
    <w:p w:rsidR="0076791D" w:rsidRPr="001207F0" w:rsidRDefault="0076791D" w:rsidP="0076791D">
      <w:pPr>
        <w:tabs>
          <w:tab w:val="left" w:pos="284"/>
          <w:tab w:val="left" w:pos="1440"/>
        </w:tabs>
        <w:spacing w:after="0"/>
        <w:outlineLvl w:val="0"/>
        <w:rPr>
          <w:b/>
        </w:rPr>
      </w:pPr>
    </w:p>
    <w:p w:rsidR="0076791D" w:rsidRDefault="0076791D" w:rsidP="0076791D">
      <w:pPr>
        <w:pStyle w:val="ac"/>
        <w:tabs>
          <w:tab w:val="left" w:pos="284"/>
          <w:tab w:val="left" w:pos="1440"/>
        </w:tabs>
        <w:spacing w:after="0" w:line="240" w:lineRule="auto"/>
        <w:ind w:left="360"/>
        <w:jc w:val="center"/>
        <w:outlineLvl w:val="0"/>
        <w:rPr>
          <w:rFonts w:ascii="Times New Roman" w:hAnsi="Times New Roman"/>
          <w:b/>
        </w:rPr>
      </w:pPr>
    </w:p>
    <w:tbl>
      <w:tblPr>
        <w:tblStyle w:val="affff2"/>
        <w:tblW w:w="10632" w:type="dxa"/>
        <w:tblInd w:w="108" w:type="dxa"/>
        <w:tblLook w:val="04A0"/>
      </w:tblPr>
      <w:tblGrid>
        <w:gridCol w:w="4708"/>
        <w:gridCol w:w="5924"/>
      </w:tblGrid>
      <w:tr w:rsidR="0076791D" w:rsidRPr="0019525D" w:rsidTr="0076791D">
        <w:tc>
          <w:tcPr>
            <w:tcW w:w="4708" w:type="dxa"/>
            <w:vAlign w:val="center"/>
          </w:tcPr>
          <w:p w:rsidR="0076791D" w:rsidRPr="0019525D" w:rsidRDefault="00EA6335" w:rsidP="00EA6335">
            <w:pPr>
              <w:jc w:val="center"/>
              <w:rPr>
                <w:b/>
                <w:sz w:val="22"/>
                <w:szCs w:val="22"/>
              </w:rPr>
            </w:pPr>
            <w:r>
              <w:rPr>
                <w:b/>
                <w:sz w:val="22"/>
                <w:szCs w:val="22"/>
              </w:rPr>
              <w:t xml:space="preserve">Сведения </w:t>
            </w:r>
          </w:p>
        </w:tc>
        <w:tc>
          <w:tcPr>
            <w:tcW w:w="5924" w:type="dxa"/>
            <w:vAlign w:val="center"/>
          </w:tcPr>
          <w:p w:rsidR="0076791D" w:rsidRPr="0019525D" w:rsidRDefault="00EA6335" w:rsidP="0076791D">
            <w:pPr>
              <w:jc w:val="center"/>
              <w:rPr>
                <w:b/>
                <w:sz w:val="22"/>
                <w:szCs w:val="22"/>
              </w:rPr>
            </w:pPr>
            <w:r>
              <w:rPr>
                <w:b/>
                <w:sz w:val="22"/>
                <w:szCs w:val="22"/>
              </w:rPr>
              <w:t>Характеристики</w:t>
            </w:r>
          </w:p>
        </w:tc>
      </w:tr>
      <w:tr w:rsidR="0076791D" w:rsidRPr="0019525D" w:rsidTr="0076791D">
        <w:tc>
          <w:tcPr>
            <w:tcW w:w="4708" w:type="dxa"/>
            <w:vAlign w:val="center"/>
          </w:tcPr>
          <w:p w:rsidR="0076791D" w:rsidRPr="0019525D" w:rsidRDefault="00EA6335" w:rsidP="0076791D">
            <w:pPr>
              <w:ind w:firstLine="0"/>
              <w:rPr>
                <w:sz w:val="22"/>
                <w:szCs w:val="22"/>
              </w:rPr>
            </w:pPr>
            <w:r>
              <w:rPr>
                <w:sz w:val="22"/>
                <w:szCs w:val="22"/>
              </w:rPr>
              <w:t>Наименование_______________________</w:t>
            </w:r>
          </w:p>
        </w:tc>
        <w:tc>
          <w:tcPr>
            <w:tcW w:w="5924" w:type="dxa"/>
            <w:vAlign w:val="center"/>
          </w:tcPr>
          <w:p w:rsidR="0076791D" w:rsidRPr="0019525D" w:rsidRDefault="0076791D" w:rsidP="0076791D">
            <w:pPr>
              <w:jc w:val="center"/>
              <w:rPr>
                <w:sz w:val="22"/>
                <w:szCs w:val="22"/>
              </w:rPr>
            </w:pPr>
          </w:p>
        </w:tc>
      </w:tr>
      <w:tr w:rsidR="0076791D" w:rsidRPr="0019525D" w:rsidTr="0076791D">
        <w:tc>
          <w:tcPr>
            <w:tcW w:w="4708" w:type="dxa"/>
            <w:vAlign w:val="center"/>
          </w:tcPr>
          <w:p w:rsidR="0076791D" w:rsidRPr="0019525D" w:rsidRDefault="0076791D" w:rsidP="0076791D">
            <w:pPr>
              <w:ind w:firstLine="0"/>
              <w:rPr>
                <w:sz w:val="22"/>
                <w:szCs w:val="22"/>
              </w:rPr>
            </w:pPr>
            <w:r>
              <w:rPr>
                <w:sz w:val="22"/>
                <w:szCs w:val="22"/>
              </w:rPr>
              <w:t>Страна происхождения</w:t>
            </w:r>
          </w:p>
        </w:tc>
        <w:tc>
          <w:tcPr>
            <w:tcW w:w="5924" w:type="dxa"/>
            <w:vAlign w:val="center"/>
          </w:tcPr>
          <w:p w:rsidR="0076791D" w:rsidRDefault="0076791D" w:rsidP="0076791D">
            <w:pPr>
              <w:rPr>
                <w:sz w:val="22"/>
                <w:szCs w:val="22"/>
              </w:rPr>
            </w:pPr>
          </w:p>
        </w:tc>
      </w:tr>
      <w:tr w:rsidR="0076791D" w:rsidRPr="0019525D" w:rsidTr="0076791D">
        <w:tc>
          <w:tcPr>
            <w:tcW w:w="4708" w:type="dxa"/>
            <w:vAlign w:val="center"/>
          </w:tcPr>
          <w:p w:rsidR="0076791D" w:rsidRPr="0019525D" w:rsidRDefault="0076791D" w:rsidP="0076791D">
            <w:pPr>
              <w:ind w:firstLine="0"/>
              <w:rPr>
                <w:sz w:val="22"/>
                <w:szCs w:val="22"/>
              </w:rPr>
            </w:pPr>
            <w:r w:rsidRPr="0019525D">
              <w:rPr>
                <w:sz w:val="22"/>
                <w:szCs w:val="22"/>
              </w:rPr>
              <w:lastRenderedPageBreak/>
              <w:t>Назначение</w:t>
            </w:r>
          </w:p>
        </w:tc>
        <w:tc>
          <w:tcPr>
            <w:tcW w:w="5924" w:type="dxa"/>
            <w:vAlign w:val="center"/>
          </w:tcPr>
          <w:p w:rsidR="0076791D" w:rsidRPr="0019525D" w:rsidRDefault="0076791D" w:rsidP="0076791D">
            <w:pPr>
              <w:ind w:firstLine="0"/>
              <w:rPr>
                <w:sz w:val="22"/>
                <w:szCs w:val="22"/>
              </w:rPr>
            </w:pPr>
          </w:p>
        </w:tc>
      </w:tr>
      <w:tr w:rsidR="0076791D" w:rsidRPr="0019525D" w:rsidTr="0076791D">
        <w:tc>
          <w:tcPr>
            <w:tcW w:w="4708" w:type="dxa"/>
            <w:vAlign w:val="center"/>
          </w:tcPr>
          <w:p w:rsidR="0076791D" w:rsidRPr="0019525D" w:rsidRDefault="0076791D" w:rsidP="0076791D">
            <w:pPr>
              <w:ind w:firstLine="0"/>
              <w:rPr>
                <w:sz w:val="22"/>
                <w:szCs w:val="22"/>
              </w:rPr>
            </w:pPr>
            <w:r w:rsidRPr="0019525D">
              <w:rPr>
                <w:sz w:val="22"/>
                <w:szCs w:val="22"/>
              </w:rPr>
              <w:t>Сведения о количестве Товара</w:t>
            </w:r>
          </w:p>
        </w:tc>
        <w:tc>
          <w:tcPr>
            <w:tcW w:w="5924" w:type="dxa"/>
            <w:vAlign w:val="center"/>
          </w:tcPr>
          <w:p w:rsidR="0076791D" w:rsidRPr="0019525D" w:rsidRDefault="0076791D" w:rsidP="0076791D">
            <w:pPr>
              <w:jc w:val="center"/>
              <w:rPr>
                <w:sz w:val="22"/>
                <w:szCs w:val="22"/>
              </w:rPr>
            </w:pPr>
          </w:p>
        </w:tc>
      </w:tr>
      <w:tr w:rsidR="0076791D" w:rsidRPr="0019525D" w:rsidTr="0076791D">
        <w:tc>
          <w:tcPr>
            <w:tcW w:w="10632" w:type="dxa"/>
            <w:gridSpan w:val="2"/>
            <w:vAlign w:val="center"/>
          </w:tcPr>
          <w:p w:rsidR="0076791D" w:rsidRPr="0019525D" w:rsidRDefault="0076791D" w:rsidP="0076791D">
            <w:pPr>
              <w:jc w:val="center"/>
              <w:rPr>
                <w:b/>
                <w:sz w:val="22"/>
                <w:szCs w:val="22"/>
              </w:rPr>
            </w:pPr>
          </w:p>
        </w:tc>
      </w:tr>
      <w:tr w:rsidR="0076791D" w:rsidRPr="0019525D" w:rsidTr="0076791D">
        <w:tc>
          <w:tcPr>
            <w:tcW w:w="4708" w:type="dxa"/>
            <w:vAlign w:val="center"/>
          </w:tcPr>
          <w:p w:rsidR="0076791D" w:rsidRPr="0019525D" w:rsidRDefault="0076791D" w:rsidP="0076791D">
            <w:pPr>
              <w:ind w:firstLine="0"/>
              <w:rPr>
                <w:sz w:val="22"/>
                <w:szCs w:val="22"/>
              </w:rPr>
            </w:pPr>
            <w:r w:rsidRPr="0019525D">
              <w:rPr>
                <w:sz w:val="22"/>
                <w:szCs w:val="22"/>
              </w:rPr>
              <w:t>Возможные режимы работы РТУ при досмотре объектов различных категорий</w:t>
            </w:r>
          </w:p>
        </w:tc>
        <w:tc>
          <w:tcPr>
            <w:tcW w:w="5924" w:type="dxa"/>
            <w:vAlign w:val="center"/>
          </w:tcPr>
          <w:p w:rsidR="0076791D" w:rsidRPr="0019525D" w:rsidRDefault="0076791D" w:rsidP="0076791D">
            <w:pPr>
              <w:ind w:firstLine="0"/>
              <w:jc w:val="left"/>
              <w:rPr>
                <w:sz w:val="22"/>
                <w:szCs w:val="22"/>
              </w:rPr>
            </w:pPr>
          </w:p>
        </w:tc>
      </w:tr>
      <w:tr w:rsidR="0076791D" w:rsidRPr="0019525D" w:rsidTr="0076791D">
        <w:tc>
          <w:tcPr>
            <w:tcW w:w="4708" w:type="dxa"/>
            <w:vAlign w:val="center"/>
          </w:tcPr>
          <w:p w:rsidR="0076791D" w:rsidRPr="0019525D" w:rsidRDefault="0076791D" w:rsidP="0076791D">
            <w:pPr>
              <w:ind w:firstLine="0"/>
              <w:rPr>
                <w:sz w:val="22"/>
                <w:szCs w:val="22"/>
              </w:rPr>
            </w:pPr>
            <w:r w:rsidRPr="0019525D">
              <w:rPr>
                <w:sz w:val="22"/>
                <w:szCs w:val="22"/>
              </w:rPr>
              <w:t>Размер туннеля (</w:t>
            </w:r>
            <w:proofErr w:type="spellStart"/>
            <w:r w:rsidRPr="0019525D">
              <w:rPr>
                <w:sz w:val="22"/>
                <w:szCs w:val="22"/>
              </w:rPr>
              <w:t>Ш</w:t>
            </w:r>
            <w:proofErr w:type="gramStart"/>
            <w:r w:rsidRPr="0019525D">
              <w:rPr>
                <w:sz w:val="22"/>
                <w:szCs w:val="22"/>
              </w:rPr>
              <w:t>x</w:t>
            </w:r>
            <w:proofErr w:type="gramEnd"/>
            <w:r w:rsidRPr="0019525D">
              <w:rPr>
                <w:sz w:val="22"/>
                <w:szCs w:val="22"/>
              </w:rPr>
              <w:t>В</w:t>
            </w:r>
            <w:proofErr w:type="spellEnd"/>
            <w:r w:rsidRPr="0019525D">
              <w:rPr>
                <w:sz w:val="22"/>
                <w:szCs w:val="22"/>
              </w:rPr>
              <w:t xml:space="preserve">), не более (мм) </w:t>
            </w:r>
          </w:p>
          <w:p w:rsidR="0076791D" w:rsidRPr="0019525D" w:rsidRDefault="0076791D" w:rsidP="0076791D">
            <w:pPr>
              <w:pStyle w:val="ac"/>
              <w:numPr>
                <w:ilvl w:val="0"/>
                <w:numId w:val="36"/>
              </w:numPr>
              <w:spacing w:after="0" w:line="240" w:lineRule="auto"/>
              <w:rPr>
                <w:rFonts w:ascii="Times New Roman" w:hAnsi="Times New Roman"/>
              </w:rPr>
            </w:pPr>
            <w:r w:rsidRPr="0019525D">
              <w:rPr>
                <w:rFonts w:ascii="Times New Roman" w:hAnsi="Times New Roman"/>
              </w:rPr>
              <w:t>Ширина:</w:t>
            </w:r>
          </w:p>
          <w:p w:rsidR="0076791D" w:rsidRPr="0019525D" w:rsidRDefault="0076791D" w:rsidP="0076791D">
            <w:pPr>
              <w:pStyle w:val="ac"/>
              <w:numPr>
                <w:ilvl w:val="0"/>
                <w:numId w:val="36"/>
              </w:numPr>
              <w:spacing w:after="0" w:line="240" w:lineRule="auto"/>
              <w:rPr>
                <w:rFonts w:ascii="Times New Roman" w:hAnsi="Times New Roman"/>
              </w:rPr>
            </w:pPr>
            <w:r w:rsidRPr="0019525D">
              <w:rPr>
                <w:rFonts w:ascii="Times New Roman" w:hAnsi="Times New Roman"/>
              </w:rPr>
              <w:t>Высота:</w:t>
            </w:r>
          </w:p>
        </w:tc>
        <w:tc>
          <w:tcPr>
            <w:tcW w:w="5924" w:type="dxa"/>
            <w:vAlign w:val="bottom"/>
          </w:tcPr>
          <w:p w:rsidR="0076791D" w:rsidRPr="0019525D" w:rsidRDefault="0076791D" w:rsidP="0076791D">
            <w:pPr>
              <w:rPr>
                <w:sz w:val="22"/>
                <w:szCs w:val="22"/>
              </w:rPr>
            </w:pPr>
          </w:p>
        </w:tc>
      </w:tr>
      <w:tr w:rsidR="0076791D" w:rsidRPr="0019525D" w:rsidTr="0076791D">
        <w:trPr>
          <w:trHeight w:val="383"/>
        </w:trPr>
        <w:tc>
          <w:tcPr>
            <w:tcW w:w="4708" w:type="dxa"/>
            <w:vAlign w:val="center"/>
          </w:tcPr>
          <w:p w:rsidR="0076791D" w:rsidRPr="0019525D" w:rsidRDefault="0076791D" w:rsidP="0076791D">
            <w:pPr>
              <w:ind w:firstLine="0"/>
              <w:rPr>
                <w:sz w:val="22"/>
                <w:szCs w:val="22"/>
              </w:rPr>
            </w:pPr>
            <w:r w:rsidRPr="0019525D">
              <w:rPr>
                <w:sz w:val="22"/>
                <w:szCs w:val="22"/>
              </w:rPr>
              <w:t>Масса, нетто не менее (</w:t>
            </w:r>
            <w:proofErr w:type="gramStart"/>
            <w:r w:rsidRPr="0019525D">
              <w:rPr>
                <w:sz w:val="22"/>
                <w:szCs w:val="22"/>
              </w:rPr>
              <w:t>кг</w:t>
            </w:r>
            <w:proofErr w:type="gramEnd"/>
            <w:r w:rsidRPr="0019525D">
              <w:rPr>
                <w:sz w:val="22"/>
                <w:szCs w:val="22"/>
              </w:rPr>
              <w:t>)</w:t>
            </w:r>
          </w:p>
        </w:tc>
        <w:tc>
          <w:tcPr>
            <w:tcW w:w="5924" w:type="dxa"/>
            <w:vAlign w:val="center"/>
          </w:tcPr>
          <w:p w:rsidR="0076791D" w:rsidRPr="0019525D" w:rsidRDefault="0076791D" w:rsidP="0076791D">
            <w:pPr>
              <w:rPr>
                <w:sz w:val="22"/>
                <w:szCs w:val="22"/>
              </w:rPr>
            </w:pPr>
          </w:p>
        </w:tc>
      </w:tr>
      <w:tr w:rsidR="0076791D" w:rsidRPr="0019525D" w:rsidTr="0076791D">
        <w:trPr>
          <w:trHeight w:val="526"/>
        </w:trPr>
        <w:tc>
          <w:tcPr>
            <w:tcW w:w="4708" w:type="dxa"/>
            <w:vAlign w:val="center"/>
          </w:tcPr>
          <w:p w:rsidR="0076791D" w:rsidRPr="0019525D" w:rsidRDefault="0076791D" w:rsidP="0076791D">
            <w:pPr>
              <w:ind w:firstLine="0"/>
              <w:rPr>
                <w:sz w:val="22"/>
                <w:szCs w:val="22"/>
              </w:rPr>
            </w:pPr>
            <w:r w:rsidRPr="0019525D">
              <w:rPr>
                <w:sz w:val="22"/>
                <w:szCs w:val="22"/>
              </w:rPr>
              <w:t>Габаритные размеры (</w:t>
            </w:r>
            <w:proofErr w:type="spellStart"/>
            <w:r w:rsidRPr="0019525D">
              <w:rPr>
                <w:sz w:val="22"/>
                <w:szCs w:val="22"/>
              </w:rPr>
              <w:t>ДхШхВ</w:t>
            </w:r>
            <w:proofErr w:type="spellEnd"/>
            <w:r w:rsidRPr="0019525D">
              <w:rPr>
                <w:sz w:val="22"/>
                <w:szCs w:val="22"/>
              </w:rPr>
              <w:t>) не более (</w:t>
            </w:r>
            <w:proofErr w:type="gramStart"/>
            <w:r w:rsidRPr="0019525D">
              <w:rPr>
                <w:sz w:val="22"/>
                <w:szCs w:val="22"/>
              </w:rPr>
              <w:t>мм</w:t>
            </w:r>
            <w:proofErr w:type="gramEnd"/>
            <w:r w:rsidRPr="0019525D">
              <w:rPr>
                <w:sz w:val="22"/>
                <w:szCs w:val="22"/>
              </w:rPr>
              <w:t>)</w:t>
            </w:r>
          </w:p>
          <w:p w:rsidR="0076791D" w:rsidRPr="0019525D" w:rsidRDefault="0076791D" w:rsidP="0076791D">
            <w:pPr>
              <w:pStyle w:val="ac"/>
              <w:numPr>
                <w:ilvl w:val="0"/>
                <w:numId w:val="37"/>
              </w:numPr>
              <w:spacing w:after="0" w:line="240" w:lineRule="auto"/>
              <w:rPr>
                <w:rFonts w:ascii="Times New Roman" w:hAnsi="Times New Roman"/>
              </w:rPr>
            </w:pPr>
            <w:r w:rsidRPr="0019525D">
              <w:rPr>
                <w:rFonts w:ascii="Times New Roman" w:hAnsi="Times New Roman"/>
              </w:rPr>
              <w:t>Длина</w:t>
            </w:r>
          </w:p>
          <w:p w:rsidR="0076791D" w:rsidRPr="0019525D" w:rsidRDefault="0076791D" w:rsidP="0076791D">
            <w:pPr>
              <w:pStyle w:val="ac"/>
              <w:numPr>
                <w:ilvl w:val="0"/>
                <w:numId w:val="37"/>
              </w:numPr>
              <w:spacing w:after="0" w:line="240" w:lineRule="auto"/>
              <w:rPr>
                <w:rFonts w:ascii="Times New Roman" w:hAnsi="Times New Roman"/>
              </w:rPr>
            </w:pPr>
            <w:r w:rsidRPr="0019525D">
              <w:rPr>
                <w:rFonts w:ascii="Times New Roman" w:hAnsi="Times New Roman"/>
              </w:rPr>
              <w:t>Ширина</w:t>
            </w:r>
          </w:p>
          <w:p w:rsidR="0076791D" w:rsidRPr="0019525D" w:rsidRDefault="0076791D" w:rsidP="0076791D">
            <w:pPr>
              <w:pStyle w:val="ac"/>
              <w:numPr>
                <w:ilvl w:val="0"/>
                <w:numId w:val="37"/>
              </w:numPr>
              <w:spacing w:after="0" w:line="240" w:lineRule="auto"/>
              <w:rPr>
                <w:rFonts w:ascii="Times New Roman" w:hAnsi="Times New Roman"/>
              </w:rPr>
            </w:pPr>
            <w:r w:rsidRPr="0019525D">
              <w:rPr>
                <w:rFonts w:ascii="Times New Roman" w:hAnsi="Times New Roman"/>
              </w:rPr>
              <w:t>Высота</w:t>
            </w:r>
          </w:p>
        </w:tc>
        <w:tc>
          <w:tcPr>
            <w:tcW w:w="5924" w:type="dxa"/>
            <w:vAlign w:val="center"/>
          </w:tcPr>
          <w:p w:rsidR="0076791D" w:rsidRPr="0019525D" w:rsidRDefault="0076791D" w:rsidP="0076791D">
            <w:pPr>
              <w:rPr>
                <w:sz w:val="22"/>
                <w:szCs w:val="22"/>
              </w:rPr>
            </w:pPr>
          </w:p>
        </w:tc>
      </w:tr>
      <w:tr w:rsidR="0076791D" w:rsidRPr="0019525D" w:rsidTr="0076791D">
        <w:trPr>
          <w:trHeight w:val="526"/>
        </w:trPr>
        <w:tc>
          <w:tcPr>
            <w:tcW w:w="4708" w:type="dxa"/>
            <w:vAlign w:val="center"/>
          </w:tcPr>
          <w:p w:rsidR="0076791D" w:rsidRPr="0019525D" w:rsidRDefault="0076791D" w:rsidP="0076791D">
            <w:pPr>
              <w:ind w:firstLine="0"/>
              <w:rPr>
                <w:sz w:val="22"/>
                <w:szCs w:val="22"/>
              </w:rPr>
            </w:pPr>
            <w:r w:rsidRPr="0019525D">
              <w:rPr>
                <w:sz w:val="22"/>
                <w:szCs w:val="22"/>
              </w:rPr>
              <w:t>Размер досматриваемого объекта (</w:t>
            </w:r>
            <w:proofErr w:type="spellStart"/>
            <w:r w:rsidRPr="0019525D">
              <w:rPr>
                <w:sz w:val="22"/>
                <w:szCs w:val="22"/>
              </w:rPr>
              <w:t>Ш</w:t>
            </w:r>
            <w:proofErr w:type="gramStart"/>
            <w:r w:rsidRPr="0019525D">
              <w:rPr>
                <w:sz w:val="22"/>
                <w:szCs w:val="22"/>
              </w:rPr>
              <w:t>x</w:t>
            </w:r>
            <w:proofErr w:type="gramEnd"/>
            <w:r w:rsidRPr="0019525D">
              <w:rPr>
                <w:sz w:val="22"/>
                <w:szCs w:val="22"/>
              </w:rPr>
              <w:t>В</w:t>
            </w:r>
            <w:proofErr w:type="spellEnd"/>
            <w:r w:rsidRPr="0019525D">
              <w:rPr>
                <w:sz w:val="22"/>
                <w:szCs w:val="22"/>
              </w:rPr>
              <w:t xml:space="preserve">), не менее (мм) </w:t>
            </w:r>
          </w:p>
          <w:p w:rsidR="0076791D" w:rsidRPr="0019525D" w:rsidRDefault="0076791D" w:rsidP="0076791D">
            <w:pPr>
              <w:pStyle w:val="ac"/>
              <w:numPr>
                <w:ilvl w:val="0"/>
                <w:numId w:val="36"/>
              </w:numPr>
              <w:spacing w:after="0" w:line="240" w:lineRule="auto"/>
              <w:rPr>
                <w:rFonts w:ascii="Times New Roman" w:hAnsi="Times New Roman"/>
              </w:rPr>
            </w:pPr>
            <w:r w:rsidRPr="0019525D">
              <w:rPr>
                <w:rFonts w:ascii="Times New Roman" w:hAnsi="Times New Roman"/>
              </w:rPr>
              <w:t>Ширина:</w:t>
            </w:r>
          </w:p>
          <w:p w:rsidR="0076791D" w:rsidRPr="0019525D" w:rsidRDefault="0076791D" w:rsidP="0076791D">
            <w:pPr>
              <w:pStyle w:val="ac"/>
              <w:numPr>
                <w:ilvl w:val="0"/>
                <w:numId w:val="36"/>
              </w:numPr>
              <w:spacing w:after="0" w:line="240" w:lineRule="auto"/>
              <w:rPr>
                <w:rFonts w:ascii="Times New Roman" w:hAnsi="Times New Roman"/>
              </w:rPr>
            </w:pPr>
            <w:r w:rsidRPr="0019525D">
              <w:rPr>
                <w:rFonts w:ascii="Times New Roman" w:hAnsi="Times New Roman"/>
              </w:rPr>
              <w:t>Высота:</w:t>
            </w:r>
          </w:p>
        </w:tc>
        <w:tc>
          <w:tcPr>
            <w:tcW w:w="5924" w:type="dxa"/>
            <w:vAlign w:val="center"/>
          </w:tcPr>
          <w:p w:rsidR="0076791D" w:rsidRPr="0019525D" w:rsidRDefault="0076791D" w:rsidP="0076791D">
            <w:pPr>
              <w:rPr>
                <w:sz w:val="22"/>
                <w:szCs w:val="22"/>
                <w:lang w:val="en-US"/>
              </w:rPr>
            </w:pPr>
          </w:p>
        </w:tc>
      </w:tr>
      <w:tr w:rsidR="0076791D" w:rsidRPr="0019525D" w:rsidTr="0076791D">
        <w:tc>
          <w:tcPr>
            <w:tcW w:w="4708" w:type="dxa"/>
            <w:vAlign w:val="center"/>
          </w:tcPr>
          <w:p w:rsidR="0076791D" w:rsidRPr="0019525D" w:rsidRDefault="0076791D" w:rsidP="0076791D">
            <w:pPr>
              <w:ind w:firstLine="0"/>
              <w:rPr>
                <w:sz w:val="22"/>
                <w:szCs w:val="22"/>
              </w:rPr>
            </w:pPr>
            <w:r w:rsidRPr="0019525D">
              <w:rPr>
                <w:sz w:val="22"/>
                <w:szCs w:val="22"/>
              </w:rPr>
              <w:t>Макс. Распределенная нагрузка на конвейер, не менее (</w:t>
            </w:r>
            <w:proofErr w:type="gramStart"/>
            <w:r w:rsidRPr="0019525D">
              <w:rPr>
                <w:sz w:val="22"/>
                <w:szCs w:val="22"/>
              </w:rPr>
              <w:t>кг</w:t>
            </w:r>
            <w:proofErr w:type="gramEnd"/>
            <w:r w:rsidRPr="0019525D">
              <w:rPr>
                <w:sz w:val="22"/>
                <w:szCs w:val="22"/>
              </w:rPr>
              <w:t>)</w:t>
            </w:r>
          </w:p>
        </w:tc>
        <w:tc>
          <w:tcPr>
            <w:tcW w:w="5924" w:type="dxa"/>
            <w:vAlign w:val="center"/>
          </w:tcPr>
          <w:p w:rsidR="0076791D" w:rsidRPr="0019525D" w:rsidRDefault="0076791D" w:rsidP="0076791D">
            <w:pPr>
              <w:rPr>
                <w:sz w:val="22"/>
                <w:szCs w:val="22"/>
                <w:lang w:val="en-US"/>
              </w:rPr>
            </w:pPr>
          </w:p>
        </w:tc>
      </w:tr>
      <w:tr w:rsidR="0076791D" w:rsidRPr="0019525D" w:rsidTr="0076791D">
        <w:tc>
          <w:tcPr>
            <w:tcW w:w="4708" w:type="dxa"/>
            <w:vAlign w:val="center"/>
          </w:tcPr>
          <w:p w:rsidR="0076791D" w:rsidRPr="0019525D" w:rsidRDefault="0076791D" w:rsidP="0076791D">
            <w:pPr>
              <w:ind w:firstLine="0"/>
              <w:rPr>
                <w:sz w:val="22"/>
                <w:szCs w:val="22"/>
              </w:rPr>
            </w:pPr>
            <w:r w:rsidRPr="0019525D">
              <w:rPr>
                <w:sz w:val="22"/>
                <w:szCs w:val="22"/>
              </w:rPr>
              <w:t>Высота конвейера, не более (</w:t>
            </w:r>
            <w:proofErr w:type="gramStart"/>
            <w:r w:rsidRPr="0019525D">
              <w:rPr>
                <w:sz w:val="22"/>
                <w:szCs w:val="22"/>
              </w:rPr>
              <w:t>мм</w:t>
            </w:r>
            <w:proofErr w:type="gramEnd"/>
            <w:r w:rsidRPr="0019525D">
              <w:rPr>
                <w:sz w:val="22"/>
                <w:szCs w:val="22"/>
              </w:rPr>
              <w:t>)</w:t>
            </w:r>
          </w:p>
        </w:tc>
        <w:tc>
          <w:tcPr>
            <w:tcW w:w="5924" w:type="dxa"/>
            <w:vAlign w:val="center"/>
          </w:tcPr>
          <w:p w:rsidR="0076791D" w:rsidRPr="0019525D" w:rsidRDefault="0076791D" w:rsidP="0076791D">
            <w:pPr>
              <w:rPr>
                <w:sz w:val="22"/>
                <w:szCs w:val="22"/>
              </w:rPr>
            </w:pPr>
          </w:p>
        </w:tc>
      </w:tr>
      <w:tr w:rsidR="0076791D" w:rsidRPr="0019525D" w:rsidTr="0076791D">
        <w:tc>
          <w:tcPr>
            <w:tcW w:w="4708" w:type="dxa"/>
            <w:vAlign w:val="center"/>
          </w:tcPr>
          <w:p w:rsidR="0076791D" w:rsidRPr="0019525D" w:rsidRDefault="0076791D" w:rsidP="0076791D">
            <w:pPr>
              <w:ind w:firstLine="0"/>
              <w:rPr>
                <w:sz w:val="22"/>
                <w:szCs w:val="22"/>
              </w:rPr>
            </w:pPr>
            <w:r w:rsidRPr="0019525D">
              <w:rPr>
                <w:sz w:val="22"/>
                <w:szCs w:val="22"/>
              </w:rPr>
              <w:t>Скорость ленты конвейера, не менее (</w:t>
            </w:r>
            <w:proofErr w:type="gramStart"/>
            <w:r w:rsidRPr="0019525D">
              <w:rPr>
                <w:sz w:val="22"/>
                <w:szCs w:val="22"/>
              </w:rPr>
              <w:t>м/с</w:t>
            </w:r>
            <w:proofErr w:type="gramEnd"/>
            <w:r w:rsidRPr="0019525D">
              <w:rPr>
                <w:sz w:val="22"/>
                <w:szCs w:val="22"/>
              </w:rPr>
              <w:t>)</w:t>
            </w:r>
          </w:p>
        </w:tc>
        <w:tc>
          <w:tcPr>
            <w:tcW w:w="5924" w:type="dxa"/>
            <w:vAlign w:val="center"/>
          </w:tcPr>
          <w:p w:rsidR="0076791D" w:rsidRPr="0019525D" w:rsidRDefault="0076791D" w:rsidP="0076791D">
            <w:pPr>
              <w:rPr>
                <w:sz w:val="22"/>
                <w:szCs w:val="22"/>
              </w:rPr>
            </w:pPr>
          </w:p>
        </w:tc>
      </w:tr>
      <w:tr w:rsidR="0076791D" w:rsidRPr="0019525D" w:rsidTr="0076791D">
        <w:tc>
          <w:tcPr>
            <w:tcW w:w="4708" w:type="dxa"/>
            <w:vAlign w:val="center"/>
          </w:tcPr>
          <w:p w:rsidR="0076791D" w:rsidRPr="0019525D" w:rsidRDefault="0076791D" w:rsidP="0076791D">
            <w:pPr>
              <w:ind w:firstLine="0"/>
              <w:rPr>
                <w:sz w:val="22"/>
                <w:szCs w:val="22"/>
              </w:rPr>
            </w:pPr>
            <w:r w:rsidRPr="0019525D">
              <w:rPr>
                <w:sz w:val="22"/>
                <w:szCs w:val="22"/>
              </w:rPr>
              <w:t>Наличие рентгенозащитных штор с каждого края туннеля не менее</w:t>
            </w:r>
          </w:p>
        </w:tc>
        <w:tc>
          <w:tcPr>
            <w:tcW w:w="5924" w:type="dxa"/>
            <w:vAlign w:val="center"/>
          </w:tcPr>
          <w:p w:rsidR="0076791D" w:rsidRPr="0019525D" w:rsidRDefault="0076791D" w:rsidP="0076791D">
            <w:pPr>
              <w:rPr>
                <w:sz w:val="22"/>
                <w:szCs w:val="22"/>
              </w:rPr>
            </w:pPr>
          </w:p>
        </w:tc>
      </w:tr>
      <w:tr w:rsidR="0076791D" w:rsidRPr="0019525D" w:rsidTr="0076791D">
        <w:tc>
          <w:tcPr>
            <w:tcW w:w="4708" w:type="dxa"/>
            <w:vAlign w:val="center"/>
          </w:tcPr>
          <w:p w:rsidR="0076791D" w:rsidRPr="0019525D" w:rsidRDefault="0076791D" w:rsidP="0076791D">
            <w:pPr>
              <w:ind w:firstLine="0"/>
              <w:rPr>
                <w:sz w:val="22"/>
                <w:szCs w:val="22"/>
              </w:rPr>
            </w:pPr>
            <w:r w:rsidRPr="0019525D">
              <w:rPr>
                <w:sz w:val="22"/>
                <w:szCs w:val="22"/>
              </w:rPr>
              <w:t>Автоматическая настройка и центрирование  транспортерной ленты</w:t>
            </w:r>
          </w:p>
        </w:tc>
        <w:tc>
          <w:tcPr>
            <w:tcW w:w="5924" w:type="dxa"/>
            <w:vAlign w:val="center"/>
          </w:tcPr>
          <w:p w:rsidR="0076791D" w:rsidRPr="0019525D" w:rsidRDefault="0076791D" w:rsidP="0076791D">
            <w:pPr>
              <w:rPr>
                <w:sz w:val="22"/>
                <w:szCs w:val="22"/>
              </w:rPr>
            </w:pPr>
          </w:p>
        </w:tc>
      </w:tr>
      <w:tr w:rsidR="0076791D" w:rsidRPr="0019525D" w:rsidTr="0076791D">
        <w:tc>
          <w:tcPr>
            <w:tcW w:w="4708" w:type="dxa"/>
            <w:vAlign w:val="center"/>
          </w:tcPr>
          <w:p w:rsidR="0076791D" w:rsidRPr="0019525D" w:rsidRDefault="0076791D" w:rsidP="0076791D">
            <w:pPr>
              <w:ind w:firstLine="0"/>
              <w:rPr>
                <w:sz w:val="22"/>
                <w:szCs w:val="22"/>
              </w:rPr>
            </w:pPr>
            <w:r w:rsidRPr="0019525D">
              <w:rPr>
                <w:sz w:val="22"/>
                <w:szCs w:val="22"/>
              </w:rPr>
              <w:t xml:space="preserve">Транспортерная лента с соединяющим замком (из полиуретанового материала повышенной стойкости и </w:t>
            </w:r>
            <w:proofErr w:type="spellStart"/>
            <w:r w:rsidRPr="0019525D">
              <w:rPr>
                <w:sz w:val="22"/>
                <w:szCs w:val="22"/>
              </w:rPr>
              <w:t>ударопрочности</w:t>
            </w:r>
            <w:proofErr w:type="spellEnd"/>
            <w:r w:rsidRPr="0019525D">
              <w:rPr>
                <w:sz w:val="22"/>
                <w:szCs w:val="22"/>
              </w:rPr>
              <w:t xml:space="preserve"> с повышенным коэффициентом сцепления)</w:t>
            </w:r>
          </w:p>
        </w:tc>
        <w:tc>
          <w:tcPr>
            <w:tcW w:w="5924" w:type="dxa"/>
            <w:vAlign w:val="center"/>
          </w:tcPr>
          <w:p w:rsidR="0076791D" w:rsidRPr="0019525D" w:rsidRDefault="0076791D" w:rsidP="0076791D">
            <w:pPr>
              <w:rPr>
                <w:sz w:val="22"/>
                <w:szCs w:val="22"/>
              </w:rPr>
            </w:pPr>
          </w:p>
        </w:tc>
      </w:tr>
      <w:tr w:rsidR="0076791D" w:rsidRPr="0019525D" w:rsidTr="0076791D">
        <w:tc>
          <w:tcPr>
            <w:tcW w:w="4708" w:type="dxa"/>
            <w:vAlign w:val="center"/>
          </w:tcPr>
          <w:p w:rsidR="0076791D" w:rsidRPr="0019525D" w:rsidRDefault="0076791D" w:rsidP="0076791D">
            <w:pPr>
              <w:ind w:firstLine="0"/>
              <w:rPr>
                <w:sz w:val="22"/>
                <w:szCs w:val="22"/>
              </w:rPr>
            </w:pPr>
            <w:r w:rsidRPr="0019525D">
              <w:rPr>
                <w:sz w:val="22"/>
                <w:szCs w:val="22"/>
              </w:rPr>
              <w:t>Рольганги на входе (</w:t>
            </w:r>
            <w:proofErr w:type="gramStart"/>
            <w:r w:rsidRPr="0019525D">
              <w:rPr>
                <w:sz w:val="22"/>
                <w:szCs w:val="22"/>
              </w:rPr>
              <w:t>мм</w:t>
            </w:r>
            <w:proofErr w:type="gramEnd"/>
            <w:r w:rsidRPr="0019525D">
              <w:rPr>
                <w:sz w:val="22"/>
                <w:szCs w:val="22"/>
              </w:rPr>
              <w:t>)</w:t>
            </w:r>
          </w:p>
        </w:tc>
        <w:tc>
          <w:tcPr>
            <w:tcW w:w="5924" w:type="dxa"/>
            <w:vAlign w:val="center"/>
          </w:tcPr>
          <w:p w:rsidR="0076791D" w:rsidRPr="001207F0" w:rsidRDefault="0076791D" w:rsidP="0076791D">
            <w:pPr>
              <w:rPr>
                <w:color w:val="FF0000"/>
                <w:sz w:val="22"/>
                <w:szCs w:val="22"/>
              </w:rPr>
            </w:pPr>
          </w:p>
        </w:tc>
      </w:tr>
      <w:tr w:rsidR="0076791D" w:rsidRPr="0019525D" w:rsidTr="0076791D">
        <w:tc>
          <w:tcPr>
            <w:tcW w:w="4708" w:type="dxa"/>
            <w:vAlign w:val="center"/>
          </w:tcPr>
          <w:p w:rsidR="0076791D" w:rsidRPr="0019525D" w:rsidRDefault="0076791D" w:rsidP="0076791D">
            <w:pPr>
              <w:ind w:firstLine="0"/>
              <w:rPr>
                <w:sz w:val="22"/>
                <w:szCs w:val="22"/>
              </w:rPr>
            </w:pPr>
            <w:r w:rsidRPr="0019525D">
              <w:rPr>
                <w:sz w:val="22"/>
                <w:szCs w:val="22"/>
              </w:rPr>
              <w:t>Рольганги на выходе (</w:t>
            </w:r>
            <w:proofErr w:type="gramStart"/>
            <w:r w:rsidRPr="0019525D">
              <w:rPr>
                <w:sz w:val="22"/>
                <w:szCs w:val="22"/>
              </w:rPr>
              <w:t>мм</w:t>
            </w:r>
            <w:proofErr w:type="gramEnd"/>
            <w:r w:rsidRPr="0019525D">
              <w:rPr>
                <w:sz w:val="22"/>
                <w:szCs w:val="22"/>
              </w:rPr>
              <w:t>)</w:t>
            </w:r>
          </w:p>
        </w:tc>
        <w:tc>
          <w:tcPr>
            <w:tcW w:w="5924" w:type="dxa"/>
            <w:vAlign w:val="center"/>
          </w:tcPr>
          <w:p w:rsidR="0076791D" w:rsidRPr="001207F0" w:rsidRDefault="0076791D" w:rsidP="0076791D">
            <w:pPr>
              <w:rPr>
                <w:color w:val="FF0000"/>
                <w:sz w:val="22"/>
                <w:szCs w:val="22"/>
              </w:rPr>
            </w:pPr>
          </w:p>
        </w:tc>
      </w:tr>
      <w:tr w:rsidR="0076791D" w:rsidRPr="0019525D" w:rsidTr="0076791D">
        <w:tc>
          <w:tcPr>
            <w:tcW w:w="4708" w:type="dxa"/>
            <w:vAlign w:val="center"/>
          </w:tcPr>
          <w:p w:rsidR="0076791D" w:rsidRPr="0019525D" w:rsidRDefault="0076791D" w:rsidP="0076791D">
            <w:pPr>
              <w:ind w:firstLine="0"/>
              <w:rPr>
                <w:sz w:val="22"/>
                <w:szCs w:val="22"/>
              </w:rPr>
            </w:pPr>
            <w:r w:rsidRPr="0019525D">
              <w:rPr>
                <w:sz w:val="22"/>
                <w:szCs w:val="22"/>
              </w:rPr>
              <w:t>Дополнительное водяное охлаждение</w:t>
            </w:r>
          </w:p>
        </w:tc>
        <w:tc>
          <w:tcPr>
            <w:tcW w:w="5924" w:type="dxa"/>
            <w:vAlign w:val="center"/>
          </w:tcPr>
          <w:p w:rsidR="0076791D" w:rsidRPr="0019525D" w:rsidRDefault="0076791D" w:rsidP="0076791D">
            <w:pPr>
              <w:rPr>
                <w:sz w:val="22"/>
                <w:szCs w:val="22"/>
              </w:rPr>
            </w:pPr>
          </w:p>
        </w:tc>
      </w:tr>
      <w:tr w:rsidR="0076791D" w:rsidRPr="0019525D" w:rsidTr="0076791D">
        <w:tc>
          <w:tcPr>
            <w:tcW w:w="10632" w:type="dxa"/>
            <w:gridSpan w:val="2"/>
            <w:vAlign w:val="center"/>
          </w:tcPr>
          <w:p w:rsidR="0076791D" w:rsidRPr="0019525D" w:rsidRDefault="0076791D" w:rsidP="0076791D">
            <w:pPr>
              <w:jc w:val="center"/>
              <w:rPr>
                <w:sz w:val="22"/>
                <w:szCs w:val="22"/>
                <w:highlight w:val="yellow"/>
              </w:rPr>
            </w:pPr>
            <w:r w:rsidRPr="0019525D">
              <w:rPr>
                <w:b/>
                <w:sz w:val="22"/>
                <w:szCs w:val="22"/>
              </w:rPr>
              <w:t>Условия эксплуатации</w:t>
            </w:r>
          </w:p>
        </w:tc>
      </w:tr>
      <w:tr w:rsidR="0076791D" w:rsidRPr="0019525D" w:rsidTr="0076791D">
        <w:tc>
          <w:tcPr>
            <w:tcW w:w="4708" w:type="dxa"/>
            <w:vAlign w:val="center"/>
          </w:tcPr>
          <w:p w:rsidR="0076791D" w:rsidRPr="0019525D" w:rsidRDefault="0076791D" w:rsidP="0076791D">
            <w:pPr>
              <w:ind w:firstLine="0"/>
              <w:rPr>
                <w:sz w:val="22"/>
                <w:szCs w:val="22"/>
              </w:rPr>
            </w:pPr>
            <w:r w:rsidRPr="0019525D">
              <w:rPr>
                <w:sz w:val="22"/>
                <w:szCs w:val="22"/>
              </w:rPr>
              <w:t>Рабочая температура (±2°C)</w:t>
            </w:r>
          </w:p>
        </w:tc>
        <w:tc>
          <w:tcPr>
            <w:tcW w:w="5924" w:type="dxa"/>
            <w:vAlign w:val="center"/>
          </w:tcPr>
          <w:p w:rsidR="0076791D" w:rsidRPr="0019525D" w:rsidRDefault="0076791D" w:rsidP="0076791D">
            <w:pPr>
              <w:rPr>
                <w:sz w:val="22"/>
                <w:szCs w:val="22"/>
              </w:rPr>
            </w:pPr>
          </w:p>
        </w:tc>
      </w:tr>
      <w:tr w:rsidR="0076791D" w:rsidRPr="0019525D" w:rsidTr="0076791D">
        <w:tc>
          <w:tcPr>
            <w:tcW w:w="4708" w:type="dxa"/>
            <w:vAlign w:val="center"/>
          </w:tcPr>
          <w:p w:rsidR="0076791D" w:rsidRPr="0019525D" w:rsidRDefault="0076791D" w:rsidP="0076791D">
            <w:pPr>
              <w:ind w:firstLine="0"/>
              <w:rPr>
                <w:sz w:val="22"/>
                <w:szCs w:val="22"/>
              </w:rPr>
            </w:pPr>
            <w:r w:rsidRPr="0019525D">
              <w:rPr>
                <w:sz w:val="22"/>
                <w:szCs w:val="22"/>
              </w:rPr>
              <w:t>Влажность (без конденсата), %</w:t>
            </w:r>
          </w:p>
        </w:tc>
        <w:tc>
          <w:tcPr>
            <w:tcW w:w="5924" w:type="dxa"/>
            <w:vAlign w:val="center"/>
          </w:tcPr>
          <w:p w:rsidR="0076791D" w:rsidRPr="0019525D" w:rsidRDefault="0076791D" w:rsidP="0076791D">
            <w:pPr>
              <w:rPr>
                <w:sz w:val="22"/>
                <w:szCs w:val="22"/>
              </w:rPr>
            </w:pPr>
          </w:p>
        </w:tc>
      </w:tr>
      <w:tr w:rsidR="0076791D" w:rsidRPr="0019525D" w:rsidTr="0076791D">
        <w:tc>
          <w:tcPr>
            <w:tcW w:w="10632" w:type="dxa"/>
            <w:gridSpan w:val="2"/>
            <w:vAlign w:val="center"/>
          </w:tcPr>
          <w:p w:rsidR="0076791D" w:rsidRPr="0019525D" w:rsidRDefault="0076791D" w:rsidP="0076791D">
            <w:pPr>
              <w:jc w:val="center"/>
              <w:rPr>
                <w:sz w:val="22"/>
                <w:szCs w:val="22"/>
              </w:rPr>
            </w:pPr>
            <w:r w:rsidRPr="0019525D">
              <w:rPr>
                <w:b/>
                <w:sz w:val="22"/>
                <w:szCs w:val="22"/>
              </w:rPr>
              <w:t>Электропитание</w:t>
            </w:r>
          </w:p>
        </w:tc>
      </w:tr>
      <w:tr w:rsidR="0076791D" w:rsidRPr="0019525D" w:rsidTr="0076791D">
        <w:tc>
          <w:tcPr>
            <w:tcW w:w="4708" w:type="dxa"/>
            <w:vAlign w:val="center"/>
          </w:tcPr>
          <w:p w:rsidR="0076791D" w:rsidRPr="0019525D" w:rsidRDefault="0076791D" w:rsidP="0076791D">
            <w:pPr>
              <w:ind w:firstLine="0"/>
              <w:rPr>
                <w:sz w:val="22"/>
                <w:szCs w:val="22"/>
              </w:rPr>
            </w:pPr>
            <w:r w:rsidRPr="0019525D">
              <w:rPr>
                <w:sz w:val="22"/>
                <w:szCs w:val="22"/>
              </w:rPr>
              <w:t>Источник питания</w:t>
            </w:r>
          </w:p>
        </w:tc>
        <w:tc>
          <w:tcPr>
            <w:tcW w:w="5924" w:type="dxa"/>
            <w:vAlign w:val="center"/>
          </w:tcPr>
          <w:p w:rsidR="0076791D" w:rsidRPr="0019525D" w:rsidRDefault="0076791D" w:rsidP="0076791D">
            <w:pPr>
              <w:rPr>
                <w:sz w:val="22"/>
                <w:szCs w:val="22"/>
              </w:rPr>
            </w:pPr>
          </w:p>
        </w:tc>
      </w:tr>
      <w:tr w:rsidR="0076791D" w:rsidRPr="0019525D" w:rsidTr="0076791D">
        <w:tc>
          <w:tcPr>
            <w:tcW w:w="4708" w:type="dxa"/>
            <w:vAlign w:val="center"/>
          </w:tcPr>
          <w:p w:rsidR="0076791D" w:rsidRPr="0019525D" w:rsidRDefault="0076791D" w:rsidP="0076791D">
            <w:pPr>
              <w:ind w:firstLine="0"/>
              <w:rPr>
                <w:sz w:val="22"/>
                <w:szCs w:val="22"/>
              </w:rPr>
            </w:pPr>
            <w:r w:rsidRPr="0019525D">
              <w:rPr>
                <w:sz w:val="22"/>
                <w:szCs w:val="22"/>
              </w:rPr>
              <w:t>Потребляемая мощность, не более (</w:t>
            </w:r>
            <w:proofErr w:type="gramStart"/>
            <w:r w:rsidRPr="0019525D">
              <w:rPr>
                <w:sz w:val="22"/>
                <w:szCs w:val="22"/>
              </w:rPr>
              <w:t>Вт</w:t>
            </w:r>
            <w:proofErr w:type="gramEnd"/>
            <w:r w:rsidRPr="0019525D">
              <w:rPr>
                <w:sz w:val="22"/>
                <w:szCs w:val="22"/>
              </w:rPr>
              <w:t>)</w:t>
            </w:r>
          </w:p>
        </w:tc>
        <w:tc>
          <w:tcPr>
            <w:tcW w:w="5924" w:type="dxa"/>
            <w:vAlign w:val="center"/>
          </w:tcPr>
          <w:p w:rsidR="0076791D" w:rsidRPr="0019525D" w:rsidRDefault="0076791D" w:rsidP="0076791D">
            <w:pPr>
              <w:rPr>
                <w:sz w:val="22"/>
                <w:szCs w:val="22"/>
              </w:rPr>
            </w:pPr>
          </w:p>
        </w:tc>
      </w:tr>
      <w:tr w:rsidR="0076791D" w:rsidRPr="0019525D" w:rsidTr="0076791D">
        <w:tblPrEx>
          <w:tblLook w:val="0000"/>
        </w:tblPrEx>
        <w:trPr>
          <w:trHeight w:val="265"/>
        </w:trPr>
        <w:tc>
          <w:tcPr>
            <w:tcW w:w="10632" w:type="dxa"/>
            <w:gridSpan w:val="2"/>
            <w:vAlign w:val="center"/>
          </w:tcPr>
          <w:p w:rsidR="0076791D" w:rsidRPr="0019525D" w:rsidRDefault="0076791D" w:rsidP="0076791D">
            <w:pPr>
              <w:jc w:val="center"/>
              <w:rPr>
                <w:b/>
                <w:sz w:val="22"/>
                <w:szCs w:val="22"/>
              </w:rPr>
            </w:pPr>
            <w:r w:rsidRPr="0019525D">
              <w:rPr>
                <w:b/>
                <w:sz w:val="22"/>
                <w:szCs w:val="22"/>
              </w:rPr>
              <w:t>Детекторы рентгеновского излучения</w:t>
            </w:r>
          </w:p>
        </w:tc>
      </w:tr>
      <w:tr w:rsidR="0076791D" w:rsidRPr="0019525D" w:rsidTr="0076791D">
        <w:tblPrEx>
          <w:tblLook w:val="0000"/>
        </w:tblPrEx>
        <w:trPr>
          <w:trHeight w:val="256"/>
        </w:trPr>
        <w:tc>
          <w:tcPr>
            <w:tcW w:w="4708" w:type="dxa"/>
            <w:vAlign w:val="center"/>
          </w:tcPr>
          <w:p w:rsidR="0076791D" w:rsidRPr="0019525D" w:rsidRDefault="0076791D" w:rsidP="0076791D">
            <w:pPr>
              <w:ind w:firstLine="0"/>
              <w:rPr>
                <w:sz w:val="22"/>
                <w:szCs w:val="22"/>
              </w:rPr>
            </w:pPr>
            <w:r w:rsidRPr="0019525D">
              <w:rPr>
                <w:sz w:val="22"/>
                <w:szCs w:val="22"/>
              </w:rPr>
              <w:t>Детекторная линейка</w:t>
            </w:r>
          </w:p>
        </w:tc>
        <w:tc>
          <w:tcPr>
            <w:tcW w:w="5924" w:type="dxa"/>
            <w:shd w:val="clear" w:color="auto" w:fill="auto"/>
            <w:vAlign w:val="center"/>
          </w:tcPr>
          <w:p w:rsidR="0076791D" w:rsidRPr="0019525D" w:rsidRDefault="0076791D" w:rsidP="0076791D">
            <w:pPr>
              <w:rPr>
                <w:sz w:val="22"/>
                <w:szCs w:val="22"/>
              </w:rPr>
            </w:pPr>
          </w:p>
        </w:tc>
      </w:tr>
      <w:tr w:rsidR="0076791D" w:rsidRPr="0019525D" w:rsidTr="0076791D">
        <w:tblPrEx>
          <w:tblLook w:val="0000"/>
        </w:tblPrEx>
        <w:trPr>
          <w:trHeight w:val="256"/>
        </w:trPr>
        <w:tc>
          <w:tcPr>
            <w:tcW w:w="4708" w:type="dxa"/>
            <w:vAlign w:val="center"/>
          </w:tcPr>
          <w:p w:rsidR="0076791D" w:rsidRPr="0019525D" w:rsidRDefault="0076791D" w:rsidP="0076791D">
            <w:pPr>
              <w:ind w:firstLine="0"/>
              <w:rPr>
                <w:sz w:val="22"/>
                <w:szCs w:val="22"/>
              </w:rPr>
            </w:pPr>
            <w:r w:rsidRPr="0019525D">
              <w:rPr>
                <w:sz w:val="22"/>
                <w:szCs w:val="22"/>
              </w:rPr>
              <w:t>Количество проекций, не менее</w:t>
            </w:r>
          </w:p>
        </w:tc>
        <w:tc>
          <w:tcPr>
            <w:tcW w:w="5924" w:type="dxa"/>
            <w:shd w:val="clear" w:color="auto" w:fill="auto"/>
            <w:vAlign w:val="center"/>
          </w:tcPr>
          <w:p w:rsidR="0076791D" w:rsidRPr="0019525D" w:rsidRDefault="0076791D" w:rsidP="0076791D">
            <w:pPr>
              <w:rPr>
                <w:sz w:val="22"/>
                <w:szCs w:val="22"/>
              </w:rPr>
            </w:pPr>
          </w:p>
        </w:tc>
      </w:tr>
      <w:tr w:rsidR="0076791D" w:rsidRPr="0019525D" w:rsidTr="0076791D">
        <w:tblPrEx>
          <w:tblLook w:val="0000"/>
        </w:tblPrEx>
        <w:trPr>
          <w:trHeight w:val="256"/>
        </w:trPr>
        <w:tc>
          <w:tcPr>
            <w:tcW w:w="10632" w:type="dxa"/>
            <w:gridSpan w:val="2"/>
            <w:vAlign w:val="center"/>
          </w:tcPr>
          <w:p w:rsidR="0076791D" w:rsidRPr="0019525D" w:rsidRDefault="0076791D" w:rsidP="0076791D">
            <w:pPr>
              <w:jc w:val="center"/>
              <w:rPr>
                <w:sz w:val="22"/>
                <w:szCs w:val="22"/>
              </w:rPr>
            </w:pPr>
            <w:r w:rsidRPr="0019525D">
              <w:rPr>
                <w:b/>
                <w:sz w:val="22"/>
                <w:szCs w:val="22"/>
              </w:rPr>
              <w:t>Рентгеновский генератор</w:t>
            </w:r>
          </w:p>
        </w:tc>
      </w:tr>
      <w:tr w:rsidR="0076791D" w:rsidRPr="0019525D" w:rsidTr="0076791D">
        <w:tblPrEx>
          <w:tblLook w:val="0000"/>
        </w:tblPrEx>
        <w:trPr>
          <w:trHeight w:val="256"/>
        </w:trPr>
        <w:tc>
          <w:tcPr>
            <w:tcW w:w="4708" w:type="dxa"/>
            <w:vAlign w:val="center"/>
          </w:tcPr>
          <w:p w:rsidR="0076791D" w:rsidRPr="0019525D" w:rsidRDefault="0076791D" w:rsidP="0076791D">
            <w:pPr>
              <w:ind w:firstLine="0"/>
              <w:rPr>
                <w:sz w:val="22"/>
                <w:szCs w:val="22"/>
              </w:rPr>
            </w:pPr>
            <w:r w:rsidRPr="0019525D">
              <w:rPr>
                <w:sz w:val="22"/>
                <w:szCs w:val="22"/>
              </w:rPr>
              <w:t>Максимальное напряжение на аноде (кВ), не менее</w:t>
            </w:r>
          </w:p>
        </w:tc>
        <w:tc>
          <w:tcPr>
            <w:tcW w:w="5924" w:type="dxa"/>
            <w:shd w:val="clear" w:color="auto" w:fill="auto"/>
            <w:vAlign w:val="center"/>
          </w:tcPr>
          <w:p w:rsidR="0076791D" w:rsidRPr="0019525D" w:rsidRDefault="0076791D" w:rsidP="0076791D">
            <w:pPr>
              <w:rPr>
                <w:sz w:val="22"/>
                <w:szCs w:val="22"/>
              </w:rPr>
            </w:pPr>
          </w:p>
        </w:tc>
      </w:tr>
      <w:tr w:rsidR="0076791D" w:rsidRPr="0019525D" w:rsidTr="0076791D">
        <w:tblPrEx>
          <w:tblLook w:val="0000"/>
        </w:tblPrEx>
        <w:trPr>
          <w:trHeight w:val="256"/>
        </w:trPr>
        <w:tc>
          <w:tcPr>
            <w:tcW w:w="4708" w:type="dxa"/>
            <w:vAlign w:val="center"/>
          </w:tcPr>
          <w:p w:rsidR="0076791D" w:rsidRPr="0019525D" w:rsidRDefault="0076791D" w:rsidP="0076791D">
            <w:pPr>
              <w:ind w:firstLine="0"/>
              <w:rPr>
                <w:sz w:val="22"/>
                <w:szCs w:val="22"/>
              </w:rPr>
            </w:pPr>
            <w:r w:rsidRPr="0019525D">
              <w:rPr>
                <w:sz w:val="22"/>
                <w:szCs w:val="22"/>
              </w:rPr>
              <w:t>Количество рентгеновских аппаратов, не менее</w:t>
            </w:r>
          </w:p>
        </w:tc>
        <w:tc>
          <w:tcPr>
            <w:tcW w:w="5924" w:type="dxa"/>
            <w:shd w:val="clear" w:color="auto" w:fill="auto"/>
            <w:vAlign w:val="center"/>
          </w:tcPr>
          <w:p w:rsidR="0076791D" w:rsidRPr="0019525D" w:rsidRDefault="0076791D" w:rsidP="0076791D">
            <w:pPr>
              <w:rPr>
                <w:sz w:val="22"/>
                <w:szCs w:val="22"/>
              </w:rPr>
            </w:pPr>
          </w:p>
        </w:tc>
      </w:tr>
      <w:tr w:rsidR="0076791D" w:rsidRPr="0019525D" w:rsidTr="0076791D">
        <w:tblPrEx>
          <w:tblLook w:val="0000"/>
        </w:tblPrEx>
        <w:trPr>
          <w:trHeight w:val="256"/>
        </w:trPr>
        <w:tc>
          <w:tcPr>
            <w:tcW w:w="4708" w:type="dxa"/>
            <w:vAlign w:val="center"/>
          </w:tcPr>
          <w:p w:rsidR="0076791D" w:rsidRPr="0019525D" w:rsidRDefault="0076791D" w:rsidP="0076791D">
            <w:pPr>
              <w:ind w:firstLine="0"/>
              <w:rPr>
                <w:sz w:val="22"/>
                <w:szCs w:val="22"/>
              </w:rPr>
            </w:pPr>
            <w:r w:rsidRPr="0019525D">
              <w:rPr>
                <w:sz w:val="22"/>
                <w:szCs w:val="22"/>
              </w:rPr>
              <w:t>Цикл работы</w:t>
            </w:r>
          </w:p>
        </w:tc>
        <w:tc>
          <w:tcPr>
            <w:tcW w:w="5924" w:type="dxa"/>
            <w:shd w:val="clear" w:color="auto" w:fill="auto"/>
            <w:vAlign w:val="center"/>
          </w:tcPr>
          <w:p w:rsidR="0076791D" w:rsidRPr="0019525D" w:rsidRDefault="0076791D" w:rsidP="0076791D">
            <w:pPr>
              <w:rPr>
                <w:sz w:val="22"/>
                <w:szCs w:val="22"/>
              </w:rPr>
            </w:pPr>
          </w:p>
        </w:tc>
      </w:tr>
      <w:tr w:rsidR="0076791D" w:rsidRPr="0019525D" w:rsidTr="0076791D">
        <w:tblPrEx>
          <w:tblLook w:val="0000"/>
        </w:tblPrEx>
        <w:trPr>
          <w:trHeight w:val="256"/>
        </w:trPr>
        <w:tc>
          <w:tcPr>
            <w:tcW w:w="4708" w:type="dxa"/>
            <w:vAlign w:val="center"/>
          </w:tcPr>
          <w:p w:rsidR="0076791D" w:rsidRPr="0019525D" w:rsidRDefault="0076791D" w:rsidP="0076791D">
            <w:pPr>
              <w:ind w:firstLine="0"/>
              <w:rPr>
                <w:sz w:val="22"/>
                <w:szCs w:val="22"/>
              </w:rPr>
            </w:pPr>
            <w:r w:rsidRPr="0019525D">
              <w:rPr>
                <w:sz w:val="22"/>
                <w:szCs w:val="22"/>
              </w:rPr>
              <w:t>Охлаждение</w:t>
            </w:r>
          </w:p>
        </w:tc>
        <w:tc>
          <w:tcPr>
            <w:tcW w:w="5924" w:type="dxa"/>
            <w:shd w:val="clear" w:color="auto" w:fill="auto"/>
            <w:vAlign w:val="center"/>
          </w:tcPr>
          <w:p w:rsidR="0076791D" w:rsidRPr="0019525D" w:rsidRDefault="0076791D" w:rsidP="0076791D">
            <w:pPr>
              <w:ind w:firstLine="0"/>
              <w:rPr>
                <w:sz w:val="22"/>
                <w:szCs w:val="22"/>
              </w:rPr>
            </w:pPr>
          </w:p>
        </w:tc>
      </w:tr>
      <w:tr w:rsidR="0076791D" w:rsidRPr="0019525D" w:rsidTr="0076791D">
        <w:tblPrEx>
          <w:tblLook w:val="0000"/>
        </w:tblPrEx>
        <w:trPr>
          <w:trHeight w:val="256"/>
        </w:trPr>
        <w:tc>
          <w:tcPr>
            <w:tcW w:w="4708" w:type="dxa"/>
            <w:vAlign w:val="center"/>
          </w:tcPr>
          <w:p w:rsidR="0076791D" w:rsidRPr="0019525D" w:rsidRDefault="0076791D" w:rsidP="0076791D">
            <w:pPr>
              <w:ind w:firstLine="0"/>
              <w:rPr>
                <w:sz w:val="22"/>
                <w:szCs w:val="22"/>
              </w:rPr>
            </w:pPr>
            <w:r w:rsidRPr="0019525D">
              <w:rPr>
                <w:sz w:val="22"/>
                <w:szCs w:val="22"/>
              </w:rPr>
              <w:t xml:space="preserve">Рентгеновский генератор с разъемом для подключения дополнительного водяного охлаждения  </w:t>
            </w:r>
          </w:p>
        </w:tc>
        <w:tc>
          <w:tcPr>
            <w:tcW w:w="5924" w:type="dxa"/>
            <w:shd w:val="clear" w:color="auto" w:fill="auto"/>
            <w:vAlign w:val="center"/>
          </w:tcPr>
          <w:p w:rsidR="0076791D" w:rsidRPr="0019525D" w:rsidRDefault="0076791D" w:rsidP="0076791D">
            <w:pPr>
              <w:rPr>
                <w:sz w:val="22"/>
                <w:szCs w:val="22"/>
              </w:rPr>
            </w:pPr>
          </w:p>
        </w:tc>
      </w:tr>
      <w:tr w:rsidR="0076791D" w:rsidRPr="0019525D" w:rsidTr="0076791D">
        <w:tblPrEx>
          <w:tblLook w:val="0000"/>
        </w:tblPrEx>
        <w:trPr>
          <w:trHeight w:val="256"/>
        </w:trPr>
        <w:tc>
          <w:tcPr>
            <w:tcW w:w="4708" w:type="dxa"/>
            <w:vAlign w:val="center"/>
          </w:tcPr>
          <w:p w:rsidR="0076791D" w:rsidRPr="0019525D" w:rsidRDefault="0076791D" w:rsidP="0076791D">
            <w:pPr>
              <w:ind w:firstLine="0"/>
              <w:rPr>
                <w:sz w:val="22"/>
                <w:szCs w:val="22"/>
              </w:rPr>
            </w:pPr>
            <w:r w:rsidRPr="0019525D">
              <w:rPr>
                <w:sz w:val="22"/>
                <w:szCs w:val="22"/>
              </w:rPr>
              <w:lastRenderedPageBreak/>
              <w:t>Страна производитель излучателя</w:t>
            </w:r>
          </w:p>
        </w:tc>
        <w:tc>
          <w:tcPr>
            <w:tcW w:w="5924" w:type="dxa"/>
            <w:shd w:val="clear" w:color="auto" w:fill="auto"/>
            <w:vAlign w:val="center"/>
          </w:tcPr>
          <w:p w:rsidR="0076791D" w:rsidRPr="0019525D" w:rsidRDefault="0076791D" w:rsidP="0076791D">
            <w:pPr>
              <w:rPr>
                <w:sz w:val="22"/>
                <w:szCs w:val="22"/>
              </w:rPr>
            </w:pPr>
          </w:p>
        </w:tc>
      </w:tr>
      <w:tr w:rsidR="0076791D" w:rsidRPr="0019525D" w:rsidTr="0076791D">
        <w:tblPrEx>
          <w:tblLook w:val="0000"/>
        </w:tblPrEx>
        <w:trPr>
          <w:trHeight w:val="256"/>
        </w:trPr>
        <w:tc>
          <w:tcPr>
            <w:tcW w:w="4708" w:type="dxa"/>
            <w:vAlign w:val="center"/>
          </w:tcPr>
          <w:p w:rsidR="0076791D" w:rsidRPr="0019525D" w:rsidRDefault="0076791D" w:rsidP="0076791D">
            <w:pPr>
              <w:ind w:firstLine="0"/>
              <w:rPr>
                <w:sz w:val="22"/>
                <w:szCs w:val="22"/>
              </w:rPr>
            </w:pPr>
            <w:r w:rsidRPr="0019525D">
              <w:rPr>
                <w:sz w:val="22"/>
                <w:szCs w:val="22"/>
              </w:rPr>
              <w:t>Размеры пульта управления рентген аппарат</w:t>
            </w:r>
            <w:proofErr w:type="gramStart"/>
            <w:r w:rsidRPr="0019525D">
              <w:rPr>
                <w:sz w:val="22"/>
                <w:szCs w:val="22"/>
              </w:rPr>
              <w:t>а(</w:t>
            </w:r>
            <w:proofErr w:type="spellStart"/>
            <w:proofErr w:type="gramEnd"/>
            <w:r w:rsidRPr="0019525D">
              <w:rPr>
                <w:sz w:val="22"/>
                <w:szCs w:val="22"/>
              </w:rPr>
              <w:t>ДхШ</w:t>
            </w:r>
            <w:proofErr w:type="spellEnd"/>
            <w:r w:rsidRPr="0019525D">
              <w:rPr>
                <w:sz w:val="22"/>
                <w:szCs w:val="22"/>
              </w:rPr>
              <w:t xml:space="preserve">), (мм) </w:t>
            </w:r>
          </w:p>
          <w:p w:rsidR="0076791D" w:rsidRPr="0019525D" w:rsidRDefault="0076791D" w:rsidP="0076791D">
            <w:pPr>
              <w:pStyle w:val="ac"/>
              <w:numPr>
                <w:ilvl w:val="0"/>
                <w:numId w:val="36"/>
              </w:numPr>
              <w:spacing w:after="0" w:line="240" w:lineRule="auto"/>
              <w:rPr>
                <w:rFonts w:ascii="Times New Roman" w:hAnsi="Times New Roman"/>
              </w:rPr>
            </w:pPr>
            <w:r w:rsidRPr="0019525D">
              <w:rPr>
                <w:rFonts w:ascii="Times New Roman" w:hAnsi="Times New Roman"/>
              </w:rPr>
              <w:t>Длина:</w:t>
            </w:r>
          </w:p>
          <w:p w:rsidR="0076791D" w:rsidRPr="0019525D" w:rsidRDefault="0076791D" w:rsidP="0076791D">
            <w:pPr>
              <w:pStyle w:val="ac"/>
              <w:numPr>
                <w:ilvl w:val="0"/>
                <w:numId w:val="36"/>
              </w:numPr>
              <w:spacing w:after="0" w:line="240" w:lineRule="auto"/>
              <w:rPr>
                <w:rFonts w:ascii="Times New Roman" w:hAnsi="Times New Roman"/>
              </w:rPr>
            </w:pPr>
            <w:r w:rsidRPr="0019525D">
              <w:rPr>
                <w:rFonts w:ascii="Times New Roman" w:hAnsi="Times New Roman"/>
              </w:rPr>
              <w:t>Ширина:</w:t>
            </w:r>
          </w:p>
          <w:p w:rsidR="0076791D" w:rsidRPr="0019525D" w:rsidRDefault="0076791D" w:rsidP="0076791D">
            <w:pPr>
              <w:pStyle w:val="ac"/>
              <w:numPr>
                <w:ilvl w:val="0"/>
                <w:numId w:val="36"/>
              </w:numPr>
              <w:spacing w:after="0" w:line="240" w:lineRule="auto"/>
              <w:rPr>
                <w:rFonts w:ascii="Times New Roman" w:hAnsi="Times New Roman"/>
              </w:rPr>
            </w:pPr>
            <w:r w:rsidRPr="0019525D">
              <w:rPr>
                <w:rFonts w:ascii="Times New Roman" w:hAnsi="Times New Roman"/>
              </w:rPr>
              <w:t>Высота:</w:t>
            </w:r>
          </w:p>
        </w:tc>
        <w:tc>
          <w:tcPr>
            <w:tcW w:w="5924" w:type="dxa"/>
            <w:shd w:val="clear" w:color="auto" w:fill="auto"/>
            <w:vAlign w:val="center"/>
          </w:tcPr>
          <w:p w:rsidR="0076791D" w:rsidRPr="0019525D" w:rsidRDefault="0076791D" w:rsidP="0076791D">
            <w:pPr>
              <w:rPr>
                <w:sz w:val="22"/>
                <w:szCs w:val="22"/>
              </w:rPr>
            </w:pPr>
          </w:p>
        </w:tc>
      </w:tr>
      <w:tr w:rsidR="0076791D" w:rsidRPr="0019525D" w:rsidTr="0076791D">
        <w:tblPrEx>
          <w:tblLook w:val="0000"/>
        </w:tblPrEx>
        <w:trPr>
          <w:trHeight w:val="256"/>
        </w:trPr>
        <w:tc>
          <w:tcPr>
            <w:tcW w:w="10632" w:type="dxa"/>
            <w:gridSpan w:val="2"/>
            <w:vAlign w:val="center"/>
          </w:tcPr>
          <w:p w:rsidR="0076791D" w:rsidRPr="0019525D" w:rsidRDefault="0076791D" w:rsidP="0076791D">
            <w:pPr>
              <w:jc w:val="center"/>
              <w:rPr>
                <w:b/>
                <w:sz w:val="22"/>
                <w:szCs w:val="22"/>
              </w:rPr>
            </w:pPr>
            <w:r w:rsidRPr="0019525D">
              <w:rPr>
                <w:b/>
                <w:sz w:val="22"/>
                <w:szCs w:val="22"/>
              </w:rPr>
              <w:t>Дефектоскопические параметры</w:t>
            </w:r>
          </w:p>
        </w:tc>
      </w:tr>
      <w:tr w:rsidR="0076791D" w:rsidRPr="0019525D" w:rsidTr="0076791D">
        <w:tblPrEx>
          <w:tblLook w:val="0000"/>
        </w:tblPrEx>
        <w:trPr>
          <w:trHeight w:val="256"/>
        </w:trPr>
        <w:tc>
          <w:tcPr>
            <w:tcW w:w="4708" w:type="dxa"/>
            <w:vAlign w:val="center"/>
          </w:tcPr>
          <w:p w:rsidR="0076791D" w:rsidRPr="0019525D" w:rsidRDefault="0076791D" w:rsidP="0076791D">
            <w:pPr>
              <w:ind w:firstLine="0"/>
              <w:rPr>
                <w:sz w:val="22"/>
                <w:szCs w:val="22"/>
              </w:rPr>
            </w:pPr>
            <w:r w:rsidRPr="0019525D">
              <w:rPr>
                <w:sz w:val="22"/>
                <w:szCs w:val="22"/>
              </w:rPr>
              <w:t>Проникающая способность (по стали) в нормальном режиме / в режиме повышенной проникающей способности, не менее (</w:t>
            </w:r>
            <w:proofErr w:type="gramStart"/>
            <w:r w:rsidRPr="0019525D">
              <w:rPr>
                <w:sz w:val="22"/>
                <w:szCs w:val="22"/>
              </w:rPr>
              <w:t>мм</w:t>
            </w:r>
            <w:proofErr w:type="gramEnd"/>
            <w:r w:rsidRPr="0019525D">
              <w:rPr>
                <w:sz w:val="22"/>
                <w:szCs w:val="22"/>
              </w:rPr>
              <w:t>)</w:t>
            </w:r>
          </w:p>
        </w:tc>
        <w:tc>
          <w:tcPr>
            <w:tcW w:w="5924" w:type="dxa"/>
            <w:vAlign w:val="center"/>
          </w:tcPr>
          <w:p w:rsidR="0076791D" w:rsidRPr="0019525D" w:rsidRDefault="0076791D" w:rsidP="0076791D">
            <w:pPr>
              <w:rPr>
                <w:sz w:val="22"/>
                <w:szCs w:val="22"/>
              </w:rPr>
            </w:pPr>
          </w:p>
        </w:tc>
      </w:tr>
      <w:tr w:rsidR="0076791D" w:rsidRPr="0019525D" w:rsidTr="0076791D">
        <w:tblPrEx>
          <w:tblLook w:val="0000"/>
        </w:tblPrEx>
        <w:trPr>
          <w:trHeight w:val="256"/>
        </w:trPr>
        <w:tc>
          <w:tcPr>
            <w:tcW w:w="4708" w:type="dxa"/>
            <w:vAlign w:val="center"/>
          </w:tcPr>
          <w:p w:rsidR="0076791D" w:rsidRPr="0019525D" w:rsidRDefault="0076791D" w:rsidP="0076791D">
            <w:pPr>
              <w:ind w:firstLine="0"/>
              <w:rPr>
                <w:sz w:val="22"/>
                <w:szCs w:val="22"/>
              </w:rPr>
            </w:pPr>
            <w:r w:rsidRPr="0019525D">
              <w:rPr>
                <w:sz w:val="22"/>
                <w:szCs w:val="22"/>
              </w:rPr>
              <w:t xml:space="preserve">Разрешающая способность (по проволоке), не более </w:t>
            </w:r>
            <w:proofErr w:type="gramStart"/>
            <w:r w:rsidRPr="0019525D">
              <w:rPr>
                <w:sz w:val="22"/>
                <w:szCs w:val="22"/>
              </w:rPr>
              <w:t>мм</w:t>
            </w:r>
            <w:proofErr w:type="gramEnd"/>
            <w:r w:rsidRPr="0019525D">
              <w:rPr>
                <w:sz w:val="22"/>
                <w:szCs w:val="22"/>
              </w:rPr>
              <w:t>.</w:t>
            </w:r>
          </w:p>
        </w:tc>
        <w:tc>
          <w:tcPr>
            <w:tcW w:w="5924" w:type="dxa"/>
            <w:vAlign w:val="center"/>
          </w:tcPr>
          <w:p w:rsidR="0076791D" w:rsidRPr="0019525D" w:rsidRDefault="0076791D" w:rsidP="0076791D">
            <w:pPr>
              <w:rPr>
                <w:sz w:val="22"/>
                <w:szCs w:val="22"/>
              </w:rPr>
            </w:pPr>
          </w:p>
        </w:tc>
      </w:tr>
      <w:tr w:rsidR="0076791D" w:rsidRPr="0019525D" w:rsidTr="0076791D">
        <w:tblPrEx>
          <w:tblLook w:val="0000"/>
        </w:tblPrEx>
        <w:trPr>
          <w:trHeight w:val="256"/>
        </w:trPr>
        <w:tc>
          <w:tcPr>
            <w:tcW w:w="4708" w:type="dxa"/>
            <w:vAlign w:val="center"/>
          </w:tcPr>
          <w:p w:rsidR="0076791D" w:rsidRPr="0019525D" w:rsidRDefault="0076791D" w:rsidP="0076791D">
            <w:pPr>
              <w:ind w:firstLine="0"/>
              <w:rPr>
                <w:sz w:val="22"/>
                <w:szCs w:val="22"/>
              </w:rPr>
            </w:pPr>
            <w:r w:rsidRPr="0019525D">
              <w:rPr>
                <w:sz w:val="22"/>
                <w:szCs w:val="22"/>
              </w:rPr>
              <w:t>Точность разделения материалов</w:t>
            </w:r>
          </w:p>
        </w:tc>
        <w:tc>
          <w:tcPr>
            <w:tcW w:w="5924" w:type="dxa"/>
            <w:vAlign w:val="center"/>
          </w:tcPr>
          <w:p w:rsidR="0076791D" w:rsidRPr="0019525D" w:rsidRDefault="0076791D" w:rsidP="0076791D">
            <w:pPr>
              <w:rPr>
                <w:sz w:val="22"/>
                <w:szCs w:val="22"/>
              </w:rPr>
            </w:pPr>
          </w:p>
        </w:tc>
      </w:tr>
      <w:tr w:rsidR="0076791D" w:rsidRPr="0019525D" w:rsidTr="0076791D">
        <w:tblPrEx>
          <w:tblLook w:val="0000"/>
        </w:tblPrEx>
        <w:trPr>
          <w:trHeight w:val="256"/>
        </w:trPr>
        <w:tc>
          <w:tcPr>
            <w:tcW w:w="10632" w:type="dxa"/>
            <w:gridSpan w:val="2"/>
            <w:vAlign w:val="center"/>
          </w:tcPr>
          <w:p w:rsidR="0076791D" w:rsidRPr="0019525D" w:rsidRDefault="0076791D" w:rsidP="0076791D">
            <w:pPr>
              <w:jc w:val="center"/>
              <w:rPr>
                <w:sz w:val="22"/>
                <w:szCs w:val="22"/>
              </w:rPr>
            </w:pPr>
            <w:r w:rsidRPr="0019525D">
              <w:rPr>
                <w:b/>
                <w:bCs/>
                <w:sz w:val="22"/>
                <w:szCs w:val="22"/>
              </w:rPr>
              <w:t>Программное обеспечение</w:t>
            </w:r>
          </w:p>
        </w:tc>
      </w:tr>
      <w:tr w:rsidR="0076791D" w:rsidRPr="0019525D" w:rsidTr="0076791D">
        <w:tblPrEx>
          <w:tblLook w:val="0000"/>
        </w:tblPrEx>
        <w:trPr>
          <w:trHeight w:val="256"/>
        </w:trPr>
        <w:tc>
          <w:tcPr>
            <w:tcW w:w="4708" w:type="dxa"/>
            <w:vAlign w:val="center"/>
          </w:tcPr>
          <w:p w:rsidR="0076791D" w:rsidRPr="0019525D" w:rsidRDefault="0076791D" w:rsidP="0076791D">
            <w:pPr>
              <w:ind w:firstLine="0"/>
              <w:rPr>
                <w:sz w:val="22"/>
                <w:szCs w:val="22"/>
              </w:rPr>
            </w:pPr>
            <w:r w:rsidRPr="0019525D">
              <w:rPr>
                <w:sz w:val="22"/>
                <w:szCs w:val="22"/>
              </w:rPr>
              <w:t xml:space="preserve">Специальное программное обеспечение на оборудование должно соответствовать требованию Постановления Правительства РФ №1236 от 16.11.2015г. и находится в Едином реестре российского ПО </w:t>
            </w:r>
          </w:p>
        </w:tc>
        <w:tc>
          <w:tcPr>
            <w:tcW w:w="5924" w:type="dxa"/>
            <w:vAlign w:val="center"/>
          </w:tcPr>
          <w:p w:rsidR="0076791D" w:rsidRPr="0019525D" w:rsidRDefault="0076791D" w:rsidP="0076791D">
            <w:pPr>
              <w:rPr>
                <w:sz w:val="22"/>
                <w:szCs w:val="22"/>
              </w:rPr>
            </w:pPr>
          </w:p>
        </w:tc>
      </w:tr>
      <w:tr w:rsidR="0076791D" w:rsidRPr="0019525D" w:rsidTr="0076791D">
        <w:tblPrEx>
          <w:tblLook w:val="0000"/>
        </w:tblPrEx>
        <w:trPr>
          <w:trHeight w:val="256"/>
        </w:trPr>
        <w:tc>
          <w:tcPr>
            <w:tcW w:w="4708" w:type="dxa"/>
            <w:vAlign w:val="center"/>
          </w:tcPr>
          <w:p w:rsidR="0076791D" w:rsidRPr="0019525D" w:rsidRDefault="0076791D" w:rsidP="0076791D">
            <w:pPr>
              <w:ind w:firstLine="0"/>
              <w:rPr>
                <w:sz w:val="22"/>
                <w:szCs w:val="22"/>
              </w:rPr>
            </w:pPr>
            <w:r w:rsidRPr="0019525D">
              <w:rPr>
                <w:sz w:val="22"/>
                <w:szCs w:val="22"/>
              </w:rPr>
              <w:t>Оборудование должно соответствовать ПП РФ 719 от 17.07.2015г. и внесено в Реестр промышленной продукции, произведенной на территории Российской Федерации</w:t>
            </w:r>
          </w:p>
        </w:tc>
        <w:tc>
          <w:tcPr>
            <w:tcW w:w="5924" w:type="dxa"/>
            <w:vAlign w:val="center"/>
          </w:tcPr>
          <w:p w:rsidR="0076791D" w:rsidRPr="0019525D" w:rsidRDefault="0076791D" w:rsidP="0076791D">
            <w:pPr>
              <w:rPr>
                <w:sz w:val="22"/>
                <w:szCs w:val="22"/>
              </w:rPr>
            </w:pPr>
          </w:p>
        </w:tc>
      </w:tr>
      <w:tr w:rsidR="0076791D" w:rsidRPr="0019525D" w:rsidTr="0076791D">
        <w:tblPrEx>
          <w:tblLook w:val="0000"/>
        </w:tblPrEx>
        <w:trPr>
          <w:trHeight w:val="256"/>
        </w:trPr>
        <w:tc>
          <w:tcPr>
            <w:tcW w:w="10632" w:type="dxa"/>
            <w:gridSpan w:val="2"/>
            <w:vAlign w:val="center"/>
          </w:tcPr>
          <w:p w:rsidR="0076791D" w:rsidRPr="0019525D" w:rsidRDefault="0076791D" w:rsidP="0076791D">
            <w:pPr>
              <w:jc w:val="center"/>
              <w:rPr>
                <w:sz w:val="22"/>
                <w:szCs w:val="22"/>
              </w:rPr>
            </w:pPr>
            <w:r w:rsidRPr="0019525D">
              <w:rPr>
                <w:b/>
                <w:sz w:val="22"/>
                <w:szCs w:val="22"/>
              </w:rPr>
              <w:t>Радиационная безопасность</w:t>
            </w:r>
          </w:p>
        </w:tc>
      </w:tr>
      <w:tr w:rsidR="0076791D" w:rsidRPr="0019525D" w:rsidTr="0076791D">
        <w:tblPrEx>
          <w:tblLook w:val="0000"/>
        </w:tblPrEx>
        <w:trPr>
          <w:trHeight w:val="256"/>
        </w:trPr>
        <w:tc>
          <w:tcPr>
            <w:tcW w:w="4708" w:type="dxa"/>
            <w:vAlign w:val="center"/>
          </w:tcPr>
          <w:p w:rsidR="0076791D" w:rsidRPr="0019525D" w:rsidRDefault="0076791D" w:rsidP="0076791D">
            <w:pPr>
              <w:ind w:firstLine="0"/>
              <w:rPr>
                <w:sz w:val="22"/>
                <w:szCs w:val="22"/>
              </w:rPr>
            </w:pPr>
            <w:r w:rsidRPr="0019525D">
              <w:rPr>
                <w:sz w:val="22"/>
                <w:szCs w:val="22"/>
              </w:rPr>
              <w:t>Радиационная безопасность</w:t>
            </w:r>
          </w:p>
        </w:tc>
        <w:tc>
          <w:tcPr>
            <w:tcW w:w="5924" w:type="dxa"/>
            <w:shd w:val="clear" w:color="auto" w:fill="auto"/>
            <w:vAlign w:val="center"/>
          </w:tcPr>
          <w:p w:rsidR="0076791D" w:rsidRPr="0019525D" w:rsidRDefault="0076791D" w:rsidP="0076791D">
            <w:pPr>
              <w:ind w:firstLine="0"/>
              <w:rPr>
                <w:sz w:val="22"/>
                <w:szCs w:val="22"/>
              </w:rPr>
            </w:pPr>
          </w:p>
        </w:tc>
      </w:tr>
      <w:tr w:rsidR="0076791D" w:rsidRPr="0019525D" w:rsidTr="0076791D">
        <w:tblPrEx>
          <w:tblLook w:val="0000"/>
        </w:tblPrEx>
        <w:trPr>
          <w:trHeight w:val="120"/>
        </w:trPr>
        <w:tc>
          <w:tcPr>
            <w:tcW w:w="10632" w:type="dxa"/>
            <w:gridSpan w:val="2"/>
            <w:vAlign w:val="center"/>
          </w:tcPr>
          <w:p w:rsidR="0076791D" w:rsidRPr="0019525D" w:rsidRDefault="0076791D" w:rsidP="0076791D">
            <w:pPr>
              <w:jc w:val="center"/>
              <w:rPr>
                <w:b/>
                <w:sz w:val="22"/>
                <w:szCs w:val="22"/>
              </w:rPr>
            </w:pPr>
            <w:r w:rsidRPr="0019525D">
              <w:rPr>
                <w:b/>
                <w:sz w:val="22"/>
                <w:szCs w:val="22"/>
              </w:rPr>
              <w:t>Система формирования изображения (программное обеспечение)</w:t>
            </w:r>
          </w:p>
        </w:tc>
      </w:tr>
      <w:tr w:rsidR="0076791D" w:rsidRPr="0019525D" w:rsidTr="0076791D">
        <w:tblPrEx>
          <w:tblLook w:val="0000"/>
        </w:tblPrEx>
        <w:trPr>
          <w:trHeight w:val="450"/>
        </w:trPr>
        <w:tc>
          <w:tcPr>
            <w:tcW w:w="4708" w:type="dxa"/>
            <w:vAlign w:val="center"/>
          </w:tcPr>
          <w:p w:rsidR="0076791D" w:rsidRPr="0019525D" w:rsidRDefault="0076791D" w:rsidP="0076791D">
            <w:pPr>
              <w:ind w:firstLine="0"/>
              <w:rPr>
                <w:sz w:val="22"/>
                <w:szCs w:val="22"/>
              </w:rPr>
            </w:pPr>
            <w:r w:rsidRPr="0019525D">
              <w:rPr>
                <w:sz w:val="22"/>
                <w:szCs w:val="22"/>
              </w:rPr>
              <w:t>Функции обработки изображения</w:t>
            </w:r>
          </w:p>
        </w:tc>
        <w:tc>
          <w:tcPr>
            <w:tcW w:w="5924" w:type="dxa"/>
            <w:shd w:val="clear" w:color="auto" w:fill="auto"/>
            <w:vAlign w:val="center"/>
          </w:tcPr>
          <w:p w:rsidR="0076791D" w:rsidRPr="0019525D" w:rsidRDefault="0076791D" w:rsidP="0076791D">
            <w:pPr>
              <w:pStyle w:val="ac"/>
              <w:spacing w:after="0" w:line="240" w:lineRule="auto"/>
              <w:ind w:left="175" w:firstLine="0"/>
              <w:jc w:val="left"/>
              <w:rPr>
                <w:rFonts w:ascii="Times New Roman" w:hAnsi="Times New Roman"/>
              </w:rPr>
            </w:pPr>
          </w:p>
        </w:tc>
      </w:tr>
      <w:tr w:rsidR="0076791D" w:rsidRPr="0019525D" w:rsidTr="0076791D">
        <w:tblPrEx>
          <w:tblLook w:val="0000"/>
        </w:tblPrEx>
        <w:trPr>
          <w:trHeight w:val="858"/>
        </w:trPr>
        <w:tc>
          <w:tcPr>
            <w:tcW w:w="4708" w:type="dxa"/>
            <w:vAlign w:val="center"/>
          </w:tcPr>
          <w:p w:rsidR="0076791D" w:rsidRPr="0019525D" w:rsidRDefault="0076791D" w:rsidP="0076791D">
            <w:pPr>
              <w:ind w:firstLine="0"/>
              <w:rPr>
                <w:sz w:val="22"/>
                <w:szCs w:val="22"/>
              </w:rPr>
            </w:pPr>
            <w:r w:rsidRPr="0019525D">
              <w:rPr>
                <w:sz w:val="22"/>
                <w:szCs w:val="22"/>
              </w:rPr>
              <w:t>Функции программного обеспечения</w:t>
            </w:r>
          </w:p>
          <w:p w:rsidR="0076791D" w:rsidRPr="0019525D" w:rsidRDefault="0076791D" w:rsidP="0076791D">
            <w:pPr>
              <w:rPr>
                <w:sz w:val="22"/>
                <w:szCs w:val="22"/>
              </w:rPr>
            </w:pPr>
          </w:p>
        </w:tc>
        <w:tc>
          <w:tcPr>
            <w:tcW w:w="5924" w:type="dxa"/>
            <w:shd w:val="clear" w:color="auto" w:fill="auto"/>
            <w:vAlign w:val="center"/>
          </w:tcPr>
          <w:p w:rsidR="0076791D" w:rsidRPr="0019525D" w:rsidRDefault="0076791D" w:rsidP="0076791D">
            <w:pPr>
              <w:pStyle w:val="ac"/>
              <w:spacing w:after="0" w:line="240" w:lineRule="auto"/>
              <w:ind w:left="175" w:firstLine="0"/>
              <w:jc w:val="left"/>
              <w:rPr>
                <w:rFonts w:ascii="Times New Roman" w:hAnsi="Times New Roman"/>
              </w:rPr>
            </w:pPr>
          </w:p>
        </w:tc>
      </w:tr>
      <w:tr w:rsidR="0076791D" w:rsidRPr="0019525D" w:rsidTr="0076791D">
        <w:tblPrEx>
          <w:tblLook w:val="0000"/>
        </w:tblPrEx>
        <w:trPr>
          <w:trHeight w:val="984"/>
        </w:trPr>
        <w:tc>
          <w:tcPr>
            <w:tcW w:w="4708" w:type="dxa"/>
            <w:vAlign w:val="center"/>
          </w:tcPr>
          <w:p w:rsidR="0076791D" w:rsidRPr="0019525D" w:rsidRDefault="0076791D" w:rsidP="0076791D">
            <w:pPr>
              <w:ind w:firstLine="0"/>
              <w:rPr>
                <w:b/>
                <w:sz w:val="22"/>
                <w:szCs w:val="22"/>
              </w:rPr>
            </w:pPr>
            <w:r w:rsidRPr="0019525D">
              <w:rPr>
                <w:sz w:val="22"/>
                <w:szCs w:val="22"/>
              </w:rPr>
              <w:t>Дополнительные Функции программного обеспечения</w:t>
            </w:r>
          </w:p>
        </w:tc>
        <w:tc>
          <w:tcPr>
            <w:tcW w:w="5924" w:type="dxa"/>
            <w:shd w:val="clear" w:color="auto" w:fill="auto"/>
            <w:vAlign w:val="center"/>
          </w:tcPr>
          <w:p w:rsidR="0076791D" w:rsidRPr="0019525D" w:rsidRDefault="0076791D" w:rsidP="0076791D">
            <w:pPr>
              <w:pStyle w:val="ac"/>
              <w:spacing w:after="0" w:line="240" w:lineRule="auto"/>
              <w:ind w:left="175" w:firstLine="0"/>
              <w:jc w:val="left"/>
              <w:rPr>
                <w:rFonts w:ascii="Times New Roman" w:hAnsi="Times New Roman"/>
              </w:rPr>
            </w:pPr>
          </w:p>
        </w:tc>
      </w:tr>
      <w:tr w:rsidR="0076791D" w:rsidRPr="0019525D" w:rsidTr="0076791D">
        <w:tblPrEx>
          <w:tblLook w:val="0000"/>
        </w:tblPrEx>
        <w:trPr>
          <w:trHeight w:val="323"/>
        </w:trPr>
        <w:tc>
          <w:tcPr>
            <w:tcW w:w="4708" w:type="dxa"/>
            <w:vAlign w:val="center"/>
          </w:tcPr>
          <w:p w:rsidR="0076791D" w:rsidRPr="0019525D" w:rsidRDefault="0076791D" w:rsidP="0076791D">
            <w:pPr>
              <w:rPr>
                <w:sz w:val="22"/>
                <w:szCs w:val="22"/>
              </w:rPr>
            </w:pPr>
            <w:r w:rsidRPr="0019525D">
              <w:rPr>
                <w:sz w:val="22"/>
                <w:szCs w:val="22"/>
              </w:rPr>
              <w:t>Рабочее место оператора</w:t>
            </w:r>
          </w:p>
        </w:tc>
        <w:tc>
          <w:tcPr>
            <w:tcW w:w="5924" w:type="dxa"/>
            <w:shd w:val="clear" w:color="auto" w:fill="auto"/>
            <w:vAlign w:val="center"/>
          </w:tcPr>
          <w:p w:rsidR="0076791D" w:rsidRPr="0019525D" w:rsidRDefault="0076791D" w:rsidP="0076791D">
            <w:pPr>
              <w:pStyle w:val="ac"/>
              <w:spacing w:after="0" w:line="240" w:lineRule="auto"/>
              <w:ind w:left="501" w:firstLine="0"/>
              <w:jc w:val="left"/>
              <w:rPr>
                <w:rFonts w:ascii="Times New Roman" w:hAnsi="Times New Roman"/>
              </w:rPr>
            </w:pPr>
          </w:p>
        </w:tc>
      </w:tr>
      <w:tr w:rsidR="0076791D" w:rsidRPr="0076791D" w:rsidTr="0076791D">
        <w:tblPrEx>
          <w:tblLook w:val="0000"/>
        </w:tblPrEx>
        <w:trPr>
          <w:trHeight w:val="323"/>
        </w:trPr>
        <w:tc>
          <w:tcPr>
            <w:tcW w:w="4708" w:type="dxa"/>
            <w:vAlign w:val="center"/>
          </w:tcPr>
          <w:p w:rsidR="0076791D" w:rsidRPr="0019525D" w:rsidRDefault="0076791D" w:rsidP="0076791D">
            <w:pPr>
              <w:ind w:firstLine="0"/>
              <w:rPr>
                <w:sz w:val="22"/>
                <w:szCs w:val="22"/>
              </w:rPr>
            </w:pPr>
            <w:r w:rsidRPr="0019525D">
              <w:rPr>
                <w:sz w:val="22"/>
                <w:szCs w:val="22"/>
              </w:rPr>
              <w:t xml:space="preserve">Процессор </w:t>
            </w:r>
          </w:p>
        </w:tc>
        <w:tc>
          <w:tcPr>
            <w:tcW w:w="5924" w:type="dxa"/>
            <w:shd w:val="clear" w:color="auto" w:fill="auto"/>
            <w:vAlign w:val="center"/>
          </w:tcPr>
          <w:p w:rsidR="0076791D" w:rsidRPr="0019525D" w:rsidRDefault="0076791D" w:rsidP="0076791D">
            <w:pPr>
              <w:jc w:val="left"/>
              <w:rPr>
                <w:sz w:val="22"/>
                <w:szCs w:val="22"/>
                <w:lang w:val="en-US"/>
              </w:rPr>
            </w:pPr>
          </w:p>
        </w:tc>
      </w:tr>
      <w:tr w:rsidR="0076791D" w:rsidRPr="0019525D" w:rsidTr="0076791D">
        <w:tblPrEx>
          <w:tblLook w:val="0000"/>
        </w:tblPrEx>
        <w:trPr>
          <w:trHeight w:val="323"/>
        </w:trPr>
        <w:tc>
          <w:tcPr>
            <w:tcW w:w="4708" w:type="dxa"/>
            <w:vAlign w:val="center"/>
          </w:tcPr>
          <w:p w:rsidR="0076791D" w:rsidRPr="0019525D" w:rsidRDefault="0076791D" w:rsidP="0076791D">
            <w:pPr>
              <w:ind w:firstLine="0"/>
              <w:rPr>
                <w:sz w:val="22"/>
                <w:szCs w:val="22"/>
              </w:rPr>
            </w:pPr>
            <w:r w:rsidRPr="0019525D">
              <w:rPr>
                <w:sz w:val="22"/>
                <w:szCs w:val="22"/>
              </w:rPr>
              <w:t xml:space="preserve">Оперативная память </w:t>
            </w:r>
          </w:p>
        </w:tc>
        <w:tc>
          <w:tcPr>
            <w:tcW w:w="5924" w:type="dxa"/>
            <w:shd w:val="clear" w:color="auto" w:fill="auto"/>
            <w:vAlign w:val="center"/>
          </w:tcPr>
          <w:p w:rsidR="0076791D" w:rsidRPr="0019525D" w:rsidRDefault="0076791D" w:rsidP="0076791D">
            <w:pPr>
              <w:rPr>
                <w:sz w:val="22"/>
                <w:szCs w:val="22"/>
              </w:rPr>
            </w:pPr>
          </w:p>
        </w:tc>
      </w:tr>
      <w:tr w:rsidR="0076791D" w:rsidRPr="0019525D" w:rsidTr="0076791D">
        <w:tblPrEx>
          <w:tblLook w:val="0000"/>
        </w:tblPrEx>
        <w:trPr>
          <w:trHeight w:val="323"/>
        </w:trPr>
        <w:tc>
          <w:tcPr>
            <w:tcW w:w="4708" w:type="dxa"/>
            <w:vAlign w:val="center"/>
          </w:tcPr>
          <w:p w:rsidR="0076791D" w:rsidRPr="0019525D" w:rsidRDefault="0076791D" w:rsidP="0076791D">
            <w:pPr>
              <w:ind w:firstLine="0"/>
              <w:rPr>
                <w:sz w:val="22"/>
                <w:szCs w:val="22"/>
              </w:rPr>
            </w:pPr>
            <w:r w:rsidRPr="0019525D">
              <w:rPr>
                <w:sz w:val="22"/>
                <w:szCs w:val="22"/>
              </w:rPr>
              <w:t xml:space="preserve">Жесткий диск </w:t>
            </w:r>
          </w:p>
        </w:tc>
        <w:tc>
          <w:tcPr>
            <w:tcW w:w="5924" w:type="dxa"/>
            <w:shd w:val="clear" w:color="auto" w:fill="auto"/>
            <w:vAlign w:val="center"/>
          </w:tcPr>
          <w:p w:rsidR="0076791D" w:rsidRPr="0019525D" w:rsidRDefault="0076791D" w:rsidP="0076791D">
            <w:pPr>
              <w:rPr>
                <w:sz w:val="22"/>
                <w:szCs w:val="22"/>
              </w:rPr>
            </w:pPr>
          </w:p>
        </w:tc>
      </w:tr>
      <w:tr w:rsidR="0076791D" w:rsidRPr="0019525D" w:rsidTr="0076791D">
        <w:tblPrEx>
          <w:tblLook w:val="0000"/>
        </w:tblPrEx>
        <w:trPr>
          <w:trHeight w:val="323"/>
        </w:trPr>
        <w:tc>
          <w:tcPr>
            <w:tcW w:w="4708" w:type="dxa"/>
            <w:vAlign w:val="center"/>
          </w:tcPr>
          <w:p w:rsidR="0076791D" w:rsidRPr="0019525D" w:rsidRDefault="0076791D" w:rsidP="0076791D">
            <w:pPr>
              <w:ind w:firstLine="0"/>
              <w:rPr>
                <w:sz w:val="22"/>
                <w:szCs w:val="22"/>
              </w:rPr>
            </w:pPr>
            <w:r w:rsidRPr="0019525D">
              <w:rPr>
                <w:sz w:val="22"/>
                <w:szCs w:val="22"/>
              </w:rPr>
              <w:t>Видеокарта</w:t>
            </w:r>
          </w:p>
        </w:tc>
        <w:tc>
          <w:tcPr>
            <w:tcW w:w="5924" w:type="dxa"/>
            <w:shd w:val="clear" w:color="auto" w:fill="auto"/>
            <w:vAlign w:val="center"/>
          </w:tcPr>
          <w:p w:rsidR="0076791D" w:rsidRPr="00863ECF" w:rsidRDefault="0076791D" w:rsidP="0076791D">
            <w:pPr>
              <w:rPr>
                <w:sz w:val="22"/>
                <w:szCs w:val="22"/>
              </w:rPr>
            </w:pPr>
          </w:p>
        </w:tc>
      </w:tr>
      <w:tr w:rsidR="0076791D" w:rsidRPr="0019525D" w:rsidTr="0076791D">
        <w:tblPrEx>
          <w:tblLook w:val="0000"/>
        </w:tblPrEx>
        <w:trPr>
          <w:trHeight w:val="276"/>
        </w:trPr>
        <w:tc>
          <w:tcPr>
            <w:tcW w:w="4708" w:type="dxa"/>
            <w:vAlign w:val="center"/>
          </w:tcPr>
          <w:p w:rsidR="0076791D" w:rsidRPr="0019525D" w:rsidRDefault="0076791D" w:rsidP="0076791D">
            <w:pPr>
              <w:ind w:firstLine="0"/>
              <w:rPr>
                <w:sz w:val="22"/>
                <w:szCs w:val="22"/>
              </w:rPr>
            </w:pPr>
            <w:r w:rsidRPr="0019525D">
              <w:rPr>
                <w:sz w:val="22"/>
                <w:szCs w:val="22"/>
              </w:rPr>
              <w:t>Встроенный источник бесперебойного питания</w:t>
            </w:r>
          </w:p>
        </w:tc>
        <w:tc>
          <w:tcPr>
            <w:tcW w:w="5924" w:type="dxa"/>
            <w:shd w:val="clear" w:color="auto" w:fill="auto"/>
            <w:vAlign w:val="center"/>
          </w:tcPr>
          <w:p w:rsidR="0076791D" w:rsidRPr="0019525D" w:rsidRDefault="0076791D" w:rsidP="0076791D">
            <w:pPr>
              <w:pStyle w:val="ac"/>
              <w:spacing w:after="0" w:line="240" w:lineRule="auto"/>
              <w:ind w:left="175" w:firstLine="0"/>
              <w:rPr>
                <w:rFonts w:ascii="Times New Roman" w:hAnsi="Times New Roman"/>
              </w:rPr>
            </w:pPr>
          </w:p>
        </w:tc>
      </w:tr>
      <w:tr w:rsidR="0076791D" w:rsidRPr="0019525D" w:rsidTr="0076791D">
        <w:tblPrEx>
          <w:tblLook w:val="0000"/>
        </w:tblPrEx>
        <w:trPr>
          <w:trHeight w:val="420"/>
        </w:trPr>
        <w:tc>
          <w:tcPr>
            <w:tcW w:w="10632" w:type="dxa"/>
            <w:gridSpan w:val="2"/>
            <w:vAlign w:val="center"/>
          </w:tcPr>
          <w:p w:rsidR="0076791D" w:rsidRPr="0019525D" w:rsidRDefault="0076791D" w:rsidP="0076791D">
            <w:pPr>
              <w:jc w:val="center"/>
              <w:rPr>
                <w:sz w:val="22"/>
                <w:szCs w:val="22"/>
              </w:rPr>
            </w:pPr>
            <w:r w:rsidRPr="0019525D">
              <w:rPr>
                <w:b/>
                <w:sz w:val="22"/>
                <w:szCs w:val="22"/>
              </w:rPr>
              <w:t>Гарантийные обязательства</w:t>
            </w:r>
          </w:p>
        </w:tc>
      </w:tr>
      <w:tr w:rsidR="0076791D" w:rsidRPr="0019525D" w:rsidTr="0076791D">
        <w:tblPrEx>
          <w:tblLook w:val="0000"/>
        </w:tblPrEx>
        <w:trPr>
          <w:trHeight w:val="420"/>
        </w:trPr>
        <w:tc>
          <w:tcPr>
            <w:tcW w:w="4708" w:type="dxa"/>
            <w:vAlign w:val="center"/>
          </w:tcPr>
          <w:p w:rsidR="0076791D" w:rsidRPr="0019525D" w:rsidRDefault="0076791D" w:rsidP="0076791D">
            <w:pPr>
              <w:ind w:firstLine="0"/>
              <w:rPr>
                <w:sz w:val="22"/>
                <w:szCs w:val="22"/>
              </w:rPr>
            </w:pPr>
            <w:r w:rsidRPr="0019525D">
              <w:rPr>
                <w:sz w:val="22"/>
                <w:szCs w:val="22"/>
              </w:rPr>
              <w:t xml:space="preserve">Гарантия на оборудование </w:t>
            </w:r>
          </w:p>
        </w:tc>
        <w:tc>
          <w:tcPr>
            <w:tcW w:w="5924" w:type="dxa"/>
            <w:vAlign w:val="center"/>
          </w:tcPr>
          <w:p w:rsidR="0076791D" w:rsidRPr="0019525D" w:rsidRDefault="0076791D" w:rsidP="0076791D">
            <w:pPr>
              <w:ind w:firstLine="0"/>
              <w:rPr>
                <w:sz w:val="22"/>
                <w:szCs w:val="22"/>
              </w:rPr>
            </w:pPr>
          </w:p>
        </w:tc>
      </w:tr>
      <w:tr w:rsidR="0076791D" w:rsidRPr="0019525D" w:rsidTr="0076791D">
        <w:tblPrEx>
          <w:tblLook w:val="0000"/>
        </w:tblPrEx>
        <w:trPr>
          <w:trHeight w:val="420"/>
        </w:trPr>
        <w:tc>
          <w:tcPr>
            <w:tcW w:w="10632" w:type="dxa"/>
            <w:gridSpan w:val="2"/>
            <w:vAlign w:val="center"/>
          </w:tcPr>
          <w:p w:rsidR="0076791D" w:rsidRPr="0019525D" w:rsidRDefault="0076791D" w:rsidP="0076791D">
            <w:pPr>
              <w:jc w:val="center"/>
              <w:rPr>
                <w:sz w:val="22"/>
                <w:szCs w:val="22"/>
              </w:rPr>
            </w:pPr>
            <w:r w:rsidRPr="0019525D">
              <w:rPr>
                <w:b/>
                <w:sz w:val="22"/>
                <w:szCs w:val="22"/>
              </w:rPr>
              <w:t>Перечень сопроводительной документации к оборудованию</w:t>
            </w:r>
          </w:p>
        </w:tc>
      </w:tr>
      <w:tr w:rsidR="0076791D" w:rsidRPr="0019525D" w:rsidTr="0076791D">
        <w:tblPrEx>
          <w:tblLook w:val="0000"/>
        </w:tblPrEx>
        <w:trPr>
          <w:trHeight w:val="300"/>
        </w:trPr>
        <w:tc>
          <w:tcPr>
            <w:tcW w:w="4708" w:type="dxa"/>
            <w:vAlign w:val="center"/>
          </w:tcPr>
          <w:p w:rsidR="0076791D" w:rsidRPr="0019525D" w:rsidRDefault="0076791D" w:rsidP="0076791D">
            <w:pPr>
              <w:ind w:firstLine="0"/>
              <w:rPr>
                <w:sz w:val="22"/>
                <w:szCs w:val="22"/>
              </w:rPr>
            </w:pPr>
            <w:r w:rsidRPr="0019525D">
              <w:rPr>
                <w:sz w:val="22"/>
                <w:szCs w:val="22"/>
              </w:rPr>
              <w:t>Руководство по эксплуатации на русском языке</w:t>
            </w:r>
          </w:p>
        </w:tc>
        <w:tc>
          <w:tcPr>
            <w:tcW w:w="5924" w:type="dxa"/>
            <w:shd w:val="clear" w:color="auto" w:fill="auto"/>
            <w:vAlign w:val="center"/>
          </w:tcPr>
          <w:p w:rsidR="0076791D" w:rsidRPr="0019525D" w:rsidRDefault="0076791D" w:rsidP="0076791D">
            <w:pPr>
              <w:jc w:val="center"/>
              <w:rPr>
                <w:sz w:val="22"/>
                <w:szCs w:val="22"/>
              </w:rPr>
            </w:pPr>
          </w:p>
        </w:tc>
      </w:tr>
      <w:tr w:rsidR="0076791D" w:rsidRPr="0019525D" w:rsidTr="0076791D">
        <w:tblPrEx>
          <w:tblLook w:val="0000"/>
        </w:tblPrEx>
        <w:trPr>
          <w:trHeight w:val="270"/>
        </w:trPr>
        <w:tc>
          <w:tcPr>
            <w:tcW w:w="4708" w:type="dxa"/>
            <w:vAlign w:val="center"/>
          </w:tcPr>
          <w:p w:rsidR="0076791D" w:rsidRPr="0019525D" w:rsidRDefault="0076791D" w:rsidP="0076791D">
            <w:pPr>
              <w:ind w:firstLine="0"/>
              <w:rPr>
                <w:sz w:val="22"/>
                <w:szCs w:val="22"/>
              </w:rPr>
            </w:pPr>
            <w:r w:rsidRPr="0019525D">
              <w:rPr>
                <w:sz w:val="22"/>
                <w:szCs w:val="22"/>
              </w:rPr>
              <w:t>Паспорт изделия</w:t>
            </w:r>
            <w:r w:rsidRPr="0019525D">
              <w:rPr>
                <w:sz w:val="22"/>
                <w:szCs w:val="22"/>
                <w:lang w:val="en-US"/>
              </w:rPr>
              <w:t xml:space="preserve"> (</w:t>
            </w:r>
            <w:r w:rsidRPr="0019525D">
              <w:rPr>
                <w:sz w:val="22"/>
                <w:szCs w:val="22"/>
              </w:rPr>
              <w:t>формуляр)</w:t>
            </w:r>
          </w:p>
        </w:tc>
        <w:tc>
          <w:tcPr>
            <w:tcW w:w="5924" w:type="dxa"/>
            <w:shd w:val="clear" w:color="auto" w:fill="auto"/>
            <w:vAlign w:val="center"/>
          </w:tcPr>
          <w:p w:rsidR="0076791D" w:rsidRPr="0019525D" w:rsidRDefault="0076791D" w:rsidP="0076791D">
            <w:pPr>
              <w:jc w:val="center"/>
              <w:rPr>
                <w:sz w:val="22"/>
                <w:szCs w:val="22"/>
              </w:rPr>
            </w:pPr>
          </w:p>
        </w:tc>
      </w:tr>
      <w:tr w:rsidR="0076791D" w:rsidRPr="0019525D" w:rsidTr="0076791D">
        <w:tblPrEx>
          <w:tblLook w:val="0000"/>
        </w:tblPrEx>
        <w:trPr>
          <w:trHeight w:val="300"/>
        </w:trPr>
        <w:tc>
          <w:tcPr>
            <w:tcW w:w="4708" w:type="dxa"/>
            <w:vAlign w:val="center"/>
          </w:tcPr>
          <w:p w:rsidR="0076791D" w:rsidRPr="0019525D" w:rsidRDefault="0076791D" w:rsidP="0076791D">
            <w:pPr>
              <w:ind w:firstLine="0"/>
              <w:rPr>
                <w:sz w:val="22"/>
                <w:szCs w:val="22"/>
              </w:rPr>
            </w:pPr>
            <w:r w:rsidRPr="0019525D">
              <w:rPr>
                <w:sz w:val="22"/>
                <w:szCs w:val="22"/>
              </w:rPr>
              <w:t>Сертификат соответствия технических средств обеспечения</w:t>
            </w:r>
            <w:r>
              <w:rPr>
                <w:sz w:val="22"/>
                <w:szCs w:val="22"/>
              </w:rPr>
              <w:t xml:space="preserve"> </w:t>
            </w:r>
            <w:r w:rsidRPr="0019525D">
              <w:rPr>
                <w:sz w:val="22"/>
                <w:szCs w:val="22"/>
              </w:rPr>
              <w:t xml:space="preserve">транспортной безопасности требованиям к их функциональным свойствам </w:t>
            </w:r>
            <w:proofErr w:type="gramStart"/>
            <w:r w:rsidRPr="0019525D">
              <w:rPr>
                <w:sz w:val="22"/>
                <w:szCs w:val="22"/>
              </w:rPr>
              <w:t>согласно Постановления</w:t>
            </w:r>
            <w:proofErr w:type="gramEnd"/>
            <w:r w:rsidRPr="0019525D">
              <w:rPr>
                <w:sz w:val="22"/>
                <w:szCs w:val="22"/>
              </w:rPr>
              <w:t xml:space="preserve"> Правительства РФ </w:t>
            </w:r>
            <w:r w:rsidRPr="0019525D">
              <w:rPr>
                <w:sz w:val="22"/>
                <w:szCs w:val="22"/>
              </w:rPr>
              <w:lastRenderedPageBreak/>
              <w:t>№969 от 26.09.2016г.</w:t>
            </w:r>
          </w:p>
        </w:tc>
        <w:tc>
          <w:tcPr>
            <w:tcW w:w="5924" w:type="dxa"/>
            <w:shd w:val="clear" w:color="auto" w:fill="auto"/>
            <w:vAlign w:val="center"/>
          </w:tcPr>
          <w:p w:rsidR="0076791D" w:rsidRPr="00EE7B40" w:rsidRDefault="0076791D" w:rsidP="0076791D">
            <w:pPr>
              <w:ind w:firstLine="0"/>
              <w:rPr>
                <w:color w:val="FF0000"/>
                <w:sz w:val="22"/>
                <w:szCs w:val="22"/>
              </w:rPr>
            </w:pPr>
          </w:p>
        </w:tc>
      </w:tr>
      <w:tr w:rsidR="0076791D" w:rsidRPr="0019525D" w:rsidTr="0076791D">
        <w:tblPrEx>
          <w:tblLook w:val="0000"/>
        </w:tblPrEx>
        <w:trPr>
          <w:trHeight w:val="825"/>
        </w:trPr>
        <w:tc>
          <w:tcPr>
            <w:tcW w:w="4708" w:type="dxa"/>
            <w:vAlign w:val="center"/>
          </w:tcPr>
          <w:p w:rsidR="0076791D" w:rsidRPr="0019525D" w:rsidRDefault="0076791D" w:rsidP="0076791D">
            <w:pPr>
              <w:spacing w:after="0"/>
              <w:ind w:firstLine="0"/>
              <w:rPr>
                <w:sz w:val="22"/>
                <w:szCs w:val="22"/>
              </w:rPr>
            </w:pPr>
            <w:r w:rsidRPr="0019525D">
              <w:rPr>
                <w:sz w:val="22"/>
                <w:szCs w:val="22"/>
              </w:rPr>
              <w:lastRenderedPageBreak/>
              <w:t xml:space="preserve">Соответствие    требованиям </w:t>
            </w:r>
            <w:proofErr w:type="gramStart"/>
            <w:r w:rsidRPr="0019525D">
              <w:rPr>
                <w:sz w:val="22"/>
                <w:szCs w:val="22"/>
              </w:rPr>
              <w:t>следующих</w:t>
            </w:r>
            <w:proofErr w:type="gramEnd"/>
          </w:p>
          <w:p w:rsidR="0076791D" w:rsidRPr="0019525D" w:rsidRDefault="0076791D" w:rsidP="0076791D">
            <w:pPr>
              <w:spacing w:after="0"/>
              <w:ind w:firstLine="0"/>
              <w:rPr>
                <w:sz w:val="22"/>
                <w:szCs w:val="22"/>
              </w:rPr>
            </w:pPr>
            <w:r w:rsidRPr="0019525D">
              <w:rPr>
                <w:sz w:val="22"/>
                <w:szCs w:val="22"/>
              </w:rPr>
              <w:t>нормативных документов:</w:t>
            </w:r>
          </w:p>
          <w:p w:rsidR="0076791D" w:rsidRPr="0019525D" w:rsidRDefault="0076791D" w:rsidP="0076791D">
            <w:pPr>
              <w:spacing w:after="0"/>
              <w:ind w:firstLine="0"/>
              <w:rPr>
                <w:sz w:val="22"/>
                <w:szCs w:val="22"/>
              </w:rPr>
            </w:pPr>
            <w:r w:rsidRPr="0019525D">
              <w:rPr>
                <w:sz w:val="22"/>
                <w:szCs w:val="22"/>
              </w:rPr>
              <w:t xml:space="preserve">- «Нормы радиационной безопасности (НРБ-99/2009)», </w:t>
            </w:r>
            <w:proofErr w:type="spellStart"/>
            <w:r w:rsidRPr="0019525D">
              <w:rPr>
                <w:sz w:val="22"/>
                <w:szCs w:val="22"/>
              </w:rPr>
              <w:t>СанПиН</w:t>
            </w:r>
            <w:proofErr w:type="spellEnd"/>
            <w:r w:rsidRPr="0019525D">
              <w:rPr>
                <w:sz w:val="22"/>
                <w:szCs w:val="22"/>
              </w:rPr>
              <w:t xml:space="preserve"> 2.6.1.2523-09;</w:t>
            </w:r>
          </w:p>
          <w:p w:rsidR="0076791D" w:rsidRPr="0019525D" w:rsidRDefault="0076791D" w:rsidP="0076791D">
            <w:pPr>
              <w:spacing w:after="0"/>
              <w:ind w:firstLine="0"/>
              <w:rPr>
                <w:sz w:val="22"/>
                <w:szCs w:val="22"/>
              </w:rPr>
            </w:pPr>
            <w:r w:rsidRPr="0019525D">
              <w:rPr>
                <w:sz w:val="22"/>
                <w:szCs w:val="22"/>
              </w:rPr>
              <w:t>- «Основные санитарные правила обеспечения  радиационной   безопасности (ОСПОРБ-99/2010)», СП 2.6.1.2612-10;</w:t>
            </w:r>
          </w:p>
        </w:tc>
        <w:tc>
          <w:tcPr>
            <w:tcW w:w="5924" w:type="dxa"/>
            <w:shd w:val="clear" w:color="auto" w:fill="auto"/>
            <w:vAlign w:val="center"/>
          </w:tcPr>
          <w:p w:rsidR="0076791D" w:rsidRPr="0019525D" w:rsidRDefault="0076791D" w:rsidP="0076791D">
            <w:pPr>
              <w:rPr>
                <w:sz w:val="22"/>
                <w:szCs w:val="22"/>
              </w:rPr>
            </w:pPr>
          </w:p>
        </w:tc>
      </w:tr>
      <w:tr w:rsidR="0076791D" w:rsidRPr="0019525D" w:rsidTr="0076791D">
        <w:tblPrEx>
          <w:tblLook w:val="0000"/>
        </w:tblPrEx>
        <w:trPr>
          <w:trHeight w:val="420"/>
        </w:trPr>
        <w:tc>
          <w:tcPr>
            <w:tcW w:w="10632" w:type="dxa"/>
            <w:gridSpan w:val="2"/>
            <w:vAlign w:val="center"/>
          </w:tcPr>
          <w:p w:rsidR="0076791D" w:rsidRPr="0019525D" w:rsidRDefault="0076791D" w:rsidP="0076791D">
            <w:pPr>
              <w:jc w:val="center"/>
              <w:rPr>
                <w:b/>
                <w:sz w:val="22"/>
                <w:szCs w:val="22"/>
              </w:rPr>
            </w:pPr>
            <w:r w:rsidRPr="0019525D">
              <w:rPr>
                <w:b/>
                <w:sz w:val="22"/>
                <w:szCs w:val="22"/>
              </w:rPr>
              <w:t>Сертификация оборудования, соответствие требованиям Российского и международного законодательства</w:t>
            </w:r>
          </w:p>
        </w:tc>
      </w:tr>
      <w:tr w:rsidR="0076791D" w:rsidRPr="0019525D" w:rsidTr="0076791D">
        <w:tblPrEx>
          <w:tblLook w:val="0000"/>
        </w:tblPrEx>
        <w:trPr>
          <w:trHeight w:val="363"/>
        </w:trPr>
        <w:tc>
          <w:tcPr>
            <w:tcW w:w="4708" w:type="dxa"/>
            <w:vAlign w:val="center"/>
          </w:tcPr>
          <w:p w:rsidR="0076791D" w:rsidRPr="0019525D" w:rsidRDefault="0076791D" w:rsidP="0076791D">
            <w:pPr>
              <w:ind w:firstLine="0"/>
              <w:rPr>
                <w:sz w:val="22"/>
                <w:szCs w:val="22"/>
                <w:lang w:val="en-US"/>
              </w:rPr>
            </w:pPr>
            <w:r w:rsidRPr="0019525D">
              <w:rPr>
                <w:sz w:val="22"/>
                <w:szCs w:val="22"/>
              </w:rPr>
              <w:t>E</w:t>
            </w:r>
            <w:r w:rsidRPr="0019525D">
              <w:rPr>
                <w:sz w:val="22"/>
                <w:szCs w:val="22"/>
                <w:lang w:val="en-US"/>
              </w:rPr>
              <w:t>AC</w:t>
            </w:r>
          </w:p>
        </w:tc>
        <w:tc>
          <w:tcPr>
            <w:tcW w:w="5924" w:type="dxa"/>
            <w:shd w:val="clear" w:color="auto" w:fill="auto"/>
            <w:vAlign w:val="center"/>
          </w:tcPr>
          <w:p w:rsidR="0076791D" w:rsidRPr="0019525D" w:rsidRDefault="0076791D" w:rsidP="0076791D">
            <w:pPr>
              <w:rPr>
                <w:sz w:val="22"/>
                <w:szCs w:val="22"/>
              </w:rPr>
            </w:pPr>
          </w:p>
        </w:tc>
      </w:tr>
      <w:tr w:rsidR="0076791D" w:rsidRPr="0019525D" w:rsidTr="0076791D">
        <w:tblPrEx>
          <w:tblLook w:val="0000"/>
        </w:tblPrEx>
        <w:trPr>
          <w:trHeight w:val="363"/>
        </w:trPr>
        <w:tc>
          <w:tcPr>
            <w:tcW w:w="4708" w:type="dxa"/>
            <w:vAlign w:val="center"/>
          </w:tcPr>
          <w:p w:rsidR="0076791D" w:rsidRPr="0019525D" w:rsidRDefault="0076791D" w:rsidP="0076791D">
            <w:pPr>
              <w:ind w:firstLine="0"/>
              <w:rPr>
                <w:sz w:val="22"/>
                <w:szCs w:val="22"/>
              </w:rPr>
            </w:pPr>
            <w:r w:rsidRPr="0019525D">
              <w:rPr>
                <w:sz w:val="22"/>
                <w:szCs w:val="22"/>
              </w:rPr>
              <w:t>ОСПОРБ-99/2010</w:t>
            </w:r>
          </w:p>
        </w:tc>
        <w:tc>
          <w:tcPr>
            <w:tcW w:w="5924" w:type="dxa"/>
            <w:shd w:val="clear" w:color="auto" w:fill="auto"/>
            <w:vAlign w:val="center"/>
          </w:tcPr>
          <w:p w:rsidR="0076791D" w:rsidRPr="0019525D" w:rsidRDefault="0076791D" w:rsidP="0076791D">
            <w:pPr>
              <w:rPr>
                <w:sz w:val="22"/>
                <w:szCs w:val="22"/>
              </w:rPr>
            </w:pPr>
          </w:p>
        </w:tc>
      </w:tr>
      <w:tr w:rsidR="0076791D" w:rsidRPr="0019525D" w:rsidTr="0076791D">
        <w:tblPrEx>
          <w:tblLook w:val="0000"/>
        </w:tblPrEx>
        <w:trPr>
          <w:trHeight w:val="363"/>
        </w:trPr>
        <w:tc>
          <w:tcPr>
            <w:tcW w:w="4708" w:type="dxa"/>
            <w:vAlign w:val="center"/>
          </w:tcPr>
          <w:p w:rsidR="0076791D" w:rsidRPr="0019525D" w:rsidRDefault="0076791D" w:rsidP="0076791D">
            <w:pPr>
              <w:ind w:firstLine="0"/>
              <w:rPr>
                <w:sz w:val="22"/>
                <w:szCs w:val="22"/>
              </w:rPr>
            </w:pPr>
            <w:r w:rsidRPr="0019525D">
              <w:rPr>
                <w:sz w:val="22"/>
                <w:szCs w:val="22"/>
              </w:rPr>
              <w:t>СП 2.6.1.2612-10</w:t>
            </w:r>
          </w:p>
        </w:tc>
        <w:tc>
          <w:tcPr>
            <w:tcW w:w="5924" w:type="dxa"/>
            <w:shd w:val="clear" w:color="auto" w:fill="auto"/>
            <w:vAlign w:val="center"/>
          </w:tcPr>
          <w:p w:rsidR="0076791D" w:rsidRPr="0019525D" w:rsidRDefault="0076791D" w:rsidP="0076791D">
            <w:pPr>
              <w:rPr>
                <w:sz w:val="22"/>
                <w:szCs w:val="22"/>
              </w:rPr>
            </w:pPr>
          </w:p>
        </w:tc>
      </w:tr>
      <w:tr w:rsidR="0076791D" w:rsidRPr="0019525D" w:rsidTr="0076791D">
        <w:tblPrEx>
          <w:tblLook w:val="0000"/>
        </w:tblPrEx>
        <w:trPr>
          <w:trHeight w:val="363"/>
        </w:trPr>
        <w:tc>
          <w:tcPr>
            <w:tcW w:w="4708" w:type="dxa"/>
            <w:vAlign w:val="center"/>
          </w:tcPr>
          <w:p w:rsidR="0076791D" w:rsidRPr="0019525D" w:rsidRDefault="0076791D" w:rsidP="0076791D">
            <w:pPr>
              <w:ind w:firstLine="0"/>
              <w:rPr>
                <w:sz w:val="22"/>
                <w:szCs w:val="22"/>
              </w:rPr>
            </w:pPr>
            <w:r w:rsidRPr="0019525D">
              <w:rPr>
                <w:sz w:val="22"/>
                <w:szCs w:val="22"/>
              </w:rPr>
              <w:t>ГОСТ 12.2.091-2012</w:t>
            </w:r>
          </w:p>
        </w:tc>
        <w:tc>
          <w:tcPr>
            <w:tcW w:w="5924" w:type="dxa"/>
            <w:shd w:val="clear" w:color="auto" w:fill="auto"/>
            <w:vAlign w:val="center"/>
          </w:tcPr>
          <w:p w:rsidR="0076791D" w:rsidRPr="0019525D" w:rsidRDefault="0076791D" w:rsidP="0076791D">
            <w:pPr>
              <w:rPr>
                <w:sz w:val="22"/>
                <w:szCs w:val="22"/>
              </w:rPr>
            </w:pPr>
          </w:p>
        </w:tc>
      </w:tr>
      <w:tr w:rsidR="0076791D" w:rsidRPr="0019525D" w:rsidTr="0076791D">
        <w:tblPrEx>
          <w:tblLook w:val="0000"/>
        </w:tblPrEx>
        <w:trPr>
          <w:trHeight w:val="363"/>
        </w:trPr>
        <w:tc>
          <w:tcPr>
            <w:tcW w:w="4708" w:type="dxa"/>
            <w:vAlign w:val="center"/>
          </w:tcPr>
          <w:p w:rsidR="0076791D" w:rsidRPr="0019525D" w:rsidRDefault="0076791D" w:rsidP="0076791D">
            <w:pPr>
              <w:ind w:firstLine="0"/>
              <w:rPr>
                <w:sz w:val="22"/>
                <w:szCs w:val="22"/>
              </w:rPr>
            </w:pPr>
            <w:r w:rsidRPr="0019525D">
              <w:rPr>
                <w:sz w:val="22"/>
                <w:szCs w:val="22"/>
              </w:rPr>
              <w:t>НРБ-99/2009</w:t>
            </w:r>
          </w:p>
        </w:tc>
        <w:tc>
          <w:tcPr>
            <w:tcW w:w="5924" w:type="dxa"/>
            <w:shd w:val="clear" w:color="auto" w:fill="auto"/>
            <w:vAlign w:val="center"/>
          </w:tcPr>
          <w:p w:rsidR="0076791D" w:rsidRPr="0019525D" w:rsidRDefault="0076791D" w:rsidP="0076791D">
            <w:pPr>
              <w:rPr>
                <w:sz w:val="22"/>
                <w:szCs w:val="22"/>
              </w:rPr>
            </w:pPr>
          </w:p>
        </w:tc>
      </w:tr>
      <w:tr w:rsidR="0076791D" w:rsidRPr="0019525D" w:rsidTr="0076791D">
        <w:tblPrEx>
          <w:tblLook w:val="0000"/>
        </w:tblPrEx>
        <w:trPr>
          <w:trHeight w:val="280"/>
        </w:trPr>
        <w:tc>
          <w:tcPr>
            <w:tcW w:w="10632" w:type="dxa"/>
            <w:gridSpan w:val="2"/>
            <w:vAlign w:val="center"/>
          </w:tcPr>
          <w:p w:rsidR="0076791D" w:rsidRPr="0019525D" w:rsidRDefault="0076791D" w:rsidP="0076791D">
            <w:pPr>
              <w:jc w:val="center"/>
              <w:rPr>
                <w:sz w:val="22"/>
                <w:szCs w:val="22"/>
              </w:rPr>
            </w:pPr>
            <w:r w:rsidRPr="0019525D">
              <w:rPr>
                <w:b/>
                <w:sz w:val="22"/>
                <w:szCs w:val="22"/>
              </w:rPr>
              <w:t>Наличие лицензий и сертификатов у Участника</w:t>
            </w:r>
          </w:p>
        </w:tc>
      </w:tr>
      <w:tr w:rsidR="0076791D" w:rsidRPr="0019525D" w:rsidTr="0076791D">
        <w:tblPrEx>
          <w:tblLook w:val="0000"/>
        </w:tblPrEx>
        <w:trPr>
          <w:trHeight w:val="280"/>
        </w:trPr>
        <w:tc>
          <w:tcPr>
            <w:tcW w:w="4708" w:type="dxa"/>
            <w:vAlign w:val="center"/>
          </w:tcPr>
          <w:p w:rsidR="0076791D" w:rsidRPr="0019525D" w:rsidRDefault="0076791D" w:rsidP="0076791D">
            <w:pPr>
              <w:ind w:firstLine="0"/>
              <w:rPr>
                <w:sz w:val="22"/>
                <w:szCs w:val="22"/>
              </w:rPr>
            </w:pPr>
            <w:r w:rsidRPr="0019525D">
              <w:rPr>
                <w:sz w:val="22"/>
                <w:szCs w:val="22"/>
              </w:rPr>
              <w:t xml:space="preserve">Лицензии на техническое обслуживание, хранение источников ионизирующего излучения для досмотра багажа и товаров, проектирование средств радиационной защиты источников ионизирующего излучения. Используемые радиационные источники: рентгеновские установки для досмотра багажа и товаров, крупногабаритного груза, персонального досмотра людей, </w:t>
            </w:r>
            <w:proofErr w:type="spellStart"/>
            <w:r w:rsidRPr="0019525D">
              <w:rPr>
                <w:sz w:val="22"/>
                <w:szCs w:val="22"/>
              </w:rPr>
              <w:t>инспекционно-досмотровые</w:t>
            </w:r>
            <w:proofErr w:type="spellEnd"/>
            <w:r w:rsidRPr="0019525D">
              <w:rPr>
                <w:sz w:val="22"/>
                <w:szCs w:val="22"/>
              </w:rPr>
              <w:t xml:space="preserve"> комплексы на базе ускорителей заряженных частиц</w:t>
            </w:r>
          </w:p>
        </w:tc>
        <w:tc>
          <w:tcPr>
            <w:tcW w:w="5924" w:type="dxa"/>
            <w:shd w:val="clear" w:color="auto" w:fill="auto"/>
            <w:vAlign w:val="center"/>
          </w:tcPr>
          <w:p w:rsidR="0076791D" w:rsidRPr="0019525D" w:rsidRDefault="0076791D" w:rsidP="0076791D">
            <w:pPr>
              <w:rPr>
                <w:sz w:val="22"/>
                <w:szCs w:val="22"/>
              </w:rPr>
            </w:pPr>
          </w:p>
        </w:tc>
      </w:tr>
      <w:tr w:rsidR="0076791D" w:rsidRPr="0019525D" w:rsidTr="0076791D">
        <w:tblPrEx>
          <w:tblLook w:val="0000"/>
        </w:tblPrEx>
        <w:trPr>
          <w:trHeight w:val="280"/>
        </w:trPr>
        <w:tc>
          <w:tcPr>
            <w:tcW w:w="10632" w:type="dxa"/>
            <w:gridSpan w:val="2"/>
            <w:vAlign w:val="center"/>
          </w:tcPr>
          <w:p w:rsidR="0076791D" w:rsidRPr="0019525D" w:rsidRDefault="0076791D" w:rsidP="0076791D">
            <w:pPr>
              <w:jc w:val="center"/>
              <w:rPr>
                <w:sz w:val="22"/>
                <w:szCs w:val="22"/>
              </w:rPr>
            </w:pPr>
            <w:r>
              <w:rPr>
                <w:b/>
                <w:sz w:val="22"/>
                <w:szCs w:val="22"/>
              </w:rPr>
              <w:t>Инструктаж</w:t>
            </w:r>
          </w:p>
        </w:tc>
      </w:tr>
      <w:tr w:rsidR="0076791D" w:rsidRPr="0019525D" w:rsidTr="0076791D">
        <w:tblPrEx>
          <w:tblLook w:val="0000"/>
        </w:tblPrEx>
        <w:trPr>
          <w:trHeight w:val="280"/>
        </w:trPr>
        <w:tc>
          <w:tcPr>
            <w:tcW w:w="4708" w:type="dxa"/>
            <w:vAlign w:val="center"/>
          </w:tcPr>
          <w:p w:rsidR="0076791D" w:rsidRPr="0019525D" w:rsidRDefault="0076791D" w:rsidP="0076791D">
            <w:pPr>
              <w:ind w:firstLine="0"/>
              <w:rPr>
                <w:sz w:val="22"/>
                <w:szCs w:val="22"/>
              </w:rPr>
            </w:pPr>
            <w:r w:rsidRPr="0019525D">
              <w:rPr>
                <w:sz w:val="22"/>
                <w:szCs w:val="22"/>
              </w:rPr>
              <w:t>Инструктаж технического персонала Покупателя по техническому обслуживанию и ремонту РТУ</w:t>
            </w:r>
          </w:p>
        </w:tc>
        <w:tc>
          <w:tcPr>
            <w:tcW w:w="5924" w:type="dxa"/>
            <w:vAlign w:val="center"/>
          </w:tcPr>
          <w:p w:rsidR="0076791D" w:rsidRPr="003C0BEB" w:rsidRDefault="0076791D" w:rsidP="0076791D">
            <w:pPr>
              <w:ind w:firstLine="0"/>
              <w:rPr>
                <w:sz w:val="22"/>
                <w:szCs w:val="22"/>
              </w:rPr>
            </w:pPr>
          </w:p>
        </w:tc>
      </w:tr>
      <w:tr w:rsidR="0076791D" w:rsidRPr="0019525D" w:rsidTr="0076791D">
        <w:tblPrEx>
          <w:tblLook w:val="0000"/>
        </w:tblPrEx>
        <w:trPr>
          <w:trHeight w:val="280"/>
        </w:trPr>
        <w:tc>
          <w:tcPr>
            <w:tcW w:w="10632" w:type="dxa"/>
            <w:gridSpan w:val="2"/>
            <w:vAlign w:val="center"/>
          </w:tcPr>
          <w:p w:rsidR="0076791D" w:rsidRPr="0019525D" w:rsidRDefault="0076791D" w:rsidP="00EA6335">
            <w:pPr>
              <w:ind w:firstLine="0"/>
              <w:rPr>
                <w:i/>
                <w:sz w:val="22"/>
                <w:szCs w:val="22"/>
              </w:rPr>
            </w:pPr>
            <w:r w:rsidRPr="0019525D">
              <w:rPr>
                <w:i/>
                <w:sz w:val="22"/>
                <w:szCs w:val="22"/>
              </w:rPr>
              <w:t xml:space="preserve">Покупатель обязуется на срок действия гарантийных обязательств обращаться только в специализированный сервисный центр производителя </w:t>
            </w:r>
            <w:r w:rsidR="00EA6335">
              <w:rPr>
                <w:i/>
                <w:sz w:val="22"/>
                <w:szCs w:val="22"/>
              </w:rPr>
              <w:t>по адресу ____________________________</w:t>
            </w:r>
          </w:p>
        </w:tc>
      </w:tr>
      <w:tr w:rsidR="0076791D" w:rsidRPr="0019525D" w:rsidTr="0076791D">
        <w:tblPrEx>
          <w:tblLook w:val="0000"/>
        </w:tblPrEx>
        <w:trPr>
          <w:trHeight w:val="280"/>
        </w:trPr>
        <w:tc>
          <w:tcPr>
            <w:tcW w:w="4708" w:type="dxa"/>
            <w:vAlign w:val="center"/>
          </w:tcPr>
          <w:p w:rsidR="0076791D" w:rsidRPr="0019525D" w:rsidRDefault="0076791D" w:rsidP="0076791D">
            <w:pPr>
              <w:ind w:firstLine="0"/>
              <w:rPr>
                <w:sz w:val="22"/>
                <w:szCs w:val="22"/>
              </w:rPr>
            </w:pPr>
            <w:r w:rsidRPr="0019525D">
              <w:rPr>
                <w:sz w:val="22"/>
                <w:szCs w:val="22"/>
              </w:rPr>
              <w:t>Проведение инструктажа по</w:t>
            </w:r>
            <w:r>
              <w:rPr>
                <w:sz w:val="22"/>
                <w:szCs w:val="22"/>
              </w:rPr>
              <w:t xml:space="preserve"> правилам эксплуатации </w:t>
            </w:r>
            <w:proofErr w:type="spellStart"/>
            <w:r>
              <w:rPr>
                <w:sz w:val="22"/>
                <w:szCs w:val="22"/>
              </w:rPr>
              <w:t>рентгено</w:t>
            </w:r>
            <w:r w:rsidRPr="0019525D">
              <w:rPr>
                <w:sz w:val="22"/>
                <w:szCs w:val="22"/>
              </w:rPr>
              <w:t>телевизионных</w:t>
            </w:r>
            <w:proofErr w:type="spellEnd"/>
            <w:r w:rsidRPr="0019525D">
              <w:rPr>
                <w:sz w:val="22"/>
                <w:szCs w:val="22"/>
              </w:rPr>
              <w:t xml:space="preserve"> установок для обслуживания персонала Покупателя</w:t>
            </w:r>
          </w:p>
        </w:tc>
        <w:tc>
          <w:tcPr>
            <w:tcW w:w="5924" w:type="dxa"/>
            <w:vAlign w:val="center"/>
          </w:tcPr>
          <w:p w:rsidR="0076791D" w:rsidRPr="0019525D" w:rsidRDefault="0076791D" w:rsidP="0076791D">
            <w:pPr>
              <w:ind w:firstLine="0"/>
              <w:rPr>
                <w:sz w:val="22"/>
                <w:szCs w:val="22"/>
              </w:rPr>
            </w:pPr>
          </w:p>
        </w:tc>
      </w:tr>
      <w:tr w:rsidR="0076791D" w:rsidRPr="0019525D" w:rsidTr="0076791D">
        <w:tblPrEx>
          <w:tblLook w:val="0000"/>
        </w:tblPrEx>
        <w:trPr>
          <w:trHeight w:val="280"/>
        </w:trPr>
        <w:tc>
          <w:tcPr>
            <w:tcW w:w="10632" w:type="dxa"/>
            <w:gridSpan w:val="2"/>
            <w:vAlign w:val="center"/>
          </w:tcPr>
          <w:p w:rsidR="0076791D" w:rsidRPr="0019525D" w:rsidRDefault="0076791D" w:rsidP="0076791D">
            <w:pPr>
              <w:jc w:val="center"/>
              <w:rPr>
                <w:b/>
                <w:sz w:val="22"/>
                <w:szCs w:val="22"/>
              </w:rPr>
            </w:pPr>
            <w:r w:rsidRPr="0019525D">
              <w:rPr>
                <w:b/>
                <w:sz w:val="22"/>
                <w:szCs w:val="22"/>
              </w:rPr>
              <w:t>Тест-объект для проведения ТО</w:t>
            </w:r>
          </w:p>
        </w:tc>
      </w:tr>
      <w:tr w:rsidR="0076791D" w:rsidRPr="0019525D" w:rsidTr="0076791D">
        <w:tblPrEx>
          <w:tblLook w:val="0000"/>
        </w:tblPrEx>
        <w:trPr>
          <w:trHeight w:val="280"/>
        </w:trPr>
        <w:tc>
          <w:tcPr>
            <w:tcW w:w="4708" w:type="dxa"/>
            <w:vAlign w:val="center"/>
          </w:tcPr>
          <w:p w:rsidR="0076791D" w:rsidRPr="0019525D" w:rsidRDefault="0076791D" w:rsidP="0076791D">
            <w:pPr>
              <w:ind w:firstLine="0"/>
              <w:rPr>
                <w:sz w:val="22"/>
                <w:szCs w:val="22"/>
              </w:rPr>
            </w:pPr>
            <w:r w:rsidRPr="0019525D">
              <w:rPr>
                <w:sz w:val="22"/>
                <w:szCs w:val="22"/>
              </w:rPr>
              <w:t>Тест-объект</w:t>
            </w:r>
          </w:p>
        </w:tc>
        <w:tc>
          <w:tcPr>
            <w:tcW w:w="5924" w:type="dxa"/>
            <w:vAlign w:val="center"/>
          </w:tcPr>
          <w:p w:rsidR="0076791D" w:rsidRPr="0019525D" w:rsidRDefault="0076791D" w:rsidP="0076791D">
            <w:pPr>
              <w:rPr>
                <w:sz w:val="22"/>
                <w:szCs w:val="22"/>
              </w:rPr>
            </w:pPr>
          </w:p>
        </w:tc>
      </w:tr>
      <w:tr w:rsidR="0076791D" w:rsidRPr="0019525D" w:rsidTr="0076791D">
        <w:tblPrEx>
          <w:tblLook w:val="0000"/>
        </w:tblPrEx>
        <w:trPr>
          <w:trHeight w:val="280"/>
        </w:trPr>
        <w:tc>
          <w:tcPr>
            <w:tcW w:w="4708" w:type="dxa"/>
            <w:vAlign w:val="center"/>
          </w:tcPr>
          <w:p w:rsidR="0076791D" w:rsidRPr="0019525D" w:rsidRDefault="0076791D" w:rsidP="0076791D">
            <w:pPr>
              <w:ind w:firstLine="0"/>
              <w:rPr>
                <w:sz w:val="22"/>
                <w:szCs w:val="22"/>
              </w:rPr>
            </w:pPr>
            <w:proofErr w:type="gramStart"/>
            <w:r w:rsidRPr="0019525D">
              <w:rPr>
                <w:sz w:val="22"/>
                <w:szCs w:val="22"/>
              </w:rPr>
              <w:t>Порядок формирования цены договора (с учетом/без учета расходов) на доставку (перевозку), командировочных расходов, уплату таможенных пошлин, страхование, налогов и других платежей</w:t>
            </w:r>
            <w:r w:rsidR="00EA6335">
              <w:rPr>
                <w:sz w:val="22"/>
                <w:szCs w:val="22"/>
              </w:rPr>
              <w:t xml:space="preserve"> и др.</w:t>
            </w:r>
            <w:r w:rsidRPr="0019525D">
              <w:rPr>
                <w:sz w:val="22"/>
                <w:szCs w:val="22"/>
              </w:rPr>
              <w:t>)</w:t>
            </w:r>
            <w:proofErr w:type="gramEnd"/>
          </w:p>
        </w:tc>
        <w:tc>
          <w:tcPr>
            <w:tcW w:w="5924" w:type="dxa"/>
            <w:vAlign w:val="center"/>
          </w:tcPr>
          <w:p w:rsidR="0076791D" w:rsidRPr="0019525D" w:rsidRDefault="0076791D" w:rsidP="0076791D">
            <w:pPr>
              <w:rPr>
                <w:sz w:val="22"/>
                <w:szCs w:val="22"/>
              </w:rPr>
            </w:pPr>
            <w:r w:rsidRPr="0019525D">
              <w:rPr>
                <w:i/>
                <w:sz w:val="22"/>
                <w:szCs w:val="22"/>
              </w:rPr>
              <w:t xml:space="preserve"> </w:t>
            </w:r>
          </w:p>
          <w:p w:rsidR="0076791D" w:rsidRPr="0019525D" w:rsidRDefault="0076791D" w:rsidP="0076791D">
            <w:pPr>
              <w:ind w:firstLine="0"/>
              <w:rPr>
                <w:sz w:val="22"/>
                <w:szCs w:val="22"/>
              </w:rPr>
            </w:pPr>
          </w:p>
        </w:tc>
      </w:tr>
    </w:tbl>
    <w:p w:rsidR="0076791D" w:rsidRPr="004D2493" w:rsidRDefault="0076791D" w:rsidP="0076791D">
      <w:pPr>
        <w:tabs>
          <w:tab w:val="left" w:pos="284"/>
          <w:tab w:val="left" w:pos="1440"/>
        </w:tabs>
        <w:spacing w:after="0"/>
        <w:outlineLvl w:val="0"/>
        <w:rPr>
          <w:b/>
        </w:rPr>
      </w:pPr>
    </w:p>
    <w:p w:rsidR="000C08FB" w:rsidRPr="000C08FB" w:rsidRDefault="0076791D" w:rsidP="000C08FB">
      <w:pPr>
        <w:pStyle w:val="ac"/>
        <w:tabs>
          <w:tab w:val="left" w:pos="284"/>
          <w:tab w:val="left" w:pos="1440"/>
        </w:tabs>
        <w:spacing w:after="0" w:line="240" w:lineRule="auto"/>
        <w:ind w:left="360"/>
        <w:outlineLvl w:val="0"/>
        <w:rPr>
          <w:rFonts w:ascii="Times New Roman" w:hAnsi="Times New Roman"/>
          <w:b/>
          <w:i/>
          <w:u w:val="single"/>
        </w:rPr>
      </w:pPr>
      <w:r w:rsidRPr="000C08FB">
        <w:rPr>
          <w:rFonts w:ascii="Times New Roman" w:hAnsi="Times New Roman"/>
          <w:b/>
          <w:i/>
          <w:u w:val="single"/>
        </w:rPr>
        <w:t>Гарантируем:</w:t>
      </w:r>
    </w:p>
    <w:p w:rsidR="0076791D" w:rsidRPr="000C08FB" w:rsidRDefault="000C08FB" w:rsidP="000C08FB">
      <w:pPr>
        <w:pStyle w:val="ac"/>
        <w:tabs>
          <w:tab w:val="left" w:pos="284"/>
          <w:tab w:val="left" w:pos="1440"/>
        </w:tabs>
        <w:spacing w:after="0" w:line="240" w:lineRule="auto"/>
        <w:ind w:left="0" w:firstLine="360"/>
        <w:outlineLvl w:val="0"/>
        <w:rPr>
          <w:rFonts w:ascii="Times New Roman" w:hAnsi="Times New Roman"/>
        </w:rPr>
      </w:pPr>
      <w:r w:rsidRPr="000C08FB">
        <w:rPr>
          <w:rFonts w:ascii="Times New Roman" w:hAnsi="Times New Roman"/>
        </w:rPr>
        <w:t xml:space="preserve">- </w:t>
      </w:r>
      <w:r w:rsidRPr="000C08FB">
        <w:rPr>
          <w:rFonts w:ascii="Times New Roman" w:hAnsi="Times New Roman"/>
          <w:szCs w:val="22"/>
        </w:rPr>
        <w:t>п</w:t>
      </w:r>
      <w:r w:rsidR="0076791D" w:rsidRPr="000C08FB">
        <w:rPr>
          <w:rFonts w:ascii="Times New Roman" w:hAnsi="Times New Roman"/>
          <w:szCs w:val="22"/>
        </w:rPr>
        <w:t>ечатные материалы, документация, комплект инсталляционных программ предоставляются фирмой изготовителем и Поставщиком.</w:t>
      </w:r>
    </w:p>
    <w:p w:rsidR="0076791D" w:rsidRPr="0076791D" w:rsidRDefault="000C08FB" w:rsidP="0076791D">
      <w:pPr>
        <w:tabs>
          <w:tab w:val="left" w:pos="0"/>
        </w:tabs>
        <w:spacing w:after="0"/>
        <w:jc w:val="both"/>
        <w:rPr>
          <w:sz w:val="22"/>
          <w:szCs w:val="22"/>
          <w:shd w:val="clear" w:color="auto" w:fill="FFFFFF"/>
        </w:rPr>
      </w:pPr>
      <w:r w:rsidRPr="000C08FB">
        <w:rPr>
          <w:sz w:val="22"/>
          <w:szCs w:val="22"/>
        </w:rPr>
        <w:t xml:space="preserve">      </w:t>
      </w:r>
      <w:proofErr w:type="gramStart"/>
      <w:r w:rsidRPr="000C08FB">
        <w:rPr>
          <w:sz w:val="22"/>
          <w:szCs w:val="22"/>
        </w:rPr>
        <w:t>- п</w:t>
      </w:r>
      <w:r w:rsidR="0076791D" w:rsidRPr="000C08FB">
        <w:rPr>
          <w:sz w:val="22"/>
          <w:szCs w:val="22"/>
        </w:rPr>
        <w:t xml:space="preserve">ри передаче Товара Покупателю предоставлена вся техническая документация на Товар на русском языке: </w:t>
      </w:r>
      <w:r w:rsidR="0076791D" w:rsidRPr="000C08FB">
        <w:rPr>
          <w:sz w:val="22"/>
          <w:szCs w:val="22"/>
          <w:shd w:val="clear" w:color="auto" w:fill="FFFFFF"/>
        </w:rPr>
        <w:t>с</w:t>
      </w:r>
      <w:r w:rsidR="0076791D" w:rsidRPr="000C08FB">
        <w:rPr>
          <w:color w:val="000000"/>
          <w:sz w:val="22"/>
          <w:szCs w:val="22"/>
          <w:shd w:val="clear" w:color="auto" w:fill="FFFFFF"/>
        </w:rPr>
        <w:t>ертификат соответствия, паспорт, руководство по эксплуатации</w:t>
      </w:r>
      <w:r w:rsidR="0076791D" w:rsidRPr="000C08FB">
        <w:rPr>
          <w:sz w:val="22"/>
          <w:szCs w:val="22"/>
        </w:rPr>
        <w:t xml:space="preserve">, </w:t>
      </w:r>
      <w:r w:rsidR="0076791D" w:rsidRPr="000C08FB">
        <w:rPr>
          <w:color w:val="000000"/>
          <w:sz w:val="22"/>
          <w:szCs w:val="22"/>
          <w:shd w:val="clear" w:color="auto" w:fill="FFFFFF"/>
        </w:rPr>
        <w:t xml:space="preserve">документ, подтверждающий соответствие </w:t>
      </w:r>
      <w:r w:rsidR="0076791D" w:rsidRPr="000C08FB">
        <w:rPr>
          <w:sz w:val="22"/>
          <w:szCs w:val="22"/>
          <w:shd w:val="clear" w:color="auto" w:fill="FFFFFF"/>
        </w:rPr>
        <w:t>требованиям Постановления Правительства Российской Федерации от 26.09.2016 №969 «Об</w:t>
      </w:r>
      <w:r w:rsidR="0076791D" w:rsidRPr="0076791D">
        <w:rPr>
          <w:sz w:val="22"/>
          <w:szCs w:val="22"/>
          <w:shd w:val="clear" w:color="auto" w:fill="FFFFFF"/>
        </w:rPr>
        <w:t xml:space="preserve"> утверждении требований к функциональным свойствам технических средств обеспечения транспортной безопасности и правил обязательной сертификации технических средств обеспечения транспортной безопасности», другие документы.</w:t>
      </w:r>
      <w:proofErr w:type="gramEnd"/>
    </w:p>
    <w:p w:rsidR="0076791D" w:rsidRPr="0076791D" w:rsidRDefault="000C08FB" w:rsidP="000C08FB">
      <w:pPr>
        <w:spacing w:after="0"/>
        <w:jc w:val="both"/>
      </w:pPr>
      <w:r>
        <w:rPr>
          <w:color w:val="000000"/>
          <w:sz w:val="22"/>
          <w:szCs w:val="22"/>
        </w:rPr>
        <w:lastRenderedPageBreak/>
        <w:t xml:space="preserve">- </w:t>
      </w:r>
      <w:r w:rsidR="0076791D" w:rsidRPr="0076791D">
        <w:t>наличие лицензии на техническое обслуживание, хранение источников ионизирующего излучения для досмотра багажа и товаров. Используемые радиационные источники: рентгеновские установки для досмотра багажа и товаров, крупногабаритного груза, персонального досмотра людей;</w:t>
      </w:r>
    </w:p>
    <w:p w:rsidR="0076791D" w:rsidRPr="000C08FB" w:rsidRDefault="000C08FB" w:rsidP="000C08FB">
      <w:pPr>
        <w:tabs>
          <w:tab w:val="num" w:pos="360"/>
        </w:tabs>
        <w:spacing w:after="0"/>
        <w:jc w:val="both"/>
      </w:pPr>
      <w:r>
        <w:t xml:space="preserve">- </w:t>
      </w:r>
      <w:r w:rsidR="0076791D" w:rsidRPr="000C08FB">
        <w:t xml:space="preserve">наличие собственного склада оригинальных запасных частей к поставляемому оборудованию </w:t>
      </w:r>
      <w:r>
        <w:t xml:space="preserve"> (адрес склада</w:t>
      </w:r>
      <w:proofErr w:type="gramStart"/>
      <w:r>
        <w:t>: ____________________________________)</w:t>
      </w:r>
      <w:proofErr w:type="gramEnd"/>
    </w:p>
    <w:p w:rsidR="0076791D" w:rsidRPr="000C08FB" w:rsidRDefault="000C08FB" w:rsidP="000C08FB">
      <w:pPr>
        <w:spacing w:after="0"/>
        <w:jc w:val="both"/>
      </w:pPr>
      <w:r w:rsidRPr="000C08FB">
        <w:t xml:space="preserve">- </w:t>
      </w:r>
      <w:r w:rsidR="0076791D" w:rsidRPr="000C08FB">
        <w:t>наличие линии круглосуточной технической поддержки;</w:t>
      </w:r>
    </w:p>
    <w:p w:rsidR="0076791D" w:rsidRPr="000C08FB" w:rsidRDefault="000C08FB" w:rsidP="000C08FB">
      <w:pPr>
        <w:spacing w:after="0"/>
        <w:jc w:val="both"/>
      </w:pPr>
      <w:r w:rsidRPr="000C08FB">
        <w:t xml:space="preserve">- </w:t>
      </w:r>
      <w:r w:rsidR="0076791D" w:rsidRPr="000C08FB">
        <w:t>возможность организации срочного выезда специалистов компании-производителя;</w:t>
      </w:r>
    </w:p>
    <w:p w:rsidR="0076791D" w:rsidRPr="000C08FB" w:rsidRDefault="000C08FB" w:rsidP="000C08FB">
      <w:pPr>
        <w:spacing w:after="0"/>
        <w:jc w:val="both"/>
      </w:pPr>
      <w:r w:rsidRPr="000C08FB">
        <w:t xml:space="preserve">- </w:t>
      </w:r>
      <w:r w:rsidR="0076791D" w:rsidRPr="000C08FB">
        <w:t>возможность выезда специалистов  для осуществления диагностики и ремонта гарантийного оборудования в течение 48 часов;</w:t>
      </w:r>
    </w:p>
    <w:p w:rsidR="0076791D" w:rsidRPr="000C08FB" w:rsidRDefault="000C08FB" w:rsidP="000C08FB">
      <w:pPr>
        <w:spacing w:after="0"/>
        <w:jc w:val="both"/>
      </w:pPr>
      <w:r w:rsidRPr="000C08FB">
        <w:t xml:space="preserve">- </w:t>
      </w:r>
      <w:r w:rsidR="0076791D" w:rsidRPr="000C08FB">
        <w:t>возможность расширения гарантии на товары/услуги;</w:t>
      </w:r>
    </w:p>
    <w:p w:rsidR="0076791D" w:rsidRPr="0076791D" w:rsidRDefault="0076791D" w:rsidP="000C08FB">
      <w:pPr>
        <w:spacing w:after="0"/>
        <w:ind w:firstLine="426"/>
        <w:jc w:val="both"/>
        <w:rPr>
          <w:sz w:val="22"/>
          <w:szCs w:val="22"/>
        </w:rPr>
      </w:pPr>
      <w:r w:rsidRPr="0076791D">
        <w:rPr>
          <w:sz w:val="22"/>
          <w:szCs w:val="22"/>
        </w:rPr>
        <w:t>Поставляемый Товар является новым, не бывшим в употреблении, не восстановленным, не контрафактным. Товар не изготовлен из материалов, бывших в употреблении.</w:t>
      </w:r>
    </w:p>
    <w:p w:rsidR="0076791D" w:rsidRPr="0076791D" w:rsidRDefault="0076791D" w:rsidP="000C08FB">
      <w:pPr>
        <w:spacing w:after="0"/>
        <w:ind w:firstLine="426"/>
        <w:jc w:val="both"/>
        <w:rPr>
          <w:sz w:val="22"/>
          <w:szCs w:val="22"/>
        </w:rPr>
      </w:pPr>
      <w:r w:rsidRPr="0076791D">
        <w:rPr>
          <w:sz w:val="22"/>
          <w:szCs w:val="22"/>
        </w:rPr>
        <w:t>Качество поставляемого Товара соответствует требованиям стандартов РФ, не угрожает безопасности жизни, здоровью сотрудников Покупателя, охране окружающей среды.</w:t>
      </w:r>
    </w:p>
    <w:p w:rsidR="0076791D" w:rsidRPr="0076791D" w:rsidRDefault="0076791D" w:rsidP="0076791D">
      <w:pPr>
        <w:spacing w:after="0"/>
        <w:ind w:firstLine="426"/>
        <w:jc w:val="both"/>
        <w:rPr>
          <w:sz w:val="22"/>
          <w:szCs w:val="22"/>
        </w:rPr>
      </w:pPr>
      <w:r w:rsidRPr="0076791D">
        <w:rPr>
          <w:sz w:val="22"/>
          <w:szCs w:val="22"/>
        </w:rPr>
        <w:t xml:space="preserve">Товар поставляется в упакованном виде в соответствии с техническими условиями и в таре, обеспечивающей сохранность Товара по количеству и качеству при транспортировке и хранению, исключающей возможность его порчи, утраты и/или повреждения в период загрузки (разгрузки). Упаковка является целой, сухой, не деформированной. </w:t>
      </w:r>
    </w:p>
    <w:p w:rsidR="0076791D" w:rsidRPr="0076791D" w:rsidRDefault="0076791D" w:rsidP="0076791D">
      <w:pPr>
        <w:spacing w:after="0"/>
        <w:ind w:firstLine="426"/>
        <w:jc w:val="both"/>
        <w:rPr>
          <w:sz w:val="22"/>
          <w:szCs w:val="22"/>
        </w:rPr>
      </w:pPr>
      <w:r w:rsidRPr="0076791D">
        <w:rPr>
          <w:sz w:val="22"/>
          <w:szCs w:val="22"/>
        </w:rPr>
        <w:t xml:space="preserve">Товар хранился, транспортировался, разгружался согласно требованиям завода-изготовителя. </w:t>
      </w:r>
    </w:p>
    <w:p w:rsidR="0076791D" w:rsidRPr="0076791D" w:rsidRDefault="0076791D" w:rsidP="0076791D">
      <w:pPr>
        <w:spacing w:after="0"/>
        <w:ind w:firstLine="426"/>
        <w:jc w:val="both"/>
        <w:rPr>
          <w:sz w:val="22"/>
          <w:szCs w:val="22"/>
        </w:rPr>
      </w:pPr>
      <w:r w:rsidRPr="0076791D">
        <w:rPr>
          <w:sz w:val="22"/>
          <w:szCs w:val="22"/>
        </w:rPr>
        <w:t>На упаковочной таре четко нанесена следующая информация:</w:t>
      </w:r>
    </w:p>
    <w:p w:rsidR="0076791D" w:rsidRPr="0076791D" w:rsidRDefault="0076791D" w:rsidP="0076791D">
      <w:pPr>
        <w:spacing w:after="0"/>
        <w:ind w:firstLine="426"/>
        <w:jc w:val="both"/>
        <w:rPr>
          <w:sz w:val="22"/>
          <w:szCs w:val="22"/>
        </w:rPr>
      </w:pPr>
      <w:r w:rsidRPr="0076791D">
        <w:rPr>
          <w:sz w:val="22"/>
          <w:szCs w:val="22"/>
        </w:rPr>
        <w:t>- Наименование Товара;</w:t>
      </w:r>
    </w:p>
    <w:p w:rsidR="0076791D" w:rsidRPr="0076791D" w:rsidRDefault="0076791D" w:rsidP="0076791D">
      <w:pPr>
        <w:spacing w:after="0"/>
        <w:ind w:firstLine="426"/>
        <w:jc w:val="both"/>
        <w:rPr>
          <w:sz w:val="22"/>
          <w:szCs w:val="22"/>
        </w:rPr>
      </w:pPr>
      <w:r w:rsidRPr="0076791D">
        <w:rPr>
          <w:sz w:val="22"/>
          <w:szCs w:val="22"/>
        </w:rPr>
        <w:t>- Количество в упаковке;</w:t>
      </w:r>
    </w:p>
    <w:p w:rsidR="0076791D" w:rsidRPr="0076791D" w:rsidRDefault="0076791D" w:rsidP="0076791D">
      <w:pPr>
        <w:spacing w:after="0"/>
        <w:ind w:firstLine="426"/>
        <w:jc w:val="both"/>
        <w:rPr>
          <w:sz w:val="22"/>
          <w:szCs w:val="22"/>
        </w:rPr>
      </w:pPr>
      <w:r w:rsidRPr="0076791D">
        <w:rPr>
          <w:sz w:val="22"/>
          <w:szCs w:val="22"/>
        </w:rPr>
        <w:t>- Товарный знак завода-изготовителя;</w:t>
      </w:r>
    </w:p>
    <w:p w:rsidR="0076791D" w:rsidRPr="0076791D" w:rsidRDefault="0076791D" w:rsidP="0076791D">
      <w:pPr>
        <w:spacing w:after="0"/>
        <w:ind w:firstLine="426"/>
        <w:jc w:val="both"/>
        <w:rPr>
          <w:sz w:val="22"/>
          <w:szCs w:val="22"/>
        </w:rPr>
      </w:pPr>
      <w:r w:rsidRPr="0076791D">
        <w:rPr>
          <w:sz w:val="22"/>
          <w:szCs w:val="22"/>
        </w:rPr>
        <w:t xml:space="preserve">Поставляемый Товар </w:t>
      </w:r>
      <w:proofErr w:type="gramStart"/>
      <w:r w:rsidRPr="0076791D">
        <w:rPr>
          <w:sz w:val="22"/>
          <w:szCs w:val="22"/>
        </w:rPr>
        <w:t>изготовлен и замаркирован</w:t>
      </w:r>
      <w:proofErr w:type="gramEnd"/>
      <w:r w:rsidRPr="0076791D">
        <w:rPr>
          <w:sz w:val="22"/>
          <w:szCs w:val="22"/>
        </w:rPr>
        <w:t xml:space="preserve"> в соответствии с техническими условиями завода-изготовителя.</w:t>
      </w:r>
    </w:p>
    <w:p w:rsidR="0076791D" w:rsidRPr="0076791D" w:rsidRDefault="0076791D" w:rsidP="0076791D">
      <w:pPr>
        <w:spacing w:after="0"/>
        <w:ind w:firstLine="426"/>
        <w:jc w:val="both"/>
        <w:rPr>
          <w:sz w:val="22"/>
          <w:szCs w:val="22"/>
        </w:rPr>
      </w:pPr>
      <w:r w:rsidRPr="0076791D">
        <w:rPr>
          <w:sz w:val="22"/>
          <w:szCs w:val="22"/>
        </w:rPr>
        <w:t>Поставщик гарантирует качество и надежность поставляемого им Товара в течение гарантийного срока.</w:t>
      </w:r>
    </w:p>
    <w:p w:rsidR="0076791D" w:rsidRPr="0076791D" w:rsidRDefault="0076791D" w:rsidP="0076791D">
      <w:pPr>
        <w:spacing w:after="0"/>
        <w:ind w:firstLine="426"/>
        <w:jc w:val="both"/>
        <w:rPr>
          <w:sz w:val="22"/>
          <w:szCs w:val="22"/>
        </w:rPr>
      </w:pPr>
      <w:r w:rsidRPr="0076791D">
        <w:rPr>
          <w:sz w:val="22"/>
          <w:szCs w:val="22"/>
        </w:rPr>
        <w:t>Комплектность продукции соответствует стандартам и техническим условиям завода-изготовителя.</w:t>
      </w:r>
    </w:p>
    <w:p w:rsidR="0076791D" w:rsidRPr="0076791D" w:rsidRDefault="0076791D" w:rsidP="0076791D">
      <w:pPr>
        <w:spacing w:after="0"/>
        <w:ind w:firstLine="426"/>
        <w:jc w:val="both"/>
        <w:rPr>
          <w:sz w:val="22"/>
          <w:szCs w:val="22"/>
        </w:rPr>
      </w:pPr>
      <w:r w:rsidRPr="0076791D">
        <w:rPr>
          <w:sz w:val="22"/>
          <w:szCs w:val="22"/>
        </w:rPr>
        <w:t>Поставляемый Товар разрешен к использованию на территории РФ.</w:t>
      </w:r>
    </w:p>
    <w:p w:rsidR="0076791D" w:rsidRPr="0076791D" w:rsidRDefault="0076791D" w:rsidP="0076791D">
      <w:pPr>
        <w:spacing w:after="0"/>
        <w:ind w:firstLine="426"/>
        <w:jc w:val="both"/>
        <w:rPr>
          <w:sz w:val="22"/>
          <w:szCs w:val="22"/>
        </w:rPr>
      </w:pPr>
      <w:r w:rsidRPr="0076791D">
        <w:rPr>
          <w:sz w:val="22"/>
          <w:szCs w:val="22"/>
        </w:rPr>
        <w:t>Все инструкции на русском языке.</w:t>
      </w:r>
    </w:p>
    <w:p w:rsidR="0076791D" w:rsidRPr="0076791D" w:rsidRDefault="0076791D" w:rsidP="0076791D">
      <w:pPr>
        <w:spacing w:after="0"/>
        <w:ind w:firstLine="426"/>
        <w:jc w:val="both"/>
        <w:rPr>
          <w:sz w:val="22"/>
          <w:szCs w:val="22"/>
        </w:rPr>
      </w:pPr>
      <w:r w:rsidRPr="0076791D">
        <w:rPr>
          <w:sz w:val="22"/>
          <w:szCs w:val="22"/>
        </w:rPr>
        <w:t>Упаковка обеспечивает полную сохранность Товара на весь срок его транспортировки с учетом перегрузок и длительного хранения.</w:t>
      </w:r>
    </w:p>
    <w:p w:rsidR="0076791D" w:rsidRPr="0019525D" w:rsidRDefault="0076791D" w:rsidP="0076791D">
      <w:pPr>
        <w:tabs>
          <w:tab w:val="left" w:pos="1710"/>
        </w:tabs>
        <w:ind w:firstLine="567"/>
        <w:jc w:val="center"/>
        <w:rPr>
          <w:b/>
          <w:sz w:val="22"/>
          <w:szCs w:val="22"/>
        </w:rPr>
      </w:pPr>
    </w:p>
    <w:p w:rsidR="000C08FB" w:rsidRPr="00796FEB" w:rsidRDefault="000C08FB" w:rsidP="000C08FB">
      <w:pPr>
        <w:spacing w:after="0" w:line="276" w:lineRule="auto"/>
        <w:ind w:left="567"/>
        <w:jc w:val="center"/>
        <w:rPr>
          <w:b/>
          <w:i/>
          <w:sz w:val="22"/>
          <w:szCs w:val="22"/>
        </w:rPr>
      </w:pPr>
    </w:p>
    <w:p w:rsidR="000C08FB" w:rsidRPr="00796FEB" w:rsidRDefault="000C08FB" w:rsidP="000C08FB">
      <w:pPr>
        <w:spacing w:after="0" w:line="276" w:lineRule="auto"/>
        <w:ind w:left="567"/>
        <w:jc w:val="center"/>
        <w:rPr>
          <w:b/>
          <w:i/>
          <w:sz w:val="22"/>
          <w:szCs w:val="22"/>
        </w:rPr>
      </w:pPr>
    </w:p>
    <w:p w:rsidR="000C08FB" w:rsidRPr="00796FEB" w:rsidRDefault="000C08FB" w:rsidP="000C08FB">
      <w:pPr>
        <w:spacing w:after="0" w:line="276" w:lineRule="auto"/>
        <w:ind w:left="567" w:firstLine="567"/>
        <w:rPr>
          <w:sz w:val="22"/>
          <w:szCs w:val="22"/>
        </w:rPr>
      </w:pPr>
      <w:r>
        <w:rPr>
          <w:sz w:val="22"/>
          <w:szCs w:val="22"/>
        </w:rPr>
        <w:t xml:space="preserve">         </w:t>
      </w:r>
      <w:r w:rsidRPr="00796FEB">
        <w:rPr>
          <w:sz w:val="22"/>
          <w:szCs w:val="22"/>
        </w:rPr>
        <w:t xml:space="preserve"> _______________________ </w:t>
      </w:r>
      <w:r w:rsidRPr="00796FEB">
        <w:rPr>
          <w:sz w:val="22"/>
          <w:szCs w:val="22"/>
        </w:rPr>
        <w:tab/>
        <w:t xml:space="preserve">______________________   </w:t>
      </w:r>
      <w:r w:rsidRPr="00796FEB">
        <w:rPr>
          <w:sz w:val="22"/>
          <w:szCs w:val="22"/>
        </w:rPr>
        <w:tab/>
        <w:t>/___________________/</w:t>
      </w:r>
    </w:p>
    <w:p w:rsidR="000C08FB" w:rsidRPr="00796FEB" w:rsidRDefault="000C08FB" w:rsidP="000C08FB">
      <w:pPr>
        <w:spacing w:after="0" w:line="276" w:lineRule="auto"/>
        <w:ind w:left="567" w:firstLine="567"/>
        <w:rPr>
          <w:sz w:val="22"/>
          <w:szCs w:val="22"/>
        </w:rPr>
      </w:pPr>
      <w:r w:rsidRPr="00796FEB">
        <w:rPr>
          <w:sz w:val="22"/>
          <w:szCs w:val="22"/>
        </w:rPr>
        <w:t xml:space="preserve">                      (должность)</w:t>
      </w:r>
      <w:r w:rsidRPr="00796FEB">
        <w:rPr>
          <w:sz w:val="22"/>
          <w:szCs w:val="22"/>
        </w:rPr>
        <w:tab/>
      </w:r>
      <w:r w:rsidRPr="00796FEB">
        <w:rPr>
          <w:sz w:val="22"/>
          <w:szCs w:val="22"/>
        </w:rPr>
        <w:tab/>
      </w:r>
      <w:r>
        <w:rPr>
          <w:sz w:val="22"/>
          <w:szCs w:val="22"/>
        </w:rPr>
        <w:tab/>
      </w:r>
      <w:r>
        <w:rPr>
          <w:sz w:val="22"/>
          <w:szCs w:val="22"/>
        </w:rPr>
        <w:tab/>
      </w:r>
      <w:r w:rsidRPr="00796FEB">
        <w:rPr>
          <w:sz w:val="22"/>
          <w:szCs w:val="22"/>
        </w:rPr>
        <w:t xml:space="preserve"> (подпись)</w:t>
      </w:r>
      <w:r w:rsidRPr="00796FEB">
        <w:rPr>
          <w:sz w:val="22"/>
          <w:szCs w:val="22"/>
        </w:rPr>
        <w:tab/>
      </w:r>
      <w:r w:rsidRPr="00796FEB">
        <w:rPr>
          <w:sz w:val="22"/>
          <w:szCs w:val="22"/>
        </w:rPr>
        <w:tab/>
      </w:r>
      <w:r w:rsidRPr="00796FEB">
        <w:rPr>
          <w:sz w:val="22"/>
          <w:szCs w:val="22"/>
        </w:rPr>
        <w:tab/>
        <w:t xml:space="preserve"> (ФИО)</w:t>
      </w:r>
    </w:p>
    <w:p w:rsidR="000C08FB" w:rsidRPr="00796FEB" w:rsidRDefault="000C08FB" w:rsidP="000C08FB">
      <w:pPr>
        <w:spacing w:after="0" w:line="276" w:lineRule="auto"/>
        <w:ind w:left="567" w:firstLine="567"/>
        <w:rPr>
          <w:sz w:val="22"/>
          <w:szCs w:val="22"/>
        </w:rPr>
      </w:pPr>
    </w:p>
    <w:p w:rsidR="000C08FB" w:rsidRPr="00796FEB" w:rsidRDefault="000C08FB" w:rsidP="000C08FB">
      <w:pPr>
        <w:spacing w:after="0" w:line="276" w:lineRule="auto"/>
        <w:ind w:left="567" w:firstLine="567"/>
        <w:rPr>
          <w:sz w:val="22"/>
          <w:szCs w:val="22"/>
        </w:rPr>
      </w:pPr>
      <w:r w:rsidRPr="00796FEB">
        <w:rPr>
          <w:sz w:val="22"/>
          <w:szCs w:val="22"/>
        </w:rPr>
        <w:t>М.П.</w:t>
      </w:r>
    </w:p>
    <w:p w:rsidR="000C08FB" w:rsidRDefault="000C08FB" w:rsidP="000C08FB">
      <w:pPr>
        <w:spacing w:after="0"/>
        <w:jc w:val="both"/>
        <w:rPr>
          <w:sz w:val="22"/>
          <w:szCs w:val="22"/>
        </w:rPr>
      </w:pPr>
    </w:p>
    <w:p w:rsidR="000C08FB" w:rsidRDefault="000C08FB" w:rsidP="000C08FB">
      <w:pPr>
        <w:spacing w:after="0"/>
        <w:jc w:val="both"/>
        <w:rPr>
          <w:sz w:val="22"/>
          <w:szCs w:val="22"/>
        </w:rPr>
      </w:pPr>
    </w:p>
    <w:p w:rsidR="0076791D" w:rsidRDefault="0076791D" w:rsidP="00361FF2">
      <w:pPr>
        <w:spacing w:after="0" w:line="276" w:lineRule="auto"/>
        <w:ind w:left="567"/>
        <w:jc w:val="center"/>
        <w:rPr>
          <w:b/>
          <w:i/>
          <w:sz w:val="22"/>
          <w:szCs w:val="22"/>
        </w:rPr>
      </w:pPr>
    </w:p>
    <w:p w:rsidR="000C08FB" w:rsidRDefault="000C08FB" w:rsidP="00361FF2">
      <w:pPr>
        <w:spacing w:after="0" w:line="276" w:lineRule="auto"/>
        <w:ind w:left="567"/>
        <w:jc w:val="center"/>
        <w:rPr>
          <w:b/>
          <w:i/>
          <w:sz w:val="22"/>
          <w:szCs w:val="22"/>
        </w:rPr>
      </w:pPr>
    </w:p>
    <w:p w:rsidR="000C08FB" w:rsidRDefault="000C08FB" w:rsidP="00361FF2">
      <w:pPr>
        <w:spacing w:after="0" w:line="276" w:lineRule="auto"/>
        <w:ind w:left="567"/>
        <w:jc w:val="center"/>
        <w:rPr>
          <w:b/>
          <w:i/>
          <w:sz w:val="22"/>
          <w:szCs w:val="22"/>
        </w:rPr>
      </w:pPr>
    </w:p>
    <w:p w:rsidR="000C08FB" w:rsidRDefault="000C08FB" w:rsidP="00361FF2">
      <w:pPr>
        <w:spacing w:after="0" w:line="276" w:lineRule="auto"/>
        <w:ind w:left="567"/>
        <w:jc w:val="center"/>
        <w:rPr>
          <w:b/>
          <w:i/>
          <w:sz w:val="22"/>
          <w:szCs w:val="22"/>
        </w:rPr>
      </w:pPr>
    </w:p>
    <w:p w:rsidR="000C08FB" w:rsidRDefault="000C08FB" w:rsidP="00361FF2">
      <w:pPr>
        <w:spacing w:after="0" w:line="276" w:lineRule="auto"/>
        <w:ind w:left="567"/>
        <w:jc w:val="center"/>
        <w:rPr>
          <w:b/>
          <w:i/>
          <w:sz w:val="22"/>
          <w:szCs w:val="22"/>
        </w:rPr>
      </w:pPr>
    </w:p>
    <w:p w:rsidR="000C08FB" w:rsidRDefault="000C08FB" w:rsidP="00361FF2">
      <w:pPr>
        <w:spacing w:after="0" w:line="276" w:lineRule="auto"/>
        <w:ind w:left="567"/>
        <w:jc w:val="center"/>
        <w:rPr>
          <w:b/>
          <w:i/>
          <w:sz w:val="22"/>
          <w:szCs w:val="22"/>
        </w:rPr>
      </w:pPr>
    </w:p>
    <w:p w:rsidR="000C08FB" w:rsidRDefault="000C08FB" w:rsidP="00361FF2">
      <w:pPr>
        <w:spacing w:after="0" w:line="276" w:lineRule="auto"/>
        <w:ind w:left="567"/>
        <w:jc w:val="center"/>
        <w:rPr>
          <w:b/>
          <w:i/>
          <w:sz w:val="22"/>
          <w:szCs w:val="22"/>
        </w:rPr>
      </w:pPr>
    </w:p>
    <w:p w:rsidR="000C08FB" w:rsidRDefault="000C08FB" w:rsidP="00361FF2">
      <w:pPr>
        <w:spacing w:after="0" w:line="276" w:lineRule="auto"/>
        <w:ind w:left="567"/>
        <w:jc w:val="center"/>
        <w:rPr>
          <w:b/>
          <w:i/>
          <w:sz w:val="22"/>
          <w:szCs w:val="22"/>
        </w:rPr>
      </w:pPr>
    </w:p>
    <w:p w:rsidR="00CC6E86" w:rsidRDefault="00CC6E86" w:rsidP="00361FF2">
      <w:pPr>
        <w:spacing w:after="0" w:line="276" w:lineRule="auto"/>
        <w:ind w:left="567"/>
        <w:jc w:val="center"/>
        <w:rPr>
          <w:b/>
          <w:i/>
          <w:sz w:val="22"/>
          <w:szCs w:val="22"/>
        </w:rPr>
      </w:pPr>
    </w:p>
    <w:p w:rsidR="00CC6E86" w:rsidRDefault="00CC6E86" w:rsidP="00361FF2">
      <w:pPr>
        <w:spacing w:after="0" w:line="276" w:lineRule="auto"/>
        <w:ind w:left="567"/>
        <w:jc w:val="center"/>
        <w:rPr>
          <w:b/>
          <w:i/>
          <w:sz w:val="22"/>
          <w:szCs w:val="22"/>
        </w:rPr>
      </w:pPr>
    </w:p>
    <w:p w:rsidR="000C08FB" w:rsidRDefault="000C08FB" w:rsidP="00361FF2">
      <w:pPr>
        <w:spacing w:after="0" w:line="276" w:lineRule="auto"/>
        <w:ind w:left="567"/>
        <w:jc w:val="center"/>
        <w:rPr>
          <w:b/>
          <w:i/>
          <w:sz w:val="22"/>
          <w:szCs w:val="22"/>
        </w:rPr>
      </w:pPr>
    </w:p>
    <w:p w:rsidR="000C08FB" w:rsidRDefault="000C08FB" w:rsidP="00361FF2">
      <w:pPr>
        <w:spacing w:after="0" w:line="276" w:lineRule="auto"/>
        <w:ind w:left="567"/>
        <w:jc w:val="center"/>
        <w:rPr>
          <w:b/>
          <w:i/>
          <w:sz w:val="22"/>
          <w:szCs w:val="22"/>
        </w:rPr>
      </w:pPr>
    </w:p>
    <w:p w:rsidR="000C08FB" w:rsidRDefault="000C08FB" w:rsidP="00361FF2">
      <w:pPr>
        <w:spacing w:after="0" w:line="276" w:lineRule="auto"/>
        <w:ind w:left="567"/>
        <w:jc w:val="center"/>
        <w:rPr>
          <w:b/>
          <w:i/>
          <w:sz w:val="22"/>
          <w:szCs w:val="22"/>
        </w:rPr>
      </w:pPr>
    </w:p>
    <w:p w:rsidR="0076791D" w:rsidRDefault="0076791D" w:rsidP="00361FF2">
      <w:pPr>
        <w:spacing w:after="0" w:line="276" w:lineRule="auto"/>
        <w:ind w:left="567"/>
        <w:jc w:val="center"/>
        <w:rPr>
          <w:b/>
          <w:i/>
          <w:sz w:val="22"/>
          <w:szCs w:val="22"/>
        </w:rPr>
      </w:pPr>
    </w:p>
    <w:p w:rsidR="00361FF2" w:rsidRPr="00C3389D" w:rsidRDefault="00361FF2" w:rsidP="00361FF2">
      <w:pPr>
        <w:spacing w:after="0" w:line="276" w:lineRule="auto"/>
        <w:ind w:left="567"/>
        <w:jc w:val="center"/>
        <w:rPr>
          <w:b/>
          <w:i/>
          <w:sz w:val="22"/>
          <w:szCs w:val="22"/>
        </w:rPr>
      </w:pPr>
      <w:r w:rsidRPr="00C3389D">
        <w:rPr>
          <w:b/>
          <w:i/>
          <w:sz w:val="22"/>
          <w:szCs w:val="22"/>
        </w:rPr>
        <w:lastRenderedPageBreak/>
        <w:t>Приложение № 2 ко второй части заявки на участие в закупке</w:t>
      </w:r>
    </w:p>
    <w:p w:rsidR="00361FF2" w:rsidRDefault="00361FF2" w:rsidP="00361FF2">
      <w:pPr>
        <w:spacing w:after="0" w:line="276" w:lineRule="auto"/>
        <w:ind w:left="567"/>
        <w:rPr>
          <w:b/>
          <w:i/>
          <w:sz w:val="22"/>
          <w:szCs w:val="22"/>
        </w:rPr>
      </w:pPr>
    </w:p>
    <w:p w:rsidR="00361FF2" w:rsidRPr="00796FEB" w:rsidRDefault="00361FF2" w:rsidP="00361FF2">
      <w:pPr>
        <w:spacing w:after="0" w:line="276" w:lineRule="auto"/>
        <w:ind w:left="567"/>
        <w:jc w:val="center"/>
        <w:rPr>
          <w:b/>
          <w:i/>
          <w:sz w:val="22"/>
          <w:szCs w:val="22"/>
        </w:rPr>
      </w:pPr>
    </w:p>
    <w:p w:rsidR="00361FF2" w:rsidRPr="00796FEB" w:rsidRDefault="00361FF2" w:rsidP="00361FF2">
      <w:pPr>
        <w:spacing w:after="0" w:line="276" w:lineRule="auto"/>
        <w:ind w:left="567" w:firstLine="567"/>
        <w:jc w:val="right"/>
        <w:rPr>
          <w:sz w:val="22"/>
          <w:szCs w:val="22"/>
        </w:rPr>
      </w:pPr>
      <w:r w:rsidRPr="00796FEB">
        <w:rPr>
          <w:i/>
          <w:sz w:val="22"/>
          <w:szCs w:val="22"/>
        </w:rPr>
        <w:t>Оформляется на фирменном бланке</w:t>
      </w:r>
    </w:p>
    <w:p w:rsidR="00361FF2" w:rsidRPr="00796FEB" w:rsidRDefault="00361FF2" w:rsidP="00361FF2">
      <w:pPr>
        <w:spacing w:after="0" w:line="276" w:lineRule="auto"/>
        <w:ind w:left="567"/>
        <w:jc w:val="center"/>
        <w:rPr>
          <w:rFonts w:eastAsia="Calibri"/>
          <w:b/>
          <w:color w:val="FF0000"/>
          <w:sz w:val="22"/>
          <w:szCs w:val="22"/>
          <w:lang w:eastAsia="en-US"/>
        </w:rPr>
      </w:pPr>
    </w:p>
    <w:p w:rsidR="00361FF2" w:rsidRPr="00796FEB" w:rsidRDefault="00361FF2" w:rsidP="00361FF2">
      <w:pPr>
        <w:spacing w:after="0" w:line="276" w:lineRule="auto"/>
        <w:ind w:left="567"/>
        <w:jc w:val="center"/>
        <w:rPr>
          <w:b/>
          <w:i/>
          <w:sz w:val="22"/>
          <w:szCs w:val="22"/>
        </w:rPr>
      </w:pPr>
    </w:p>
    <w:p w:rsidR="00361FF2" w:rsidRPr="00796FEB" w:rsidRDefault="00361FF2" w:rsidP="00361FF2">
      <w:pPr>
        <w:spacing w:after="0" w:line="276" w:lineRule="auto"/>
        <w:ind w:left="567"/>
        <w:jc w:val="center"/>
        <w:rPr>
          <w:b/>
          <w:i/>
          <w:sz w:val="22"/>
          <w:szCs w:val="22"/>
        </w:rPr>
      </w:pPr>
    </w:p>
    <w:p w:rsidR="00361FF2" w:rsidRPr="00796FEB" w:rsidRDefault="00361FF2" w:rsidP="00361FF2">
      <w:pPr>
        <w:spacing w:after="0" w:line="276" w:lineRule="auto"/>
        <w:ind w:left="567"/>
        <w:jc w:val="center"/>
        <w:rPr>
          <w:b/>
          <w:i/>
          <w:sz w:val="22"/>
          <w:szCs w:val="22"/>
        </w:rPr>
      </w:pPr>
    </w:p>
    <w:p w:rsidR="00361FF2" w:rsidRPr="00796FEB" w:rsidRDefault="00361FF2" w:rsidP="00361FF2">
      <w:pPr>
        <w:spacing w:after="0" w:line="276" w:lineRule="auto"/>
        <w:ind w:left="567"/>
        <w:jc w:val="both"/>
        <w:rPr>
          <w:sz w:val="22"/>
          <w:szCs w:val="22"/>
        </w:rPr>
      </w:pPr>
      <w:r w:rsidRPr="00796FEB">
        <w:rPr>
          <w:sz w:val="22"/>
          <w:szCs w:val="22"/>
        </w:rPr>
        <w:t>Настоящим гарантируем осуществить поставку Товара (</w:t>
      </w:r>
      <w:r w:rsidRPr="00796FEB">
        <w:rPr>
          <w:i/>
          <w:sz w:val="22"/>
          <w:szCs w:val="22"/>
        </w:rPr>
        <w:t>наименование</w:t>
      </w:r>
      <w:r>
        <w:rPr>
          <w:sz w:val="22"/>
          <w:szCs w:val="22"/>
        </w:rPr>
        <w:t xml:space="preserve"> «_____») в срок </w:t>
      </w:r>
      <w:proofErr w:type="gramStart"/>
      <w:r>
        <w:rPr>
          <w:sz w:val="22"/>
          <w:szCs w:val="22"/>
        </w:rPr>
        <w:t>до</w:t>
      </w:r>
      <w:proofErr w:type="gramEnd"/>
      <w:r>
        <w:rPr>
          <w:sz w:val="22"/>
          <w:szCs w:val="22"/>
        </w:rPr>
        <w:t xml:space="preserve"> </w:t>
      </w:r>
      <w:r w:rsidRPr="00796FEB">
        <w:rPr>
          <w:sz w:val="22"/>
          <w:szCs w:val="22"/>
        </w:rPr>
        <w:t>_____ включительно.</w:t>
      </w:r>
    </w:p>
    <w:p w:rsidR="00361FF2" w:rsidRPr="00796FEB" w:rsidRDefault="00361FF2" w:rsidP="00361FF2">
      <w:pPr>
        <w:spacing w:after="0" w:line="276" w:lineRule="auto"/>
        <w:ind w:left="567"/>
        <w:rPr>
          <w:sz w:val="22"/>
          <w:szCs w:val="22"/>
        </w:rPr>
      </w:pPr>
    </w:p>
    <w:p w:rsidR="00361FF2" w:rsidRPr="00796FEB" w:rsidRDefault="00361FF2" w:rsidP="00361FF2">
      <w:pPr>
        <w:spacing w:after="0" w:line="276" w:lineRule="auto"/>
        <w:ind w:left="567"/>
        <w:rPr>
          <w:i/>
          <w:sz w:val="22"/>
          <w:szCs w:val="22"/>
        </w:rPr>
      </w:pPr>
    </w:p>
    <w:p w:rsidR="00361FF2" w:rsidRPr="00796FEB" w:rsidRDefault="00361FF2" w:rsidP="00361FF2">
      <w:pPr>
        <w:spacing w:after="0" w:line="276" w:lineRule="auto"/>
        <w:ind w:left="567"/>
        <w:jc w:val="center"/>
        <w:rPr>
          <w:b/>
          <w:i/>
          <w:sz w:val="22"/>
          <w:szCs w:val="22"/>
        </w:rPr>
      </w:pPr>
    </w:p>
    <w:p w:rsidR="00361FF2" w:rsidRPr="00796FEB" w:rsidRDefault="00361FF2" w:rsidP="00361FF2">
      <w:pPr>
        <w:spacing w:after="0" w:line="276" w:lineRule="auto"/>
        <w:ind w:left="567"/>
        <w:jc w:val="center"/>
        <w:rPr>
          <w:b/>
          <w:i/>
          <w:sz w:val="22"/>
          <w:szCs w:val="22"/>
        </w:rPr>
      </w:pPr>
    </w:p>
    <w:p w:rsidR="00361FF2" w:rsidRPr="00796FEB" w:rsidRDefault="00361FF2" w:rsidP="00361FF2">
      <w:pPr>
        <w:spacing w:after="0" w:line="276" w:lineRule="auto"/>
        <w:ind w:left="567" w:firstLine="567"/>
        <w:rPr>
          <w:sz w:val="22"/>
          <w:szCs w:val="22"/>
        </w:rPr>
      </w:pPr>
      <w:r>
        <w:rPr>
          <w:sz w:val="22"/>
          <w:szCs w:val="22"/>
        </w:rPr>
        <w:t xml:space="preserve">         </w:t>
      </w:r>
      <w:r w:rsidRPr="00796FEB">
        <w:rPr>
          <w:sz w:val="22"/>
          <w:szCs w:val="22"/>
        </w:rPr>
        <w:t xml:space="preserve"> _______________________ </w:t>
      </w:r>
      <w:r w:rsidRPr="00796FEB">
        <w:rPr>
          <w:sz w:val="22"/>
          <w:szCs w:val="22"/>
        </w:rPr>
        <w:tab/>
        <w:t xml:space="preserve">______________________   </w:t>
      </w:r>
      <w:r w:rsidRPr="00796FEB">
        <w:rPr>
          <w:sz w:val="22"/>
          <w:szCs w:val="22"/>
        </w:rPr>
        <w:tab/>
        <w:t>/___________________/</w:t>
      </w:r>
    </w:p>
    <w:p w:rsidR="00361FF2" w:rsidRPr="00796FEB" w:rsidRDefault="00361FF2" w:rsidP="00361FF2">
      <w:pPr>
        <w:spacing w:after="0" w:line="276" w:lineRule="auto"/>
        <w:ind w:left="567" w:firstLine="567"/>
        <w:rPr>
          <w:sz w:val="22"/>
          <w:szCs w:val="22"/>
        </w:rPr>
      </w:pPr>
      <w:r w:rsidRPr="00796FEB">
        <w:rPr>
          <w:sz w:val="22"/>
          <w:szCs w:val="22"/>
        </w:rPr>
        <w:t xml:space="preserve">                      (должность)</w:t>
      </w:r>
      <w:r w:rsidRPr="00796FEB">
        <w:rPr>
          <w:sz w:val="22"/>
          <w:szCs w:val="22"/>
        </w:rPr>
        <w:tab/>
      </w:r>
      <w:r w:rsidRPr="00796FEB">
        <w:rPr>
          <w:sz w:val="22"/>
          <w:szCs w:val="22"/>
        </w:rPr>
        <w:tab/>
      </w:r>
      <w:r>
        <w:rPr>
          <w:sz w:val="22"/>
          <w:szCs w:val="22"/>
        </w:rPr>
        <w:tab/>
      </w:r>
      <w:r>
        <w:rPr>
          <w:sz w:val="22"/>
          <w:szCs w:val="22"/>
        </w:rPr>
        <w:tab/>
      </w:r>
      <w:r w:rsidRPr="00796FEB">
        <w:rPr>
          <w:sz w:val="22"/>
          <w:szCs w:val="22"/>
        </w:rPr>
        <w:t xml:space="preserve"> (подпись)</w:t>
      </w:r>
      <w:r w:rsidRPr="00796FEB">
        <w:rPr>
          <w:sz w:val="22"/>
          <w:szCs w:val="22"/>
        </w:rPr>
        <w:tab/>
      </w:r>
      <w:r w:rsidRPr="00796FEB">
        <w:rPr>
          <w:sz w:val="22"/>
          <w:szCs w:val="22"/>
        </w:rPr>
        <w:tab/>
      </w:r>
      <w:r w:rsidRPr="00796FEB">
        <w:rPr>
          <w:sz w:val="22"/>
          <w:szCs w:val="22"/>
        </w:rPr>
        <w:tab/>
        <w:t xml:space="preserve"> (ФИО)</w:t>
      </w:r>
    </w:p>
    <w:p w:rsidR="00361FF2" w:rsidRPr="00796FEB" w:rsidRDefault="00361FF2" w:rsidP="00361FF2">
      <w:pPr>
        <w:spacing w:after="0" w:line="276" w:lineRule="auto"/>
        <w:ind w:left="567" w:firstLine="567"/>
        <w:rPr>
          <w:sz w:val="22"/>
          <w:szCs w:val="22"/>
        </w:rPr>
      </w:pPr>
    </w:p>
    <w:p w:rsidR="00361FF2" w:rsidRPr="00796FEB" w:rsidRDefault="00361FF2" w:rsidP="00361FF2">
      <w:pPr>
        <w:spacing w:after="0" w:line="276" w:lineRule="auto"/>
        <w:ind w:left="567" w:firstLine="567"/>
        <w:rPr>
          <w:sz w:val="22"/>
          <w:szCs w:val="22"/>
        </w:rPr>
      </w:pPr>
      <w:r w:rsidRPr="00796FEB">
        <w:rPr>
          <w:sz w:val="22"/>
          <w:szCs w:val="22"/>
        </w:rPr>
        <w:t>М.П.</w:t>
      </w:r>
    </w:p>
    <w:p w:rsidR="00361FF2" w:rsidRDefault="00361FF2" w:rsidP="00361FF2">
      <w:pPr>
        <w:spacing w:after="0"/>
        <w:jc w:val="both"/>
        <w:rPr>
          <w:sz w:val="22"/>
          <w:szCs w:val="22"/>
        </w:rPr>
      </w:pPr>
    </w:p>
    <w:p w:rsidR="00361FF2" w:rsidRDefault="00361FF2" w:rsidP="00361FF2">
      <w:pPr>
        <w:spacing w:after="0"/>
        <w:jc w:val="both"/>
        <w:rPr>
          <w:sz w:val="22"/>
          <w:szCs w:val="22"/>
        </w:rPr>
      </w:pPr>
    </w:p>
    <w:p w:rsidR="00361FF2" w:rsidRDefault="00361FF2" w:rsidP="009142D5">
      <w:pPr>
        <w:spacing w:after="0"/>
        <w:ind w:left="567"/>
        <w:jc w:val="both"/>
        <w:rPr>
          <w:sz w:val="22"/>
          <w:szCs w:val="22"/>
        </w:rPr>
      </w:pPr>
    </w:p>
    <w:p w:rsidR="00361FF2" w:rsidRDefault="009142D5" w:rsidP="001700A4">
      <w:pPr>
        <w:tabs>
          <w:tab w:val="left" w:pos="7545"/>
        </w:tabs>
        <w:spacing w:after="0"/>
        <w:ind w:left="567"/>
        <w:jc w:val="both"/>
        <w:rPr>
          <w:sz w:val="22"/>
          <w:szCs w:val="22"/>
        </w:rPr>
      </w:pPr>
      <w:r>
        <w:rPr>
          <w:sz w:val="22"/>
          <w:szCs w:val="22"/>
        </w:rPr>
        <w:t>*</w:t>
      </w:r>
      <w:r w:rsidR="001700A4" w:rsidRPr="001700A4">
        <w:rPr>
          <w:szCs w:val="22"/>
        </w:rPr>
        <w:t xml:space="preserve"> </w:t>
      </w:r>
      <w:r w:rsidR="001700A4">
        <w:rPr>
          <w:szCs w:val="22"/>
        </w:rPr>
        <w:t xml:space="preserve">Срок поставки Товара составляет не </w:t>
      </w:r>
      <w:r w:rsidR="001700A4" w:rsidRPr="00722864">
        <w:rPr>
          <w:szCs w:val="22"/>
        </w:rPr>
        <w:t xml:space="preserve">более </w:t>
      </w:r>
      <w:r w:rsidR="001700A4" w:rsidRPr="00722864">
        <w:rPr>
          <w:color w:val="000000"/>
        </w:rPr>
        <w:t xml:space="preserve">60 (шестидесяти) календарных дней </w:t>
      </w:r>
      <w:proofErr w:type="gramStart"/>
      <w:r w:rsidR="001700A4" w:rsidRPr="00722864">
        <w:rPr>
          <w:color w:val="000000"/>
        </w:rPr>
        <w:t>с даты подписания</w:t>
      </w:r>
      <w:proofErr w:type="gramEnd"/>
      <w:r w:rsidR="001700A4" w:rsidRPr="00722864">
        <w:rPr>
          <w:color w:val="000000"/>
        </w:rPr>
        <w:t xml:space="preserve"> Договора</w:t>
      </w:r>
    </w:p>
    <w:p w:rsidR="00361FF2" w:rsidRDefault="00361FF2" w:rsidP="00361FF2">
      <w:pPr>
        <w:spacing w:after="0"/>
        <w:jc w:val="both"/>
        <w:rPr>
          <w:sz w:val="22"/>
          <w:szCs w:val="22"/>
        </w:rPr>
      </w:pPr>
    </w:p>
    <w:p w:rsidR="00361FF2" w:rsidRDefault="00361FF2" w:rsidP="00361FF2">
      <w:pPr>
        <w:spacing w:after="0"/>
        <w:jc w:val="both"/>
        <w:rPr>
          <w:sz w:val="22"/>
          <w:szCs w:val="22"/>
        </w:rPr>
      </w:pPr>
    </w:p>
    <w:p w:rsidR="00361FF2" w:rsidRDefault="00361FF2" w:rsidP="00361FF2">
      <w:pPr>
        <w:spacing w:after="0"/>
        <w:jc w:val="both"/>
        <w:rPr>
          <w:sz w:val="22"/>
          <w:szCs w:val="22"/>
        </w:rPr>
      </w:pPr>
    </w:p>
    <w:p w:rsidR="00361FF2" w:rsidRDefault="00361FF2" w:rsidP="00361FF2">
      <w:pPr>
        <w:spacing w:after="0" w:line="276" w:lineRule="auto"/>
        <w:ind w:firstLine="567"/>
        <w:rPr>
          <w:sz w:val="22"/>
          <w:szCs w:val="22"/>
        </w:rPr>
      </w:pPr>
    </w:p>
    <w:p w:rsidR="00361FF2" w:rsidRDefault="00361FF2" w:rsidP="00361FF2">
      <w:pPr>
        <w:spacing w:after="0" w:line="276" w:lineRule="auto"/>
        <w:ind w:firstLine="567"/>
        <w:rPr>
          <w:sz w:val="22"/>
          <w:szCs w:val="22"/>
        </w:rPr>
      </w:pPr>
    </w:p>
    <w:p w:rsidR="00361FF2" w:rsidRDefault="00361FF2" w:rsidP="00361FF2">
      <w:pPr>
        <w:spacing w:after="0" w:line="276" w:lineRule="auto"/>
        <w:ind w:firstLine="567"/>
        <w:rPr>
          <w:sz w:val="22"/>
          <w:szCs w:val="22"/>
        </w:rPr>
      </w:pPr>
    </w:p>
    <w:p w:rsidR="00361FF2" w:rsidRDefault="00361FF2" w:rsidP="00361FF2">
      <w:pPr>
        <w:spacing w:after="0" w:line="276" w:lineRule="auto"/>
        <w:ind w:firstLine="567"/>
        <w:rPr>
          <w:sz w:val="22"/>
          <w:szCs w:val="22"/>
        </w:rPr>
      </w:pPr>
    </w:p>
    <w:p w:rsidR="00361FF2" w:rsidRDefault="00361FF2" w:rsidP="00361FF2">
      <w:pPr>
        <w:spacing w:after="0" w:line="276" w:lineRule="auto"/>
        <w:ind w:firstLine="567"/>
        <w:rPr>
          <w:sz w:val="22"/>
          <w:szCs w:val="22"/>
        </w:rPr>
      </w:pPr>
    </w:p>
    <w:p w:rsidR="00361FF2" w:rsidRDefault="00361FF2" w:rsidP="00361FF2">
      <w:pPr>
        <w:spacing w:after="0" w:line="276" w:lineRule="auto"/>
        <w:ind w:firstLine="567"/>
        <w:rPr>
          <w:sz w:val="22"/>
          <w:szCs w:val="22"/>
        </w:rPr>
      </w:pPr>
    </w:p>
    <w:p w:rsidR="00361FF2" w:rsidRDefault="00361FF2" w:rsidP="00361FF2">
      <w:pPr>
        <w:spacing w:after="0" w:line="276" w:lineRule="auto"/>
        <w:ind w:firstLine="567"/>
        <w:rPr>
          <w:sz w:val="22"/>
          <w:szCs w:val="22"/>
        </w:rPr>
      </w:pPr>
    </w:p>
    <w:p w:rsidR="00361FF2" w:rsidRDefault="00361FF2" w:rsidP="00361FF2">
      <w:pPr>
        <w:spacing w:after="0" w:line="276" w:lineRule="auto"/>
        <w:ind w:firstLine="567"/>
        <w:rPr>
          <w:sz w:val="22"/>
          <w:szCs w:val="22"/>
        </w:rPr>
      </w:pPr>
    </w:p>
    <w:p w:rsidR="00361FF2" w:rsidRDefault="00361FF2" w:rsidP="00361FF2">
      <w:pPr>
        <w:spacing w:after="0" w:line="276" w:lineRule="auto"/>
        <w:ind w:firstLine="567"/>
        <w:rPr>
          <w:sz w:val="22"/>
          <w:szCs w:val="22"/>
        </w:rPr>
      </w:pPr>
    </w:p>
    <w:p w:rsidR="00361FF2" w:rsidRDefault="00361FF2" w:rsidP="00361FF2">
      <w:pPr>
        <w:spacing w:after="0" w:line="276" w:lineRule="auto"/>
        <w:ind w:firstLine="567"/>
        <w:rPr>
          <w:sz w:val="22"/>
          <w:szCs w:val="22"/>
        </w:rPr>
      </w:pPr>
    </w:p>
    <w:p w:rsidR="00361FF2" w:rsidRDefault="00361FF2" w:rsidP="00361FF2">
      <w:pPr>
        <w:spacing w:after="0" w:line="276" w:lineRule="auto"/>
        <w:ind w:firstLine="567"/>
        <w:rPr>
          <w:sz w:val="22"/>
          <w:szCs w:val="22"/>
        </w:rPr>
      </w:pPr>
    </w:p>
    <w:p w:rsidR="00361FF2" w:rsidRDefault="00361FF2" w:rsidP="00361FF2">
      <w:pPr>
        <w:spacing w:after="0" w:line="276" w:lineRule="auto"/>
        <w:ind w:firstLine="567"/>
        <w:rPr>
          <w:sz w:val="22"/>
          <w:szCs w:val="22"/>
        </w:rPr>
      </w:pPr>
    </w:p>
    <w:p w:rsidR="00361FF2" w:rsidRDefault="00361FF2" w:rsidP="00361FF2">
      <w:pPr>
        <w:spacing w:after="0" w:line="276" w:lineRule="auto"/>
        <w:ind w:firstLine="567"/>
        <w:rPr>
          <w:sz w:val="22"/>
          <w:szCs w:val="22"/>
        </w:rPr>
      </w:pPr>
    </w:p>
    <w:p w:rsidR="00361FF2" w:rsidRDefault="00361FF2" w:rsidP="009142D5">
      <w:pPr>
        <w:spacing w:after="0" w:line="276" w:lineRule="auto"/>
        <w:rPr>
          <w:sz w:val="22"/>
          <w:szCs w:val="22"/>
        </w:rPr>
      </w:pPr>
    </w:p>
    <w:p w:rsidR="00361FF2" w:rsidRPr="00C3389D" w:rsidRDefault="00361FF2" w:rsidP="00361FF2">
      <w:pPr>
        <w:spacing w:after="0" w:line="276" w:lineRule="auto"/>
        <w:ind w:firstLine="567"/>
        <w:rPr>
          <w:b/>
          <w:i/>
          <w:sz w:val="22"/>
          <w:szCs w:val="22"/>
        </w:rPr>
      </w:pPr>
    </w:p>
    <w:p w:rsidR="00361FF2" w:rsidRDefault="00361FF2" w:rsidP="009142D5">
      <w:pPr>
        <w:spacing w:after="0"/>
        <w:ind w:left="426" w:firstLine="141"/>
        <w:jc w:val="both"/>
        <w:rPr>
          <w:i/>
          <w:color w:val="FF0000"/>
          <w:sz w:val="22"/>
          <w:szCs w:val="22"/>
        </w:rPr>
      </w:pPr>
      <w:r w:rsidRPr="005817E1">
        <w:rPr>
          <w:i/>
          <w:color w:val="FF0000"/>
          <w:sz w:val="22"/>
          <w:szCs w:val="22"/>
        </w:rPr>
        <w:t xml:space="preserve">Примечание: </w:t>
      </w:r>
      <w:proofErr w:type="spellStart"/>
      <w:r w:rsidRPr="005817E1">
        <w:rPr>
          <w:i/>
          <w:color w:val="FF0000"/>
          <w:sz w:val="22"/>
          <w:szCs w:val="22"/>
        </w:rPr>
        <w:t>Непредоставление</w:t>
      </w:r>
      <w:proofErr w:type="spellEnd"/>
      <w:r w:rsidRPr="005817E1">
        <w:rPr>
          <w:i/>
          <w:color w:val="FF0000"/>
          <w:sz w:val="22"/>
          <w:szCs w:val="22"/>
        </w:rPr>
        <w:t xml:space="preserve"> данного приложения в составе заявки не является основанием для отклонения заявки участника. </w:t>
      </w:r>
    </w:p>
    <w:p w:rsidR="001700A4" w:rsidRPr="001700A4" w:rsidRDefault="009142D5" w:rsidP="001700A4">
      <w:pPr>
        <w:tabs>
          <w:tab w:val="left" w:pos="7545"/>
        </w:tabs>
        <w:spacing w:after="0"/>
        <w:ind w:left="567"/>
        <w:jc w:val="both"/>
        <w:rPr>
          <w:i/>
          <w:color w:val="FF0000"/>
          <w:sz w:val="22"/>
          <w:szCs w:val="22"/>
        </w:rPr>
      </w:pPr>
      <w:r>
        <w:rPr>
          <w:i/>
          <w:color w:val="FF0000"/>
          <w:sz w:val="22"/>
          <w:szCs w:val="22"/>
        </w:rPr>
        <w:t xml:space="preserve">         В </w:t>
      </w:r>
      <w:proofErr w:type="gramStart"/>
      <w:r>
        <w:rPr>
          <w:i/>
          <w:color w:val="FF0000"/>
          <w:sz w:val="22"/>
          <w:szCs w:val="22"/>
        </w:rPr>
        <w:t>случае</w:t>
      </w:r>
      <w:proofErr w:type="gramEnd"/>
      <w:r>
        <w:rPr>
          <w:i/>
          <w:color w:val="FF0000"/>
          <w:sz w:val="22"/>
          <w:szCs w:val="22"/>
        </w:rPr>
        <w:t xml:space="preserve"> непредставления Участником приложения №2 ко второй части заявки Комиссия присваивает по данному критерию 0 баллов. Это означает также, что, в случае признания данного Участника Победителем, тот поставит товар в срок не </w:t>
      </w:r>
      <w:r w:rsidR="001700A4">
        <w:rPr>
          <w:i/>
          <w:color w:val="FF0000"/>
          <w:sz w:val="22"/>
          <w:szCs w:val="22"/>
        </w:rPr>
        <w:t xml:space="preserve">более </w:t>
      </w:r>
      <w:r w:rsidR="001700A4" w:rsidRPr="001700A4">
        <w:rPr>
          <w:i/>
          <w:color w:val="FF0000"/>
        </w:rPr>
        <w:t xml:space="preserve">60 (шестидесяти) календарных дней </w:t>
      </w:r>
      <w:proofErr w:type="gramStart"/>
      <w:r w:rsidR="001700A4" w:rsidRPr="001700A4">
        <w:rPr>
          <w:i/>
          <w:color w:val="FF0000"/>
        </w:rPr>
        <w:t>с даты подписания</w:t>
      </w:r>
      <w:proofErr w:type="gramEnd"/>
      <w:r w:rsidR="001700A4" w:rsidRPr="001700A4">
        <w:rPr>
          <w:i/>
          <w:color w:val="FF0000"/>
        </w:rPr>
        <w:t xml:space="preserve"> Договора</w:t>
      </w:r>
    </w:p>
    <w:p w:rsidR="009142D5" w:rsidRPr="001700A4" w:rsidRDefault="009142D5" w:rsidP="009142D5">
      <w:pPr>
        <w:spacing w:after="0"/>
        <w:ind w:left="426" w:firstLine="141"/>
        <w:jc w:val="both"/>
        <w:rPr>
          <w:i/>
          <w:color w:val="FF0000"/>
          <w:sz w:val="22"/>
          <w:szCs w:val="22"/>
        </w:rPr>
      </w:pPr>
      <w:r w:rsidRPr="001700A4">
        <w:rPr>
          <w:i/>
          <w:color w:val="FF0000"/>
          <w:sz w:val="22"/>
          <w:szCs w:val="22"/>
        </w:rPr>
        <w:t>.</w:t>
      </w:r>
    </w:p>
    <w:p w:rsidR="00E41BB8" w:rsidRPr="009142D5" w:rsidRDefault="00E41BB8" w:rsidP="009142D5">
      <w:pPr>
        <w:spacing w:after="0"/>
        <w:ind w:left="426" w:firstLine="141"/>
        <w:jc w:val="both"/>
        <w:rPr>
          <w:i/>
          <w:color w:val="FF0000"/>
          <w:sz w:val="22"/>
          <w:szCs w:val="22"/>
        </w:rPr>
      </w:pPr>
    </w:p>
    <w:p w:rsidR="00E41BB8" w:rsidRPr="009A53EE" w:rsidRDefault="00E41BB8" w:rsidP="00E41BB8">
      <w:pPr>
        <w:spacing w:after="0"/>
        <w:ind w:firstLine="567"/>
        <w:rPr>
          <w:b/>
          <w:i/>
          <w:color w:val="FF0000"/>
          <w:sz w:val="22"/>
          <w:szCs w:val="22"/>
          <w:u w:val="single"/>
        </w:rPr>
      </w:pPr>
      <w:r w:rsidRPr="009A53EE">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w:t>
      </w:r>
    </w:p>
    <w:p w:rsidR="009142D5" w:rsidRDefault="009142D5" w:rsidP="009142D5">
      <w:pPr>
        <w:spacing w:after="0"/>
        <w:ind w:left="426" w:firstLine="141"/>
        <w:jc w:val="both"/>
        <w:rPr>
          <w:i/>
          <w:color w:val="FF0000"/>
          <w:sz w:val="22"/>
          <w:szCs w:val="22"/>
        </w:rPr>
      </w:pPr>
    </w:p>
    <w:p w:rsidR="00361FF2" w:rsidRPr="003252EC" w:rsidRDefault="00361FF2" w:rsidP="009142D5">
      <w:pPr>
        <w:spacing w:after="0"/>
        <w:ind w:left="426" w:firstLine="141"/>
        <w:rPr>
          <w:b/>
          <w:sz w:val="22"/>
          <w:szCs w:val="22"/>
          <w:u w:val="single"/>
        </w:rPr>
        <w:sectPr w:rsidR="00361FF2" w:rsidRPr="003252EC" w:rsidSect="00361FF2">
          <w:footerReference w:type="even" r:id="rId33"/>
          <w:footerReference w:type="default" r:id="rId34"/>
          <w:headerReference w:type="first" r:id="rId35"/>
          <w:pgSz w:w="11906" w:h="16838" w:code="9"/>
          <w:pgMar w:top="709" w:right="1134" w:bottom="851" w:left="567" w:header="0" w:footer="91" w:gutter="0"/>
          <w:cols w:space="708"/>
          <w:titlePg/>
          <w:docGrid w:linePitch="360"/>
        </w:sectPr>
      </w:pPr>
    </w:p>
    <w:p w:rsidR="00D07CD1" w:rsidRDefault="00D07CD1" w:rsidP="00D07CD1">
      <w:pPr>
        <w:spacing w:after="0" w:line="276" w:lineRule="auto"/>
        <w:jc w:val="center"/>
        <w:rPr>
          <w:b/>
          <w:i/>
          <w:sz w:val="22"/>
          <w:szCs w:val="22"/>
        </w:rPr>
      </w:pPr>
      <w:r w:rsidRPr="004456F7">
        <w:rPr>
          <w:b/>
          <w:i/>
          <w:sz w:val="22"/>
          <w:szCs w:val="22"/>
        </w:rPr>
        <w:lastRenderedPageBreak/>
        <w:t>Приложение № 3 ко второй части заявки на участие в закупке</w:t>
      </w:r>
    </w:p>
    <w:p w:rsidR="00222784" w:rsidRPr="004456F7" w:rsidRDefault="00222784" w:rsidP="00D07CD1">
      <w:pPr>
        <w:spacing w:after="0" w:line="276" w:lineRule="auto"/>
        <w:jc w:val="center"/>
        <w:rPr>
          <w:b/>
          <w:i/>
          <w:sz w:val="22"/>
          <w:szCs w:val="22"/>
        </w:rPr>
      </w:pPr>
    </w:p>
    <w:p w:rsidR="00222784" w:rsidRPr="00F414D9" w:rsidRDefault="00222784" w:rsidP="00222784">
      <w:pPr>
        <w:spacing w:after="0"/>
        <w:rPr>
          <w:i/>
          <w:sz w:val="22"/>
          <w:szCs w:val="22"/>
        </w:rPr>
      </w:pPr>
      <w:r w:rsidRPr="00F414D9">
        <w:rPr>
          <w:i/>
          <w:sz w:val="22"/>
          <w:szCs w:val="22"/>
        </w:rPr>
        <w:t xml:space="preserve">                                                                                                                                                                                                   Оформляется на фирменном бланке</w:t>
      </w:r>
    </w:p>
    <w:p w:rsidR="00222784" w:rsidRPr="00F414D9" w:rsidRDefault="00222784" w:rsidP="00222784">
      <w:pPr>
        <w:spacing w:after="0"/>
        <w:rPr>
          <w:i/>
          <w:sz w:val="22"/>
          <w:szCs w:val="22"/>
        </w:rPr>
      </w:pPr>
    </w:p>
    <w:p w:rsidR="009E46D9" w:rsidRPr="00F414D9" w:rsidRDefault="009E46D9" w:rsidP="009E46D9">
      <w:pPr>
        <w:tabs>
          <w:tab w:val="left" w:pos="984"/>
        </w:tabs>
        <w:spacing w:after="0"/>
        <w:ind w:left="44" w:right="146"/>
        <w:jc w:val="center"/>
        <w:rPr>
          <w:b/>
          <w:sz w:val="22"/>
          <w:szCs w:val="22"/>
          <w:u w:val="single"/>
        </w:rPr>
      </w:pPr>
      <w:r w:rsidRPr="00F414D9">
        <w:rPr>
          <w:b/>
          <w:sz w:val="22"/>
          <w:szCs w:val="22"/>
          <w:u w:val="single"/>
        </w:rPr>
        <w:t>Наличие у Участника закупки официальных положительных отзывов, благодарственных пис</w:t>
      </w:r>
      <w:r w:rsidR="00B97051">
        <w:rPr>
          <w:b/>
          <w:sz w:val="22"/>
          <w:szCs w:val="22"/>
          <w:u w:val="single"/>
        </w:rPr>
        <w:t xml:space="preserve">ем (далее по тексту - писем) </w:t>
      </w:r>
      <w:proofErr w:type="gramStart"/>
      <w:r w:rsidR="00B97051">
        <w:rPr>
          <w:b/>
          <w:sz w:val="22"/>
          <w:szCs w:val="22"/>
          <w:u w:val="single"/>
        </w:rPr>
        <w:t>от</w:t>
      </w:r>
      <w:proofErr w:type="gramEnd"/>
    </w:p>
    <w:p w:rsidR="009E46D9" w:rsidRPr="00B97051" w:rsidRDefault="009E46D9" w:rsidP="00B97051">
      <w:pPr>
        <w:tabs>
          <w:tab w:val="left" w:pos="984"/>
        </w:tabs>
        <w:spacing w:after="0"/>
        <w:ind w:left="44" w:right="146"/>
        <w:jc w:val="center"/>
        <w:rPr>
          <w:b/>
          <w:color w:val="000000"/>
          <w:sz w:val="22"/>
          <w:szCs w:val="22"/>
          <w:u w:val="single"/>
          <w:shd w:val="clear" w:color="auto" w:fill="FFFFFF"/>
        </w:rPr>
      </w:pPr>
      <w:r w:rsidRPr="00F414D9">
        <w:rPr>
          <w:b/>
          <w:color w:val="000000"/>
          <w:sz w:val="22"/>
          <w:szCs w:val="22"/>
          <w:u w:val="single"/>
          <w:shd w:val="clear" w:color="auto" w:fill="FFFFFF"/>
        </w:rPr>
        <w:t>организаций/индивидуальных предпринимателей</w:t>
      </w:r>
      <w:r w:rsidR="00B97051">
        <w:rPr>
          <w:b/>
          <w:color w:val="000000"/>
          <w:sz w:val="22"/>
          <w:szCs w:val="22"/>
          <w:u w:val="single"/>
          <w:shd w:val="clear" w:color="auto" w:fill="FFFFFF"/>
        </w:rPr>
        <w:t xml:space="preserve"> </w:t>
      </w:r>
      <w:r w:rsidRPr="00F414D9">
        <w:rPr>
          <w:b/>
          <w:sz w:val="22"/>
          <w:szCs w:val="22"/>
          <w:u w:val="single"/>
        </w:rPr>
        <w:t>по успешн</w:t>
      </w:r>
      <w:r w:rsidR="00057658" w:rsidRPr="00F414D9">
        <w:rPr>
          <w:b/>
          <w:sz w:val="22"/>
          <w:szCs w:val="22"/>
          <w:u w:val="single"/>
        </w:rPr>
        <w:t>ым</w:t>
      </w:r>
      <w:r w:rsidRPr="00F414D9">
        <w:rPr>
          <w:b/>
          <w:sz w:val="22"/>
          <w:szCs w:val="22"/>
          <w:u w:val="single"/>
        </w:rPr>
        <w:t xml:space="preserve"> </w:t>
      </w:r>
      <w:r w:rsidR="00057658" w:rsidRPr="00F414D9">
        <w:rPr>
          <w:b/>
          <w:sz w:val="22"/>
          <w:szCs w:val="22"/>
          <w:u w:val="single"/>
        </w:rPr>
        <w:t xml:space="preserve">поставкам </w:t>
      </w:r>
      <w:r w:rsidRPr="00F414D9">
        <w:rPr>
          <w:b/>
          <w:sz w:val="22"/>
          <w:szCs w:val="22"/>
          <w:u w:val="single"/>
        </w:rPr>
        <w:t>сопоставимого характера, подтвержденны</w:t>
      </w:r>
      <w:r w:rsidR="00057658" w:rsidRPr="00F414D9">
        <w:rPr>
          <w:b/>
          <w:sz w:val="22"/>
          <w:szCs w:val="22"/>
          <w:u w:val="single"/>
        </w:rPr>
        <w:t>м</w:t>
      </w:r>
      <w:r w:rsidRPr="00F414D9">
        <w:rPr>
          <w:b/>
          <w:sz w:val="22"/>
          <w:szCs w:val="22"/>
          <w:u w:val="single"/>
        </w:rPr>
        <w:t xml:space="preserve"> заключенными контрактами (договорами) за период с </w:t>
      </w:r>
      <w:r w:rsidR="00B62FCA">
        <w:rPr>
          <w:b/>
          <w:sz w:val="22"/>
          <w:szCs w:val="22"/>
          <w:u w:val="single"/>
        </w:rPr>
        <w:t>01.01.2021</w:t>
      </w:r>
      <w:r w:rsidRPr="00F414D9">
        <w:rPr>
          <w:b/>
          <w:sz w:val="22"/>
          <w:szCs w:val="22"/>
          <w:u w:val="single"/>
        </w:rPr>
        <w:t xml:space="preserve"> до даты подачи заявки на участие в закупке.</w:t>
      </w:r>
    </w:p>
    <w:p w:rsidR="009E46D9" w:rsidRPr="00F414D9" w:rsidRDefault="009E46D9" w:rsidP="009E46D9">
      <w:pPr>
        <w:spacing w:after="0"/>
        <w:jc w:val="center"/>
        <w:rPr>
          <w:snapToGrid w:val="0"/>
          <w:sz w:val="22"/>
          <w:szCs w:val="22"/>
        </w:rPr>
      </w:pPr>
    </w:p>
    <w:tbl>
      <w:tblPr>
        <w:tblStyle w:val="affff2"/>
        <w:tblW w:w="14850" w:type="dxa"/>
        <w:tblLook w:val="04A0"/>
      </w:tblPr>
      <w:tblGrid>
        <w:gridCol w:w="1101"/>
        <w:gridCol w:w="7087"/>
        <w:gridCol w:w="6662"/>
      </w:tblGrid>
      <w:tr w:rsidR="009E46D9" w:rsidRPr="00C3389D" w:rsidTr="00146BF2">
        <w:tc>
          <w:tcPr>
            <w:tcW w:w="1101" w:type="dxa"/>
            <w:vAlign w:val="center"/>
          </w:tcPr>
          <w:p w:rsidR="009E46D9" w:rsidRPr="00C3389D" w:rsidRDefault="009E46D9" w:rsidP="00146BF2">
            <w:pPr>
              <w:spacing w:after="0"/>
              <w:ind w:right="142" w:firstLine="0"/>
              <w:rPr>
                <w:b/>
                <w:sz w:val="22"/>
                <w:szCs w:val="22"/>
              </w:rPr>
            </w:pPr>
            <w:r w:rsidRPr="00C3389D">
              <w:rPr>
                <w:b/>
                <w:sz w:val="22"/>
                <w:szCs w:val="22"/>
              </w:rPr>
              <w:t xml:space="preserve">№ </w:t>
            </w:r>
            <w:proofErr w:type="spellStart"/>
            <w:proofErr w:type="gramStart"/>
            <w:r w:rsidRPr="00C3389D">
              <w:rPr>
                <w:b/>
                <w:sz w:val="22"/>
                <w:szCs w:val="22"/>
              </w:rPr>
              <w:t>п</w:t>
            </w:r>
            <w:proofErr w:type="spellEnd"/>
            <w:proofErr w:type="gramEnd"/>
            <w:r w:rsidRPr="00C3389D">
              <w:rPr>
                <w:b/>
                <w:sz w:val="22"/>
                <w:szCs w:val="22"/>
              </w:rPr>
              <w:t>/</w:t>
            </w:r>
            <w:proofErr w:type="spellStart"/>
            <w:r w:rsidRPr="00C3389D">
              <w:rPr>
                <w:b/>
                <w:sz w:val="22"/>
                <w:szCs w:val="22"/>
              </w:rPr>
              <w:t>п</w:t>
            </w:r>
            <w:proofErr w:type="spellEnd"/>
            <w:r w:rsidRPr="00C3389D">
              <w:rPr>
                <w:b/>
                <w:sz w:val="22"/>
                <w:szCs w:val="22"/>
              </w:rPr>
              <w:t xml:space="preserve"> </w:t>
            </w:r>
          </w:p>
        </w:tc>
        <w:tc>
          <w:tcPr>
            <w:tcW w:w="7087" w:type="dxa"/>
            <w:vAlign w:val="center"/>
          </w:tcPr>
          <w:p w:rsidR="009E46D9" w:rsidRPr="00C3389D" w:rsidRDefault="009E46D9" w:rsidP="00146BF2">
            <w:pPr>
              <w:spacing w:after="0"/>
              <w:ind w:right="142" w:firstLine="0"/>
              <w:jc w:val="center"/>
              <w:rPr>
                <w:b/>
                <w:sz w:val="22"/>
                <w:szCs w:val="22"/>
              </w:rPr>
            </w:pPr>
            <w:r>
              <w:rPr>
                <w:b/>
                <w:sz w:val="22"/>
                <w:szCs w:val="22"/>
              </w:rPr>
              <w:t>Исходящий</w:t>
            </w:r>
            <w:r w:rsidRPr="00C3389D">
              <w:rPr>
                <w:b/>
                <w:sz w:val="22"/>
                <w:szCs w:val="22"/>
              </w:rPr>
              <w:t xml:space="preserve"> номер и дата письма, наименование </w:t>
            </w:r>
            <w:r>
              <w:rPr>
                <w:b/>
                <w:sz w:val="22"/>
                <w:szCs w:val="22"/>
              </w:rPr>
              <w:t>лица</w:t>
            </w:r>
            <w:r w:rsidRPr="00C3389D">
              <w:rPr>
                <w:b/>
                <w:sz w:val="22"/>
                <w:szCs w:val="22"/>
              </w:rPr>
              <w:t xml:space="preserve"> (ИНН </w:t>
            </w:r>
            <w:r>
              <w:rPr>
                <w:b/>
                <w:sz w:val="22"/>
                <w:szCs w:val="22"/>
              </w:rPr>
              <w:t>лица</w:t>
            </w:r>
            <w:r w:rsidRPr="00C3389D">
              <w:rPr>
                <w:b/>
                <w:sz w:val="22"/>
                <w:szCs w:val="22"/>
              </w:rPr>
              <w:t>), предоставивш</w:t>
            </w:r>
            <w:r>
              <w:rPr>
                <w:b/>
                <w:sz w:val="22"/>
                <w:szCs w:val="22"/>
              </w:rPr>
              <w:t>его</w:t>
            </w:r>
            <w:r w:rsidRPr="00C3389D">
              <w:rPr>
                <w:b/>
                <w:sz w:val="22"/>
                <w:szCs w:val="22"/>
              </w:rPr>
              <w:t xml:space="preserve"> участнику закупки официальные положительные отзывы, благодарственные письма </w:t>
            </w:r>
          </w:p>
        </w:tc>
        <w:tc>
          <w:tcPr>
            <w:tcW w:w="6662" w:type="dxa"/>
            <w:vAlign w:val="center"/>
          </w:tcPr>
          <w:p w:rsidR="009E46D9" w:rsidRPr="00C3389D" w:rsidRDefault="009E46D9" w:rsidP="00146BF2">
            <w:pPr>
              <w:spacing w:after="0"/>
              <w:ind w:right="142" w:firstLine="0"/>
              <w:jc w:val="center"/>
              <w:rPr>
                <w:b/>
                <w:sz w:val="22"/>
                <w:szCs w:val="22"/>
              </w:rPr>
            </w:pPr>
            <w:r w:rsidRPr="00C3389D">
              <w:rPr>
                <w:b/>
                <w:sz w:val="22"/>
                <w:szCs w:val="22"/>
              </w:rPr>
              <w:t>Реквизиты (номер, дата) предоставляемых копий контрактов (договоров), подтверждающих выполненную поставку Товара, за исполнение которого получено благодарственное письмо (положительный отзыв)</w:t>
            </w:r>
          </w:p>
        </w:tc>
      </w:tr>
      <w:tr w:rsidR="009E46D9" w:rsidRPr="00C3389D" w:rsidTr="00146BF2">
        <w:tc>
          <w:tcPr>
            <w:tcW w:w="1101" w:type="dxa"/>
            <w:vAlign w:val="center"/>
          </w:tcPr>
          <w:p w:rsidR="009E46D9" w:rsidRPr="00C3389D" w:rsidRDefault="009E46D9" w:rsidP="00146BF2">
            <w:pPr>
              <w:ind w:right="142" w:firstLine="0"/>
              <w:rPr>
                <w:b/>
                <w:sz w:val="22"/>
                <w:szCs w:val="22"/>
              </w:rPr>
            </w:pPr>
            <w:r w:rsidRPr="00C3389D">
              <w:rPr>
                <w:b/>
                <w:sz w:val="22"/>
                <w:szCs w:val="22"/>
              </w:rPr>
              <w:t>1.</w:t>
            </w:r>
          </w:p>
        </w:tc>
        <w:tc>
          <w:tcPr>
            <w:tcW w:w="7087" w:type="dxa"/>
            <w:vAlign w:val="center"/>
          </w:tcPr>
          <w:p w:rsidR="009E46D9" w:rsidRPr="00C3389D" w:rsidRDefault="009E46D9" w:rsidP="00146BF2">
            <w:pPr>
              <w:ind w:right="142"/>
              <w:rPr>
                <w:sz w:val="22"/>
                <w:szCs w:val="22"/>
              </w:rPr>
            </w:pPr>
          </w:p>
        </w:tc>
        <w:tc>
          <w:tcPr>
            <w:tcW w:w="6662" w:type="dxa"/>
            <w:vAlign w:val="center"/>
          </w:tcPr>
          <w:p w:rsidR="009E46D9" w:rsidRPr="00C3389D" w:rsidRDefault="009E46D9" w:rsidP="00146BF2">
            <w:pPr>
              <w:ind w:right="142"/>
              <w:rPr>
                <w:sz w:val="22"/>
                <w:szCs w:val="22"/>
              </w:rPr>
            </w:pPr>
          </w:p>
        </w:tc>
      </w:tr>
      <w:tr w:rsidR="009E46D9" w:rsidRPr="00C3389D" w:rsidTr="00146BF2">
        <w:tc>
          <w:tcPr>
            <w:tcW w:w="1101" w:type="dxa"/>
            <w:vAlign w:val="center"/>
          </w:tcPr>
          <w:p w:rsidR="009E46D9" w:rsidRPr="00C3389D" w:rsidRDefault="009E46D9" w:rsidP="00146BF2">
            <w:pPr>
              <w:ind w:right="142" w:firstLine="0"/>
              <w:jc w:val="left"/>
              <w:rPr>
                <w:b/>
                <w:sz w:val="22"/>
                <w:szCs w:val="22"/>
              </w:rPr>
            </w:pPr>
            <w:r w:rsidRPr="00C3389D">
              <w:rPr>
                <w:b/>
                <w:sz w:val="22"/>
                <w:szCs w:val="22"/>
              </w:rPr>
              <w:t>2.</w:t>
            </w:r>
          </w:p>
        </w:tc>
        <w:tc>
          <w:tcPr>
            <w:tcW w:w="7087" w:type="dxa"/>
            <w:vAlign w:val="center"/>
          </w:tcPr>
          <w:p w:rsidR="009E46D9" w:rsidRPr="00C3389D" w:rsidRDefault="009E46D9" w:rsidP="00146BF2">
            <w:pPr>
              <w:ind w:right="142"/>
              <w:rPr>
                <w:sz w:val="22"/>
                <w:szCs w:val="22"/>
              </w:rPr>
            </w:pPr>
          </w:p>
        </w:tc>
        <w:tc>
          <w:tcPr>
            <w:tcW w:w="6662" w:type="dxa"/>
            <w:vAlign w:val="center"/>
          </w:tcPr>
          <w:p w:rsidR="009E46D9" w:rsidRPr="00C3389D" w:rsidRDefault="009E46D9" w:rsidP="00146BF2">
            <w:pPr>
              <w:ind w:right="142"/>
              <w:rPr>
                <w:sz w:val="22"/>
                <w:szCs w:val="22"/>
              </w:rPr>
            </w:pPr>
          </w:p>
        </w:tc>
      </w:tr>
      <w:tr w:rsidR="009E46D9" w:rsidRPr="00C3389D" w:rsidTr="00146BF2">
        <w:tc>
          <w:tcPr>
            <w:tcW w:w="1101" w:type="dxa"/>
            <w:vAlign w:val="center"/>
          </w:tcPr>
          <w:p w:rsidR="009E46D9" w:rsidRPr="00C3389D" w:rsidRDefault="009E46D9" w:rsidP="00146BF2">
            <w:pPr>
              <w:ind w:right="142" w:firstLine="0"/>
              <w:rPr>
                <w:b/>
                <w:sz w:val="22"/>
                <w:szCs w:val="22"/>
              </w:rPr>
            </w:pPr>
            <w:r w:rsidRPr="00C3389D">
              <w:rPr>
                <w:b/>
                <w:sz w:val="22"/>
                <w:szCs w:val="22"/>
              </w:rPr>
              <w:t>…</w:t>
            </w:r>
          </w:p>
        </w:tc>
        <w:tc>
          <w:tcPr>
            <w:tcW w:w="7087" w:type="dxa"/>
            <w:vAlign w:val="center"/>
          </w:tcPr>
          <w:p w:rsidR="009E46D9" w:rsidRPr="00C3389D" w:rsidRDefault="009E46D9" w:rsidP="00146BF2">
            <w:pPr>
              <w:ind w:right="142"/>
              <w:rPr>
                <w:sz w:val="22"/>
                <w:szCs w:val="22"/>
              </w:rPr>
            </w:pPr>
          </w:p>
        </w:tc>
        <w:tc>
          <w:tcPr>
            <w:tcW w:w="6662" w:type="dxa"/>
            <w:vAlign w:val="center"/>
          </w:tcPr>
          <w:p w:rsidR="009E46D9" w:rsidRPr="00C3389D" w:rsidRDefault="009E46D9" w:rsidP="00146BF2">
            <w:pPr>
              <w:ind w:right="142"/>
              <w:rPr>
                <w:sz w:val="22"/>
                <w:szCs w:val="22"/>
              </w:rPr>
            </w:pPr>
          </w:p>
        </w:tc>
      </w:tr>
      <w:tr w:rsidR="009E46D9" w:rsidRPr="00C3389D" w:rsidTr="00146BF2">
        <w:tc>
          <w:tcPr>
            <w:tcW w:w="1101" w:type="dxa"/>
            <w:vAlign w:val="center"/>
          </w:tcPr>
          <w:p w:rsidR="009E46D9" w:rsidRPr="00C3389D" w:rsidRDefault="009E46D9" w:rsidP="00146BF2">
            <w:pPr>
              <w:ind w:right="142" w:firstLine="0"/>
              <w:rPr>
                <w:b/>
                <w:sz w:val="22"/>
                <w:szCs w:val="22"/>
              </w:rPr>
            </w:pPr>
          </w:p>
        </w:tc>
        <w:tc>
          <w:tcPr>
            <w:tcW w:w="7087" w:type="dxa"/>
            <w:vAlign w:val="center"/>
          </w:tcPr>
          <w:p w:rsidR="009E46D9" w:rsidRPr="00C3389D" w:rsidRDefault="009E46D9" w:rsidP="00146BF2">
            <w:pPr>
              <w:ind w:right="142"/>
              <w:rPr>
                <w:sz w:val="22"/>
                <w:szCs w:val="22"/>
              </w:rPr>
            </w:pPr>
          </w:p>
        </w:tc>
        <w:tc>
          <w:tcPr>
            <w:tcW w:w="6662" w:type="dxa"/>
            <w:vAlign w:val="center"/>
          </w:tcPr>
          <w:p w:rsidR="009E46D9" w:rsidRPr="00C3389D" w:rsidRDefault="009E46D9" w:rsidP="00146BF2">
            <w:pPr>
              <w:ind w:right="142"/>
              <w:rPr>
                <w:sz w:val="22"/>
                <w:szCs w:val="22"/>
              </w:rPr>
            </w:pPr>
          </w:p>
        </w:tc>
      </w:tr>
      <w:tr w:rsidR="009E46D9" w:rsidRPr="00C3389D" w:rsidTr="00146BF2">
        <w:tc>
          <w:tcPr>
            <w:tcW w:w="1101" w:type="dxa"/>
            <w:vAlign w:val="center"/>
          </w:tcPr>
          <w:p w:rsidR="009E46D9" w:rsidRPr="00C3389D" w:rsidRDefault="009E46D9" w:rsidP="00146BF2">
            <w:pPr>
              <w:ind w:right="142" w:firstLine="0"/>
              <w:rPr>
                <w:b/>
                <w:sz w:val="22"/>
                <w:szCs w:val="22"/>
              </w:rPr>
            </w:pPr>
          </w:p>
        </w:tc>
        <w:tc>
          <w:tcPr>
            <w:tcW w:w="7087" w:type="dxa"/>
            <w:vAlign w:val="center"/>
          </w:tcPr>
          <w:p w:rsidR="009E46D9" w:rsidRPr="00C3389D" w:rsidRDefault="009E46D9" w:rsidP="00146BF2">
            <w:pPr>
              <w:ind w:right="142"/>
              <w:rPr>
                <w:sz w:val="22"/>
                <w:szCs w:val="22"/>
              </w:rPr>
            </w:pPr>
          </w:p>
        </w:tc>
        <w:tc>
          <w:tcPr>
            <w:tcW w:w="6662" w:type="dxa"/>
            <w:vAlign w:val="center"/>
          </w:tcPr>
          <w:p w:rsidR="009E46D9" w:rsidRPr="00C3389D" w:rsidRDefault="009E46D9" w:rsidP="00146BF2">
            <w:pPr>
              <w:ind w:right="142"/>
              <w:rPr>
                <w:sz w:val="22"/>
                <w:szCs w:val="22"/>
              </w:rPr>
            </w:pPr>
          </w:p>
        </w:tc>
      </w:tr>
    </w:tbl>
    <w:p w:rsidR="009E46D9" w:rsidRPr="00C3389D" w:rsidRDefault="009E46D9" w:rsidP="009E46D9">
      <w:pPr>
        <w:spacing w:after="0" w:line="276" w:lineRule="auto"/>
        <w:ind w:right="142"/>
        <w:rPr>
          <w:bCs/>
          <w:sz w:val="22"/>
          <w:szCs w:val="22"/>
        </w:rPr>
      </w:pPr>
      <w:r w:rsidRPr="00C3389D">
        <w:rPr>
          <w:sz w:val="22"/>
          <w:szCs w:val="22"/>
        </w:rPr>
        <w:t xml:space="preserve">         Копии документов на ______ листах прилагаются (</w:t>
      </w:r>
      <w:proofErr w:type="spellStart"/>
      <w:r w:rsidRPr="00C3389D">
        <w:rPr>
          <w:sz w:val="22"/>
          <w:szCs w:val="22"/>
        </w:rPr>
        <w:t>письмо+контракт</w:t>
      </w:r>
      <w:proofErr w:type="spellEnd"/>
      <w:r w:rsidRPr="00C3389D">
        <w:rPr>
          <w:sz w:val="22"/>
          <w:szCs w:val="22"/>
        </w:rPr>
        <w:t>).</w:t>
      </w:r>
    </w:p>
    <w:p w:rsidR="009E46D9" w:rsidRPr="00C3389D" w:rsidRDefault="009E46D9" w:rsidP="009E46D9">
      <w:pPr>
        <w:spacing w:after="0" w:line="276" w:lineRule="auto"/>
        <w:ind w:firstLine="567"/>
        <w:rPr>
          <w:sz w:val="22"/>
          <w:szCs w:val="22"/>
        </w:rPr>
      </w:pPr>
    </w:p>
    <w:p w:rsidR="009E46D9" w:rsidRPr="00C3389D" w:rsidRDefault="009E46D9" w:rsidP="009E46D9">
      <w:pPr>
        <w:spacing w:after="0" w:line="276" w:lineRule="auto"/>
        <w:ind w:firstLine="567"/>
        <w:rPr>
          <w:sz w:val="22"/>
          <w:szCs w:val="22"/>
        </w:rPr>
      </w:pPr>
      <w:r w:rsidRPr="00C3389D">
        <w:rPr>
          <w:sz w:val="22"/>
          <w:szCs w:val="22"/>
        </w:rPr>
        <w:t xml:space="preserve">           _______________________ </w:t>
      </w:r>
      <w:r w:rsidRPr="00C3389D">
        <w:rPr>
          <w:sz w:val="22"/>
          <w:szCs w:val="22"/>
        </w:rPr>
        <w:tab/>
        <w:t xml:space="preserve">______________________   </w:t>
      </w:r>
      <w:r w:rsidRPr="00C3389D">
        <w:rPr>
          <w:sz w:val="22"/>
          <w:szCs w:val="22"/>
        </w:rPr>
        <w:tab/>
        <w:t>/___________________/</w:t>
      </w:r>
    </w:p>
    <w:p w:rsidR="009E46D9" w:rsidRPr="00C3389D" w:rsidRDefault="009E46D9" w:rsidP="009E46D9">
      <w:pPr>
        <w:spacing w:after="0" w:line="276" w:lineRule="auto"/>
        <w:ind w:firstLine="567"/>
        <w:rPr>
          <w:sz w:val="22"/>
          <w:szCs w:val="22"/>
        </w:rPr>
      </w:pPr>
      <w:r w:rsidRPr="00C3389D">
        <w:rPr>
          <w:sz w:val="22"/>
          <w:szCs w:val="22"/>
        </w:rPr>
        <w:t xml:space="preserve">    </w:t>
      </w:r>
      <w:r>
        <w:rPr>
          <w:sz w:val="22"/>
          <w:szCs w:val="22"/>
        </w:rPr>
        <w:t xml:space="preserve">                  (должность)</w:t>
      </w:r>
      <w:r>
        <w:rPr>
          <w:sz w:val="22"/>
          <w:szCs w:val="22"/>
        </w:rPr>
        <w:tab/>
      </w:r>
      <w:r>
        <w:rPr>
          <w:sz w:val="22"/>
          <w:szCs w:val="22"/>
        </w:rPr>
        <w:tab/>
      </w:r>
      <w:r>
        <w:rPr>
          <w:sz w:val="22"/>
          <w:szCs w:val="22"/>
        </w:rPr>
        <w:tab/>
      </w:r>
      <w:r w:rsidRPr="00C3389D">
        <w:rPr>
          <w:sz w:val="22"/>
          <w:szCs w:val="22"/>
        </w:rPr>
        <w:t xml:space="preserve"> (подпись)</w:t>
      </w:r>
      <w:r w:rsidRPr="00C3389D">
        <w:rPr>
          <w:sz w:val="22"/>
          <w:szCs w:val="22"/>
        </w:rPr>
        <w:tab/>
      </w:r>
      <w:r w:rsidRPr="00C3389D">
        <w:rPr>
          <w:sz w:val="22"/>
          <w:szCs w:val="22"/>
        </w:rPr>
        <w:tab/>
      </w:r>
      <w:r w:rsidRPr="00C3389D">
        <w:rPr>
          <w:sz w:val="22"/>
          <w:szCs w:val="22"/>
        </w:rPr>
        <w:tab/>
        <w:t xml:space="preserve"> (ФИО)</w:t>
      </w:r>
    </w:p>
    <w:p w:rsidR="009E46D9" w:rsidRPr="00C3389D" w:rsidRDefault="009E46D9" w:rsidP="009E46D9">
      <w:pPr>
        <w:spacing w:after="0" w:line="276" w:lineRule="auto"/>
        <w:ind w:firstLine="567"/>
        <w:rPr>
          <w:sz w:val="22"/>
          <w:szCs w:val="22"/>
        </w:rPr>
      </w:pPr>
    </w:p>
    <w:p w:rsidR="009E46D9" w:rsidRPr="00C3389D" w:rsidRDefault="009E46D9" w:rsidP="009E46D9">
      <w:pPr>
        <w:spacing w:after="0" w:line="276" w:lineRule="auto"/>
        <w:ind w:firstLine="567"/>
        <w:rPr>
          <w:sz w:val="22"/>
          <w:szCs w:val="22"/>
        </w:rPr>
      </w:pPr>
      <w:r w:rsidRPr="00C3389D">
        <w:rPr>
          <w:sz w:val="22"/>
          <w:szCs w:val="22"/>
        </w:rPr>
        <w:t>М.П.</w:t>
      </w:r>
      <w:r>
        <w:rPr>
          <w:sz w:val="22"/>
          <w:szCs w:val="22"/>
        </w:rPr>
        <w:t xml:space="preserve"> (при наличии)</w:t>
      </w:r>
    </w:p>
    <w:p w:rsidR="009E46D9" w:rsidRPr="00C3389D" w:rsidRDefault="009E46D9" w:rsidP="009E46D9">
      <w:pPr>
        <w:spacing w:after="0" w:line="276" w:lineRule="auto"/>
        <w:ind w:firstLine="567"/>
        <w:rPr>
          <w:b/>
          <w:i/>
          <w:sz w:val="22"/>
          <w:szCs w:val="22"/>
        </w:rPr>
      </w:pPr>
    </w:p>
    <w:p w:rsidR="00E41BB8" w:rsidRPr="009A53EE" w:rsidRDefault="00E41BB8" w:rsidP="00E41BB8">
      <w:pPr>
        <w:spacing w:after="0"/>
        <w:jc w:val="both"/>
        <w:rPr>
          <w:i/>
          <w:color w:val="FF0000"/>
          <w:sz w:val="22"/>
          <w:szCs w:val="22"/>
        </w:rPr>
      </w:pPr>
      <w:r w:rsidRPr="009A53EE">
        <w:rPr>
          <w:i/>
          <w:color w:val="FF0000"/>
          <w:sz w:val="22"/>
          <w:szCs w:val="22"/>
        </w:rPr>
        <w:t xml:space="preserve">Примечание: </w:t>
      </w:r>
      <w:proofErr w:type="spellStart"/>
      <w:r w:rsidRPr="009A53EE">
        <w:rPr>
          <w:i/>
          <w:color w:val="FF0000"/>
          <w:sz w:val="22"/>
          <w:szCs w:val="22"/>
        </w:rPr>
        <w:t>Непредоставление</w:t>
      </w:r>
      <w:proofErr w:type="spellEnd"/>
      <w:r w:rsidRPr="009A53EE">
        <w:rPr>
          <w:i/>
          <w:color w:val="FF0000"/>
          <w:sz w:val="22"/>
          <w:szCs w:val="22"/>
        </w:rPr>
        <w:t xml:space="preserve"> данного приложения в составе заявки не является основанием для отклонения заявки участника. </w:t>
      </w:r>
    </w:p>
    <w:p w:rsidR="00E41BB8" w:rsidRPr="009A53EE" w:rsidRDefault="00E41BB8" w:rsidP="00E41BB8">
      <w:pPr>
        <w:spacing w:after="0"/>
        <w:ind w:firstLine="567"/>
        <w:rPr>
          <w:b/>
          <w:i/>
          <w:color w:val="FF0000"/>
          <w:sz w:val="22"/>
          <w:szCs w:val="22"/>
          <w:u w:val="single"/>
        </w:rPr>
      </w:pPr>
      <w:r w:rsidRPr="009A53EE">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w:t>
      </w:r>
    </w:p>
    <w:p w:rsidR="00E41BB8" w:rsidRPr="009A53EE" w:rsidRDefault="00E41BB8" w:rsidP="00E41BB8">
      <w:pPr>
        <w:spacing w:after="0"/>
        <w:rPr>
          <w:sz w:val="22"/>
          <w:szCs w:val="22"/>
        </w:rPr>
      </w:pPr>
    </w:p>
    <w:p w:rsidR="00E41BB8" w:rsidRPr="009A53EE" w:rsidRDefault="00E41BB8" w:rsidP="00E41BB8">
      <w:pPr>
        <w:spacing w:after="0" w:line="276" w:lineRule="auto"/>
        <w:ind w:firstLine="567"/>
        <w:rPr>
          <w:sz w:val="22"/>
          <w:szCs w:val="22"/>
        </w:rPr>
      </w:pPr>
    </w:p>
    <w:p w:rsidR="009E46D9" w:rsidRPr="00C761B7" w:rsidRDefault="009E46D9" w:rsidP="009E46D9">
      <w:pPr>
        <w:spacing w:after="0"/>
        <w:jc w:val="both"/>
        <w:rPr>
          <w:i/>
          <w:color w:val="FF0000"/>
          <w:sz w:val="22"/>
          <w:szCs w:val="22"/>
        </w:rPr>
      </w:pPr>
    </w:p>
    <w:p w:rsidR="00F414D9" w:rsidRDefault="00F414D9" w:rsidP="00E41BB8">
      <w:pPr>
        <w:spacing w:after="0" w:line="276" w:lineRule="auto"/>
        <w:rPr>
          <w:sz w:val="22"/>
          <w:szCs w:val="22"/>
        </w:rPr>
      </w:pPr>
    </w:p>
    <w:p w:rsidR="00B97051" w:rsidRDefault="00B97051" w:rsidP="00E41BB8">
      <w:pPr>
        <w:spacing w:after="0" w:line="276" w:lineRule="auto"/>
        <w:rPr>
          <w:sz w:val="22"/>
          <w:szCs w:val="22"/>
        </w:rPr>
      </w:pPr>
    </w:p>
    <w:p w:rsidR="00B97051" w:rsidRDefault="00B97051" w:rsidP="00E41BB8">
      <w:pPr>
        <w:spacing w:after="0" w:line="276" w:lineRule="auto"/>
        <w:rPr>
          <w:sz w:val="22"/>
          <w:szCs w:val="22"/>
        </w:rPr>
      </w:pPr>
    </w:p>
    <w:p w:rsidR="00B97051" w:rsidRDefault="00B97051" w:rsidP="00E41BB8">
      <w:pPr>
        <w:spacing w:after="0" w:line="276" w:lineRule="auto"/>
        <w:rPr>
          <w:sz w:val="22"/>
          <w:szCs w:val="22"/>
        </w:rPr>
      </w:pPr>
    </w:p>
    <w:p w:rsidR="00E41BB8" w:rsidRPr="00C3389D" w:rsidRDefault="00E41BB8" w:rsidP="00E41BB8">
      <w:pPr>
        <w:spacing w:after="0" w:line="276" w:lineRule="auto"/>
        <w:rPr>
          <w:sz w:val="22"/>
          <w:szCs w:val="22"/>
        </w:rPr>
      </w:pPr>
    </w:p>
    <w:p w:rsidR="00D07CD1" w:rsidRPr="004456F7" w:rsidRDefault="00D07CD1" w:rsidP="00D07CD1">
      <w:pPr>
        <w:spacing w:after="0" w:line="276" w:lineRule="auto"/>
        <w:ind w:firstLine="567"/>
        <w:rPr>
          <w:b/>
          <w:i/>
          <w:sz w:val="22"/>
          <w:szCs w:val="22"/>
        </w:rPr>
      </w:pPr>
    </w:p>
    <w:p w:rsidR="00D07CD1" w:rsidRPr="004456F7" w:rsidRDefault="00D07CD1" w:rsidP="00D07CD1">
      <w:pPr>
        <w:spacing w:after="0" w:line="276" w:lineRule="auto"/>
        <w:jc w:val="center"/>
        <w:rPr>
          <w:b/>
          <w:i/>
          <w:sz w:val="22"/>
          <w:szCs w:val="22"/>
        </w:rPr>
      </w:pPr>
      <w:r w:rsidRPr="004456F7">
        <w:rPr>
          <w:b/>
          <w:i/>
          <w:sz w:val="22"/>
          <w:szCs w:val="22"/>
        </w:rPr>
        <w:lastRenderedPageBreak/>
        <w:t>Приложение № 4 ко второй части заявки на участие в закупке</w:t>
      </w:r>
    </w:p>
    <w:p w:rsidR="00D07CD1" w:rsidRPr="004456F7" w:rsidRDefault="00D07CD1" w:rsidP="00D07CD1">
      <w:pPr>
        <w:widowControl w:val="0"/>
        <w:spacing w:after="0" w:line="276" w:lineRule="auto"/>
        <w:ind w:firstLine="567"/>
        <w:rPr>
          <w:i/>
          <w:sz w:val="22"/>
          <w:szCs w:val="22"/>
        </w:rPr>
      </w:pPr>
    </w:p>
    <w:p w:rsidR="00D07CD1" w:rsidRPr="004456F7" w:rsidRDefault="00D07CD1" w:rsidP="00D07CD1">
      <w:pPr>
        <w:suppressAutoHyphens/>
        <w:spacing w:after="0" w:line="276" w:lineRule="auto"/>
        <w:jc w:val="right"/>
        <w:rPr>
          <w:i/>
          <w:sz w:val="22"/>
          <w:szCs w:val="22"/>
        </w:rPr>
      </w:pPr>
      <w:r w:rsidRPr="004456F7">
        <w:rPr>
          <w:sz w:val="22"/>
          <w:szCs w:val="22"/>
        </w:rPr>
        <w:t> </w:t>
      </w:r>
      <w:r w:rsidRPr="004456F7">
        <w:rPr>
          <w:i/>
          <w:sz w:val="22"/>
          <w:szCs w:val="22"/>
        </w:rPr>
        <w:t xml:space="preserve">Оформляется на фирменном бланке </w:t>
      </w:r>
    </w:p>
    <w:p w:rsidR="009E46D9" w:rsidRPr="00C3389D" w:rsidRDefault="009E46D9" w:rsidP="009E46D9">
      <w:pPr>
        <w:keepNext/>
        <w:spacing w:after="0"/>
        <w:ind w:left="44" w:right="146"/>
        <w:jc w:val="center"/>
        <w:rPr>
          <w:b/>
          <w:bCs/>
          <w:sz w:val="22"/>
          <w:szCs w:val="22"/>
          <w:u w:val="single"/>
        </w:rPr>
      </w:pPr>
    </w:p>
    <w:p w:rsidR="009E46D9" w:rsidRPr="00F27CAC" w:rsidRDefault="009E46D9" w:rsidP="009E46D9">
      <w:pPr>
        <w:keepNext/>
        <w:spacing w:after="0"/>
        <w:ind w:left="44" w:right="146"/>
        <w:jc w:val="center"/>
        <w:rPr>
          <w:b/>
          <w:bCs/>
          <w:sz w:val="22"/>
          <w:szCs w:val="22"/>
          <w:u w:val="single"/>
        </w:rPr>
      </w:pPr>
      <w:r w:rsidRPr="00C3389D">
        <w:rPr>
          <w:b/>
          <w:bCs/>
          <w:sz w:val="22"/>
          <w:szCs w:val="22"/>
          <w:u w:val="single"/>
        </w:rPr>
        <w:t>Информация об опыте участника закупки по успешным поставкам товара сопоставимого характера и сопоставимого объема за период с 01.01.20</w:t>
      </w:r>
      <w:r w:rsidR="00B62FCA">
        <w:rPr>
          <w:b/>
          <w:bCs/>
          <w:sz w:val="22"/>
          <w:szCs w:val="22"/>
          <w:u w:val="single"/>
        </w:rPr>
        <w:t>21</w:t>
      </w:r>
      <w:r w:rsidRPr="00C3389D">
        <w:rPr>
          <w:b/>
          <w:bCs/>
          <w:sz w:val="22"/>
          <w:szCs w:val="22"/>
          <w:u w:val="single"/>
        </w:rPr>
        <w:t xml:space="preserve"> до момента пода</w:t>
      </w:r>
      <w:r>
        <w:rPr>
          <w:b/>
          <w:bCs/>
          <w:sz w:val="22"/>
          <w:szCs w:val="22"/>
          <w:u w:val="single"/>
        </w:rPr>
        <w:t>чи заявки на участие в закупке.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3"/>
        <w:gridCol w:w="1210"/>
        <w:gridCol w:w="1216"/>
        <w:gridCol w:w="1339"/>
        <w:gridCol w:w="1607"/>
        <w:gridCol w:w="1359"/>
        <w:gridCol w:w="2338"/>
        <w:gridCol w:w="1827"/>
        <w:gridCol w:w="1328"/>
        <w:gridCol w:w="1220"/>
        <w:gridCol w:w="1395"/>
      </w:tblGrid>
      <w:tr w:rsidR="009E46D9" w:rsidRPr="00C3389D" w:rsidTr="00146BF2">
        <w:trPr>
          <w:trHeight w:val="1623"/>
        </w:trPr>
        <w:tc>
          <w:tcPr>
            <w:tcW w:w="171" w:type="pct"/>
            <w:vMerge w:val="restart"/>
            <w:vAlign w:val="center"/>
          </w:tcPr>
          <w:p w:rsidR="009E46D9" w:rsidRPr="00C3389D" w:rsidRDefault="009E46D9" w:rsidP="00146BF2">
            <w:pPr>
              <w:widowControl w:val="0"/>
              <w:autoSpaceDE w:val="0"/>
              <w:autoSpaceDN w:val="0"/>
              <w:adjustRightInd w:val="0"/>
              <w:spacing w:after="0"/>
              <w:jc w:val="center"/>
              <w:rPr>
                <w:szCs w:val="22"/>
              </w:rPr>
            </w:pPr>
            <w:r w:rsidRPr="00C3389D">
              <w:rPr>
                <w:sz w:val="22"/>
                <w:szCs w:val="22"/>
              </w:rPr>
              <w:t xml:space="preserve">№ </w:t>
            </w:r>
            <w:proofErr w:type="spellStart"/>
            <w:proofErr w:type="gramStart"/>
            <w:r w:rsidRPr="00C3389D">
              <w:rPr>
                <w:sz w:val="22"/>
                <w:szCs w:val="22"/>
              </w:rPr>
              <w:t>п</w:t>
            </w:r>
            <w:proofErr w:type="spellEnd"/>
            <w:proofErr w:type="gramEnd"/>
            <w:r w:rsidRPr="00C3389D">
              <w:rPr>
                <w:sz w:val="22"/>
                <w:szCs w:val="22"/>
              </w:rPr>
              <w:t>/</w:t>
            </w:r>
            <w:proofErr w:type="spellStart"/>
            <w:r w:rsidRPr="00C3389D">
              <w:rPr>
                <w:sz w:val="22"/>
                <w:szCs w:val="22"/>
              </w:rPr>
              <w:t>п</w:t>
            </w:r>
            <w:proofErr w:type="spellEnd"/>
          </w:p>
        </w:tc>
        <w:tc>
          <w:tcPr>
            <w:tcW w:w="402" w:type="pct"/>
            <w:vMerge w:val="restart"/>
            <w:vAlign w:val="center"/>
          </w:tcPr>
          <w:p w:rsidR="009E46D9" w:rsidRPr="00C3389D" w:rsidRDefault="009E46D9" w:rsidP="00146BF2">
            <w:pPr>
              <w:widowControl w:val="0"/>
              <w:autoSpaceDE w:val="0"/>
              <w:autoSpaceDN w:val="0"/>
              <w:adjustRightInd w:val="0"/>
              <w:spacing w:after="0"/>
              <w:jc w:val="center"/>
              <w:rPr>
                <w:szCs w:val="22"/>
              </w:rPr>
            </w:pPr>
            <w:r w:rsidRPr="00C3389D">
              <w:rPr>
                <w:sz w:val="22"/>
                <w:szCs w:val="22"/>
              </w:rPr>
              <w:t>Номер контракта (договора)</w:t>
            </w:r>
          </w:p>
        </w:tc>
        <w:tc>
          <w:tcPr>
            <w:tcW w:w="402" w:type="pct"/>
            <w:vMerge w:val="restart"/>
            <w:vAlign w:val="center"/>
          </w:tcPr>
          <w:p w:rsidR="009E46D9" w:rsidRPr="00C3389D" w:rsidRDefault="009E46D9" w:rsidP="00146BF2">
            <w:pPr>
              <w:widowControl w:val="0"/>
              <w:autoSpaceDE w:val="0"/>
              <w:autoSpaceDN w:val="0"/>
              <w:adjustRightInd w:val="0"/>
              <w:spacing w:after="0"/>
              <w:jc w:val="center"/>
              <w:rPr>
                <w:szCs w:val="22"/>
              </w:rPr>
            </w:pPr>
            <w:r w:rsidRPr="00C3389D">
              <w:rPr>
                <w:sz w:val="22"/>
                <w:szCs w:val="22"/>
              </w:rPr>
              <w:t>Предмет контракта (договора)</w:t>
            </w:r>
          </w:p>
        </w:tc>
        <w:tc>
          <w:tcPr>
            <w:tcW w:w="442" w:type="pct"/>
            <w:vMerge w:val="restart"/>
            <w:vAlign w:val="center"/>
          </w:tcPr>
          <w:p w:rsidR="009E46D9" w:rsidRPr="00C3389D" w:rsidRDefault="009E46D9" w:rsidP="00146BF2">
            <w:pPr>
              <w:widowControl w:val="0"/>
              <w:autoSpaceDE w:val="0"/>
              <w:autoSpaceDN w:val="0"/>
              <w:adjustRightInd w:val="0"/>
              <w:spacing w:after="0"/>
              <w:jc w:val="center"/>
              <w:rPr>
                <w:szCs w:val="22"/>
              </w:rPr>
            </w:pPr>
            <w:r w:rsidRPr="00C3389D">
              <w:rPr>
                <w:sz w:val="22"/>
                <w:szCs w:val="22"/>
              </w:rPr>
              <w:t>Дата заключения контракта (договора)</w:t>
            </w:r>
          </w:p>
        </w:tc>
        <w:tc>
          <w:tcPr>
            <w:tcW w:w="529" w:type="pct"/>
            <w:vMerge w:val="restart"/>
            <w:vAlign w:val="center"/>
          </w:tcPr>
          <w:p w:rsidR="009E46D9" w:rsidRPr="00C3389D" w:rsidRDefault="009E46D9" w:rsidP="00146BF2">
            <w:pPr>
              <w:widowControl w:val="0"/>
              <w:autoSpaceDE w:val="0"/>
              <w:autoSpaceDN w:val="0"/>
              <w:adjustRightInd w:val="0"/>
              <w:spacing w:after="0"/>
              <w:jc w:val="center"/>
              <w:rPr>
                <w:szCs w:val="22"/>
              </w:rPr>
            </w:pPr>
            <w:r w:rsidRPr="00C3389D">
              <w:rPr>
                <w:sz w:val="22"/>
                <w:szCs w:val="22"/>
              </w:rPr>
              <w:t>Наименование Заказчика (контрагента участника закупки)</w:t>
            </w:r>
          </w:p>
        </w:tc>
        <w:tc>
          <w:tcPr>
            <w:tcW w:w="448" w:type="pct"/>
            <w:vAlign w:val="center"/>
          </w:tcPr>
          <w:p w:rsidR="009E46D9" w:rsidRPr="00C3389D" w:rsidRDefault="009E46D9" w:rsidP="00146BF2">
            <w:pPr>
              <w:widowControl w:val="0"/>
              <w:autoSpaceDE w:val="0"/>
              <w:autoSpaceDN w:val="0"/>
              <w:adjustRightInd w:val="0"/>
              <w:spacing w:after="0"/>
              <w:jc w:val="center"/>
              <w:rPr>
                <w:szCs w:val="22"/>
              </w:rPr>
            </w:pPr>
            <w:r w:rsidRPr="00C3389D">
              <w:rPr>
                <w:sz w:val="22"/>
                <w:szCs w:val="22"/>
              </w:rPr>
              <w:t>Цена</w:t>
            </w:r>
          </w:p>
          <w:p w:rsidR="009E46D9" w:rsidRPr="00C3389D" w:rsidRDefault="009E46D9" w:rsidP="00146BF2">
            <w:pPr>
              <w:widowControl w:val="0"/>
              <w:autoSpaceDE w:val="0"/>
              <w:autoSpaceDN w:val="0"/>
              <w:adjustRightInd w:val="0"/>
              <w:spacing w:after="0"/>
              <w:jc w:val="center"/>
              <w:rPr>
                <w:szCs w:val="22"/>
              </w:rPr>
            </w:pPr>
            <w:r w:rsidRPr="00C3389D">
              <w:rPr>
                <w:sz w:val="22"/>
                <w:szCs w:val="22"/>
              </w:rPr>
              <w:t>Контракта /договора</w:t>
            </w:r>
          </w:p>
          <w:p w:rsidR="009E46D9" w:rsidRPr="00C3389D" w:rsidRDefault="009E46D9" w:rsidP="00146BF2">
            <w:pPr>
              <w:widowControl w:val="0"/>
              <w:autoSpaceDE w:val="0"/>
              <w:autoSpaceDN w:val="0"/>
              <w:adjustRightInd w:val="0"/>
              <w:spacing w:after="0"/>
              <w:jc w:val="center"/>
              <w:rPr>
                <w:szCs w:val="22"/>
              </w:rPr>
            </w:pPr>
            <w:r w:rsidRPr="00C3389D">
              <w:rPr>
                <w:sz w:val="22"/>
                <w:szCs w:val="22"/>
              </w:rPr>
              <w:t>(рублей)</w:t>
            </w:r>
          </w:p>
        </w:tc>
        <w:tc>
          <w:tcPr>
            <w:tcW w:w="767" w:type="pct"/>
            <w:vAlign w:val="center"/>
          </w:tcPr>
          <w:p w:rsidR="009E46D9" w:rsidRPr="00C3389D" w:rsidRDefault="009E46D9" w:rsidP="00146BF2">
            <w:pPr>
              <w:widowControl w:val="0"/>
              <w:autoSpaceDE w:val="0"/>
              <w:autoSpaceDN w:val="0"/>
              <w:adjustRightInd w:val="0"/>
              <w:spacing w:after="0"/>
              <w:jc w:val="center"/>
              <w:rPr>
                <w:szCs w:val="22"/>
              </w:rPr>
            </w:pPr>
            <w:r w:rsidRPr="00C3389D">
              <w:rPr>
                <w:sz w:val="22"/>
                <w:szCs w:val="22"/>
              </w:rPr>
              <w:t>Стоимость Товара, принятого контрагентом по договору/контракту (руб.) и по товарной накладной на Товар</w:t>
            </w:r>
          </w:p>
        </w:tc>
        <w:tc>
          <w:tcPr>
            <w:tcW w:w="538" w:type="pct"/>
            <w:vMerge w:val="restart"/>
            <w:vAlign w:val="center"/>
          </w:tcPr>
          <w:p w:rsidR="009E46D9" w:rsidRPr="00C3389D" w:rsidRDefault="009E46D9" w:rsidP="00146BF2">
            <w:pPr>
              <w:widowControl w:val="0"/>
              <w:autoSpaceDE w:val="0"/>
              <w:autoSpaceDN w:val="0"/>
              <w:adjustRightInd w:val="0"/>
              <w:spacing w:after="0"/>
              <w:jc w:val="center"/>
              <w:rPr>
                <w:bCs/>
                <w:szCs w:val="22"/>
              </w:rPr>
            </w:pPr>
            <w:r w:rsidRPr="00C3389D">
              <w:rPr>
                <w:sz w:val="22"/>
                <w:szCs w:val="22"/>
              </w:rPr>
              <w:t xml:space="preserve">Срок поставки Товара </w:t>
            </w:r>
            <w:r w:rsidRPr="00C3389D">
              <w:rPr>
                <w:bCs/>
                <w:sz w:val="22"/>
                <w:szCs w:val="22"/>
              </w:rPr>
              <w:t>(</w:t>
            </w:r>
            <w:proofErr w:type="gramStart"/>
            <w:r w:rsidRPr="00C3389D">
              <w:rPr>
                <w:bCs/>
                <w:sz w:val="22"/>
                <w:szCs w:val="22"/>
              </w:rPr>
              <w:t>с</w:t>
            </w:r>
            <w:proofErr w:type="gramEnd"/>
            <w:r w:rsidRPr="00C3389D">
              <w:rPr>
                <w:bCs/>
                <w:sz w:val="22"/>
                <w:szCs w:val="22"/>
              </w:rPr>
              <w:t xml:space="preserve"> _ по)</w:t>
            </w:r>
          </w:p>
          <w:p w:rsidR="009E46D9" w:rsidRPr="00C3389D" w:rsidRDefault="00B62FCA" w:rsidP="00146BF2">
            <w:pPr>
              <w:keepNext/>
              <w:spacing w:after="0"/>
              <w:ind w:left="44" w:right="146"/>
              <w:jc w:val="center"/>
              <w:rPr>
                <w:b/>
                <w:bCs/>
                <w:i/>
                <w:iCs/>
                <w:szCs w:val="22"/>
              </w:rPr>
            </w:pPr>
            <w:r>
              <w:rPr>
                <w:b/>
                <w:bCs/>
                <w:i/>
                <w:iCs/>
                <w:sz w:val="22"/>
                <w:szCs w:val="22"/>
              </w:rPr>
              <w:t>(учитывается период с 01.01.2021</w:t>
            </w:r>
            <w:r w:rsidR="009E46D9" w:rsidRPr="00C3389D">
              <w:rPr>
                <w:b/>
                <w:bCs/>
                <w:i/>
                <w:iCs/>
                <w:sz w:val="22"/>
                <w:szCs w:val="22"/>
              </w:rPr>
              <w:t xml:space="preserve"> до момента подачи заявки на участие в закупке)</w:t>
            </w:r>
          </w:p>
        </w:tc>
        <w:tc>
          <w:tcPr>
            <w:tcW w:w="438" w:type="pct"/>
            <w:vMerge w:val="restart"/>
            <w:vAlign w:val="center"/>
          </w:tcPr>
          <w:p w:rsidR="009E46D9" w:rsidRPr="00C3389D" w:rsidRDefault="009E46D9" w:rsidP="00146BF2">
            <w:pPr>
              <w:widowControl w:val="0"/>
              <w:autoSpaceDE w:val="0"/>
              <w:autoSpaceDN w:val="0"/>
              <w:adjustRightInd w:val="0"/>
              <w:spacing w:after="0"/>
              <w:jc w:val="center"/>
              <w:rPr>
                <w:szCs w:val="22"/>
              </w:rPr>
            </w:pPr>
            <w:r w:rsidRPr="00C3389D">
              <w:rPr>
                <w:sz w:val="22"/>
                <w:szCs w:val="22"/>
              </w:rPr>
              <w:t>Дата завершения действия контракта (договора)</w:t>
            </w:r>
          </w:p>
        </w:tc>
        <w:tc>
          <w:tcPr>
            <w:tcW w:w="403" w:type="pct"/>
            <w:vMerge w:val="restart"/>
          </w:tcPr>
          <w:p w:rsidR="009E46D9" w:rsidRPr="00C3389D" w:rsidRDefault="009E46D9" w:rsidP="00146BF2">
            <w:pPr>
              <w:widowControl w:val="0"/>
              <w:autoSpaceDE w:val="0"/>
              <w:autoSpaceDN w:val="0"/>
              <w:adjustRightInd w:val="0"/>
              <w:spacing w:after="0"/>
              <w:jc w:val="center"/>
              <w:rPr>
                <w:szCs w:val="22"/>
              </w:rPr>
            </w:pPr>
            <w:r w:rsidRPr="00C3389D">
              <w:rPr>
                <w:sz w:val="22"/>
                <w:szCs w:val="22"/>
              </w:rPr>
              <w:t>№, дата товарной накладной на поставку Товара</w:t>
            </w:r>
          </w:p>
        </w:tc>
        <w:tc>
          <w:tcPr>
            <w:tcW w:w="460" w:type="pct"/>
            <w:vMerge w:val="restart"/>
            <w:vAlign w:val="center"/>
          </w:tcPr>
          <w:p w:rsidR="009E46D9" w:rsidRPr="00C3389D" w:rsidRDefault="009E46D9" w:rsidP="00146BF2">
            <w:pPr>
              <w:widowControl w:val="0"/>
              <w:autoSpaceDE w:val="0"/>
              <w:autoSpaceDN w:val="0"/>
              <w:adjustRightInd w:val="0"/>
              <w:spacing w:after="0"/>
              <w:jc w:val="center"/>
              <w:rPr>
                <w:szCs w:val="22"/>
              </w:rPr>
            </w:pPr>
            <w:r w:rsidRPr="00C3389D">
              <w:rPr>
                <w:sz w:val="22"/>
                <w:szCs w:val="22"/>
              </w:rPr>
              <w:t xml:space="preserve">Примечание </w:t>
            </w:r>
          </w:p>
        </w:tc>
      </w:tr>
      <w:tr w:rsidR="009E46D9" w:rsidRPr="00C3389D" w:rsidTr="00146BF2">
        <w:trPr>
          <w:trHeight w:val="517"/>
        </w:trPr>
        <w:tc>
          <w:tcPr>
            <w:tcW w:w="171" w:type="pct"/>
            <w:vMerge/>
            <w:vAlign w:val="center"/>
          </w:tcPr>
          <w:p w:rsidR="009E46D9" w:rsidRPr="00C3389D" w:rsidRDefault="009E46D9" w:rsidP="00146BF2">
            <w:pPr>
              <w:widowControl w:val="0"/>
              <w:autoSpaceDE w:val="0"/>
              <w:autoSpaceDN w:val="0"/>
              <w:adjustRightInd w:val="0"/>
              <w:spacing w:after="0"/>
              <w:jc w:val="center"/>
              <w:rPr>
                <w:szCs w:val="22"/>
              </w:rPr>
            </w:pPr>
          </w:p>
        </w:tc>
        <w:tc>
          <w:tcPr>
            <w:tcW w:w="402" w:type="pct"/>
            <w:vMerge/>
            <w:vAlign w:val="center"/>
          </w:tcPr>
          <w:p w:rsidR="009E46D9" w:rsidRPr="00C3389D" w:rsidRDefault="009E46D9" w:rsidP="00146BF2">
            <w:pPr>
              <w:widowControl w:val="0"/>
              <w:autoSpaceDE w:val="0"/>
              <w:autoSpaceDN w:val="0"/>
              <w:adjustRightInd w:val="0"/>
              <w:spacing w:after="0"/>
              <w:jc w:val="center"/>
              <w:rPr>
                <w:szCs w:val="22"/>
              </w:rPr>
            </w:pPr>
          </w:p>
        </w:tc>
        <w:tc>
          <w:tcPr>
            <w:tcW w:w="402" w:type="pct"/>
            <w:vMerge/>
            <w:vAlign w:val="center"/>
          </w:tcPr>
          <w:p w:rsidR="009E46D9" w:rsidRPr="00C3389D" w:rsidRDefault="009E46D9" w:rsidP="00146BF2">
            <w:pPr>
              <w:widowControl w:val="0"/>
              <w:autoSpaceDE w:val="0"/>
              <w:autoSpaceDN w:val="0"/>
              <w:adjustRightInd w:val="0"/>
              <w:spacing w:after="0"/>
              <w:jc w:val="center"/>
              <w:rPr>
                <w:szCs w:val="22"/>
              </w:rPr>
            </w:pPr>
          </w:p>
        </w:tc>
        <w:tc>
          <w:tcPr>
            <w:tcW w:w="442" w:type="pct"/>
            <w:vMerge/>
            <w:vAlign w:val="center"/>
          </w:tcPr>
          <w:p w:rsidR="009E46D9" w:rsidRPr="00C3389D" w:rsidRDefault="009E46D9" w:rsidP="00146BF2">
            <w:pPr>
              <w:widowControl w:val="0"/>
              <w:autoSpaceDE w:val="0"/>
              <w:autoSpaceDN w:val="0"/>
              <w:adjustRightInd w:val="0"/>
              <w:spacing w:after="0"/>
              <w:jc w:val="center"/>
              <w:rPr>
                <w:szCs w:val="22"/>
              </w:rPr>
            </w:pPr>
          </w:p>
        </w:tc>
        <w:tc>
          <w:tcPr>
            <w:tcW w:w="529" w:type="pct"/>
            <w:vMerge/>
            <w:vAlign w:val="center"/>
          </w:tcPr>
          <w:p w:rsidR="009E46D9" w:rsidRPr="00C3389D" w:rsidRDefault="009E46D9" w:rsidP="00146BF2">
            <w:pPr>
              <w:widowControl w:val="0"/>
              <w:autoSpaceDE w:val="0"/>
              <w:autoSpaceDN w:val="0"/>
              <w:adjustRightInd w:val="0"/>
              <w:spacing w:after="0"/>
              <w:jc w:val="center"/>
              <w:rPr>
                <w:szCs w:val="22"/>
              </w:rPr>
            </w:pPr>
          </w:p>
        </w:tc>
        <w:tc>
          <w:tcPr>
            <w:tcW w:w="1215" w:type="pct"/>
            <w:gridSpan w:val="2"/>
            <w:vAlign w:val="center"/>
          </w:tcPr>
          <w:p w:rsidR="009E46D9" w:rsidRPr="009D5976" w:rsidRDefault="009E46D9" w:rsidP="00146BF2">
            <w:pPr>
              <w:widowControl w:val="0"/>
              <w:autoSpaceDE w:val="0"/>
              <w:autoSpaceDN w:val="0"/>
              <w:adjustRightInd w:val="0"/>
              <w:spacing w:after="0"/>
              <w:jc w:val="center"/>
              <w:rPr>
                <w:i/>
                <w:iCs/>
                <w:sz w:val="20"/>
              </w:rPr>
            </w:pPr>
            <w:r w:rsidRPr="009D5976">
              <w:rPr>
                <w:sz w:val="20"/>
              </w:rPr>
              <w:t xml:space="preserve">Примечание: </w:t>
            </w:r>
            <w:proofErr w:type="gramStart"/>
            <w:r w:rsidRPr="009D5976">
              <w:rPr>
                <w:sz w:val="20"/>
              </w:rPr>
              <w:t>указываются участником и учитываются</w:t>
            </w:r>
            <w:proofErr w:type="gramEnd"/>
            <w:r w:rsidRPr="009D5976">
              <w:rPr>
                <w:sz w:val="20"/>
              </w:rPr>
              <w:t xml:space="preserve"> Комиссией только договоры (контракты), имеющие цену не менее 50% начальной (максимальной) цены, объявленной АО «Аэропорт Сургут» в Документации о закупке.</w:t>
            </w:r>
          </w:p>
        </w:tc>
        <w:tc>
          <w:tcPr>
            <w:tcW w:w="538" w:type="pct"/>
            <w:vMerge/>
            <w:vAlign w:val="center"/>
          </w:tcPr>
          <w:p w:rsidR="009E46D9" w:rsidRPr="00C3389D" w:rsidRDefault="009E46D9" w:rsidP="00146BF2">
            <w:pPr>
              <w:widowControl w:val="0"/>
              <w:autoSpaceDE w:val="0"/>
              <w:autoSpaceDN w:val="0"/>
              <w:adjustRightInd w:val="0"/>
              <w:spacing w:after="0"/>
              <w:jc w:val="center"/>
              <w:rPr>
                <w:szCs w:val="22"/>
              </w:rPr>
            </w:pPr>
          </w:p>
        </w:tc>
        <w:tc>
          <w:tcPr>
            <w:tcW w:w="438" w:type="pct"/>
            <w:vMerge/>
            <w:vAlign w:val="center"/>
          </w:tcPr>
          <w:p w:rsidR="009E46D9" w:rsidRPr="00C3389D" w:rsidRDefault="009E46D9" w:rsidP="00146BF2">
            <w:pPr>
              <w:widowControl w:val="0"/>
              <w:autoSpaceDE w:val="0"/>
              <w:autoSpaceDN w:val="0"/>
              <w:adjustRightInd w:val="0"/>
              <w:spacing w:after="0"/>
              <w:jc w:val="center"/>
              <w:rPr>
                <w:szCs w:val="22"/>
              </w:rPr>
            </w:pPr>
          </w:p>
        </w:tc>
        <w:tc>
          <w:tcPr>
            <w:tcW w:w="403" w:type="pct"/>
            <w:vMerge/>
          </w:tcPr>
          <w:p w:rsidR="009E46D9" w:rsidRPr="00C3389D" w:rsidRDefault="009E46D9" w:rsidP="00146BF2">
            <w:pPr>
              <w:widowControl w:val="0"/>
              <w:autoSpaceDE w:val="0"/>
              <w:autoSpaceDN w:val="0"/>
              <w:adjustRightInd w:val="0"/>
              <w:spacing w:after="0"/>
              <w:jc w:val="center"/>
              <w:rPr>
                <w:szCs w:val="22"/>
              </w:rPr>
            </w:pPr>
          </w:p>
        </w:tc>
        <w:tc>
          <w:tcPr>
            <w:tcW w:w="460" w:type="pct"/>
            <w:vMerge/>
            <w:vAlign w:val="center"/>
          </w:tcPr>
          <w:p w:rsidR="009E46D9" w:rsidRPr="00C3389D" w:rsidRDefault="009E46D9" w:rsidP="00146BF2">
            <w:pPr>
              <w:widowControl w:val="0"/>
              <w:autoSpaceDE w:val="0"/>
              <w:autoSpaceDN w:val="0"/>
              <w:adjustRightInd w:val="0"/>
              <w:spacing w:after="0"/>
              <w:jc w:val="center"/>
              <w:rPr>
                <w:szCs w:val="22"/>
              </w:rPr>
            </w:pPr>
          </w:p>
        </w:tc>
      </w:tr>
      <w:tr w:rsidR="009E46D9" w:rsidRPr="00C3389D" w:rsidTr="00146BF2">
        <w:tc>
          <w:tcPr>
            <w:tcW w:w="171" w:type="pct"/>
            <w:vAlign w:val="center"/>
          </w:tcPr>
          <w:p w:rsidR="009E46D9" w:rsidRPr="00C3389D" w:rsidRDefault="009E46D9" w:rsidP="00146BF2">
            <w:pPr>
              <w:widowControl w:val="0"/>
              <w:autoSpaceDE w:val="0"/>
              <w:autoSpaceDN w:val="0"/>
              <w:adjustRightInd w:val="0"/>
              <w:spacing w:after="0"/>
              <w:jc w:val="center"/>
              <w:rPr>
                <w:szCs w:val="22"/>
              </w:rPr>
            </w:pPr>
            <w:r w:rsidRPr="00C3389D">
              <w:rPr>
                <w:sz w:val="22"/>
                <w:szCs w:val="22"/>
              </w:rPr>
              <w:t>1</w:t>
            </w:r>
          </w:p>
        </w:tc>
        <w:tc>
          <w:tcPr>
            <w:tcW w:w="402" w:type="pct"/>
            <w:vAlign w:val="center"/>
          </w:tcPr>
          <w:p w:rsidR="009E46D9" w:rsidRPr="00C3389D" w:rsidRDefault="009E46D9" w:rsidP="00146BF2">
            <w:pPr>
              <w:widowControl w:val="0"/>
              <w:autoSpaceDE w:val="0"/>
              <w:autoSpaceDN w:val="0"/>
              <w:adjustRightInd w:val="0"/>
              <w:spacing w:after="0"/>
              <w:jc w:val="center"/>
              <w:rPr>
                <w:szCs w:val="22"/>
              </w:rPr>
            </w:pPr>
          </w:p>
        </w:tc>
        <w:tc>
          <w:tcPr>
            <w:tcW w:w="402" w:type="pct"/>
            <w:vAlign w:val="center"/>
          </w:tcPr>
          <w:p w:rsidR="009E46D9" w:rsidRPr="00C3389D" w:rsidRDefault="009E46D9" w:rsidP="00146BF2">
            <w:pPr>
              <w:widowControl w:val="0"/>
              <w:autoSpaceDE w:val="0"/>
              <w:autoSpaceDN w:val="0"/>
              <w:adjustRightInd w:val="0"/>
              <w:spacing w:after="0"/>
              <w:jc w:val="center"/>
              <w:rPr>
                <w:szCs w:val="22"/>
              </w:rPr>
            </w:pPr>
          </w:p>
        </w:tc>
        <w:tc>
          <w:tcPr>
            <w:tcW w:w="442" w:type="pct"/>
            <w:vAlign w:val="center"/>
          </w:tcPr>
          <w:p w:rsidR="009E46D9" w:rsidRPr="00C3389D" w:rsidRDefault="009E46D9" w:rsidP="00146BF2">
            <w:pPr>
              <w:widowControl w:val="0"/>
              <w:autoSpaceDE w:val="0"/>
              <w:autoSpaceDN w:val="0"/>
              <w:adjustRightInd w:val="0"/>
              <w:spacing w:after="0"/>
              <w:jc w:val="center"/>
              <w:rPr>
                <w:szCs w:val="22"/>
              </w:rPr>
            </w:pPr>
          </w:p>
        </w:tc>
        <w:tc>
          <w:tcPr>
            <w:tcW w:w="529" w:type="pct"/>
            <w:vAlign w:val="center"/>
          </w:tcPr>
          <w:p w:rsidR="009E46D9" w:rsidRPr="00C3389D" w:rsidRDefault="009E46D9" w:rsidP="00146BF2">
            <w:pPr>
              <w:widowControl w:val="0"/>
              <w:autoSpaceDE w:val="0"/>
              <w:autoSpaceDN w:val="0"/>
              <w:adjustRightInd w:val="0"/>
              <w:spacing w:after="0"/>
              <w:jc w:val="center"/>
              <w:rPr>
                <w:szCs w:val="22"/>
              </w:rPr>
            </w:pPr>
          </w:p>
        </w:tc>
        <w:tc>
          <w:tcPr>
            <w:tcW w:w="448" w:type="pct"/>
            <w:vAlign w:val="center"/>
          </w:tcPr>
          <w:p w:rsidR="009E46D9" w:rsidRPr="00C3389D" w:rsidRDefault="009E46D9" w:rsidP="00146BF2">
            <w:pPr>
              <w:widowControl w:val="0"/>
              <w:autoSpaceDE w:val="0"/>
              <w:autoSpaceDN w:val="0"/>
              <w:adjustRightInd w:val="0"/>
              <w:spacing w:after="0"/>
              <w:jc w:val="center"/>
              <w:rPr>
                <w:szCs w:val="22"/>
              </w:rPr>
            </w:pPr>
          </w:p>
        </w:tc>
        <w:tc>
          <w:tcPr>
            <w:tcW w:w="767" w:type="pct"/>
            <w:vAlign w:val="center"/>
          </w:tcPr>
          <w:p w:rsidR="009E46D9" w:rsidRPr="00C3389D" w:rsidRDefault="009E46D9" w:rsidP="00146BF2">
            <w:pPr>
              <w:widowControl w:val="0"/>
              <w:autoSpaceDE w:val="0"/>
              <w:autoSpaceDN w:val="0"/>
              <w:adjustRightInd w:val="0"/>
              <w:spacing w:after="0"/>
              <w:jc w:val="center"/>
              <w:rPr>
                <w:szCs w:val="22"/>
              </w:rPr>
            </w:pPr>
          </w:p>
        </w:tc>
        <w:tc>
          <w:tcPr>
            <w:tcW w:w="538" w:type="pct"/>
            <w:vAlign w:val="center"/>
          </w:tcPr>
          <w:p w:rsidR="009E46D9" w:rsidRPr="00C3389D" w:rsidRDefault="009E46D9" w:rsidP="00146BF2">
            <w:pPr>
              <w:widowControl w:val="0"/>
              <w:autoSpaceDE w:val="0"/>
              <w:autoSpaceDN w:val="0"/>
              <w:adjustRightInd w:val="0"/>
              <w:spacing w:after="0"/>
              <w:jc w:val="center"/>
              <w:rPr>
                <w:szCs w:val="22"/>
              </w:rPr>
            </w:pPr>
          </w:p>
        </w:tc>
        <w:tc>
          <w:tcPr>
            <w:tcW w:w="438" w:type="pct"/>
            <w:vAlign w:val="center"/>
          </w:tcPr>
          <w:p w:rsidR="009E46D9" w:rsidRPr="00C3389D" w:rsidRDefault="009E46D9" w:rsidP="00146BF2">
            <w:pPr>
              <w:widowControl w:val="0"/>
              <w:autoSpaceDE w:val="0"/>
              <w:autoSpaceDN w:val="0"/>
              <w:adjustRightInd w:val="0"/>
              <w:spacing w:after="0"/>
              <w:jc w:val="center"/>
              <w:rPr>
                <w:szCs w:val="22"/>
              </w:rPr>
            </w:pPr>
          </w:p>
        </w:tc>
        <w:tc>
          <w:tcPr>
            <w:tcW w:w="403" w:type="pct"/>
          </w:tcPr>
          <w:p w:rsidR="009E46D9" w:rsidRPr="00C3389D" w:rsidRDefault="009E46D9" w:rsidP="00146BF2">
            <w:pPr>
              <w:widowControl w:val="0"/>
              <w:autoSpaceDE w:val="0"/>
              <w:autoSpaceDN w:val="0"/>
              <w:adjustRightInd w:val="0"/>
              <w:spacing w:after="0"/>
              <w:jc w:val="center"/>
              <w:rPr>
                <w:szCs w:val="22"/>
              </w:rPr>
            </w:pPr>
          </w:p>
        </w:tc>
        <w:tc>
          <w:tcPr>
            <w:tcW w:w="460" w:type="pct"/>
            <w:vAlign w:val="center"/>
          </w:tcPr>
          <w:p w:rsidR="009E46D9" w:rsidRPr="00C3389D" w:rsidRDefault="009E46D9" w:rsidP="00146BF2">
            <w:pPr>
              <w:widowControl w:val="0"/>
              <w:autoSpaceDE w:val="0"/>
              <w:autoSpaceDN w:val="0"/>
              <w:adjustRightInd w:val="0"/>
              <w:spacing w:after="0"/>
              <w:jc w:val="center"/>
              <w:rPr>
                <w:szCs w:val="22"/>
              </w:rPr>
            </w:pPr>
          </w:p>
        </w:tc>
      </w:tr>
      <w:tr w:rsidR="009E46D9" w:rsidRPr="00C3389D" w:rsidTr="00146BF2">
        <w:tc>
          <w:tcPr>
            <w:tcW w:w="171" w:type="pct"/>
          </w:tcPr>
          <w:p w:rsidR="009E46D9" w:rsidRPr="00C3389D" w:rsidRDefault="009E46D9" w:rsidP="00146BF2">
            <w:pPr>
              <w:widowControl w:val="0"/>
              <w:autoSpaceDE w:val="0"/>
              <w:autoSpaceDN w:val="0"/>
              <w:adjustRightInd w:val="0"/>
              <w:spacing w:after="0"/>
              <w:jc w:val="center"/>
              <w:rPr>
                <w:szCs w:val="22"/>
              </w:rPr>
            </w:pPr>
            <w:r w:rsidRPr="00C3389D">
              <w:rPr>
                <w:sz w:val="22"/>
                <w:szCs w:val="22"/>
              </w:rPr>
              <w:t>2</w:t>
            </w:r>
          </w:p>
        </w:tc>
        <w:tc>
          <w:tcPr>
            <w:tcW w:w="402" w:type="pct"/>
          </w:tcPr>
          <w:p w:rsidR="009E46D9" w:rsidRPr="00C3389D" w:rsidRDefault="009E46D9" w:rsidP="00146BF2">
            <w:pPr>
              <w:widowControl w:val="0"/>
              <w:autoSpaceDE w:val="0"/>
              <w:autoSpaceDN w:val="0"/>
              <w:adjustRightInd w:val="0"/>
              <w:spacing w:after="0"/>
              <w:rPr>
                <w:szCs w:val="22"/>
              </w:rPr>
            </w:pPr>
          </w:p>
        </w:tc>
        <w:tc>
          <w:tcPr>
            <w:tcW w:w="402" w:type="pct"/>
          </w:tcPr>
          <w:p w:rsidR="009E46D9" w:rsidRPr="00C3389D" w:rsidRDefault="009E46D9" w:rsidP="00146BF2">
            <w:pPr>
              <w:widowControl w:val="0"/>
              <w:autoSpaceDE w:val="0"/>
              <w:autoSpaceDN w:val="0"/>
              <w:adjustRightInd w:val="0"/>
              <w:spacing w:after="0"/>
              <w:rPr>
                <w:szCs w:val="22"/>
              </w:rPr>
            </w:pPr>
          </w:p>
        </w:tc>
        <w:tc>
          <w:tcPr>
            <w:tcW w:w="442" w:type="pct"/>
          </w:tcPr>
          <w:p w:rsidR="009E46D9" w:rsidRPr="00C3389D" w:rsidRDefault="009E46D9" w:rsidP="00146BF2">
            <w:pPr>
              <w:widowControl w:val="0"/>
              <w:autoSpaceDE w:val="0"/>
              <w:autoSpaceDN w:val="0"/>
              <w:adjustRightInd w:val="0"/>
              <w:spacing w:after="0"/>
              <w:rPr>
                <w:szCs w:val="22"/>
              </w:rPr>
            </w:pPr>
          </w:p>
        </w:tc>
        <w:tc>
          <w:tcPr>
            <w:tcW w:w="529" w:type="pct"/>
          </w:tcPr>
          <w:p w:rsidR="009E46D9" w:rsidRPr="00C3389D" w:rsidRDefault="009E46D9" w:rsidP="00146BF2">
            <w:pPr>
              <w:widowControl w:val="0"/>
              <w:autoSpaceDE w:val="0"/>
              <w:autoSpaceDN w:val="0"/>
              <w:adjustRightInd w:val="0"/>
              <w:spacing w:after="0"/>
              <w:rPr>
                <w:szCs w:val="22"/>
              </w:rPr>
            </w:pPr>
          </w:p>
        </w:tc>
        <w:tc>
          <w:tcPr>
            <w:tcW w:w="448" w:type="pct"/>
          </w:tcPr>
          <w:p w:rsidR="009E46D9" w:rsidRPr="00C3389D" w:rsidRDefault="009E46D9" w:rsidP="00146BF2">
            <w:pPr>
              <w:widowControl w:val="0"/>
              <w:autoSpaceDE w:val="0"/>
              <w:autoSpaceDN w:val="0"/>
              <w:adjustRightInd w:val="0"/>
              <w:spacing w:after="0"/>
              <w:rPr>
                <w:szCs w:val="22"/>
              </w:rPr>
            </w:pPr>
          </w:p>
        </w:tc>
        <w:tc>
          <w:tcPr>
            <w:tcW w:w="767" w:type="pct"/>
          </w:tcPr>
          <w:p w:rsidR="009E46D9" w:rsidRPr="00C3389D" w:rsidRDefault="009E46D9" w:rsidP="00146BF2">
            <w:pPr>
              <w:widowControl w:val="0"/>
              <w:autoSpaceDE w:val="0"/>
              <w:autoSpaceDN w:val="0"/>
              <w:adjustRightInd w:val="0"/>
              <w:spacing w:after="0"/>
              <w:rPr>
                <w:szCs w:val="22"/>
              </w:rPr>
            </w:pPr>
          </w:p>
        </w:tc>
        <w:tc>
          <w:tcPr>
            <w:tcW w:w="538" w:type="pct"/>
          </w:tcPr>
          <w:p w:rsidR="009E46D9" w:rsidRPr="00C3389D" w:rsidRDefault="009E46D9" w:rsidP="00146BF2">
            <w:pPr>
              <w:widowControl w:val="0"/>
              <w:autoSpaceDE w:val="0"/>
              <w:autoSpaceDN w:val="0"/>
              <w:adjustRightInd w:val="0"/>
              <w:spacing w:after="0"/>
              <w:rPr>
                <w:szCs w:val="22"/>
              </w:rPr>
            </w:pPr>
          </w:p>
        </w:tc>
        <w:tc>
          <w:tcPr>
            <w:tcW w:w="438" w:type="pct"/>
          </w:tcPr>
          <w:p w:rsidR="009E46D9" w:rsidRPr="00C3389D" w:rsidRDefault="009E46D9" w:rsidP="00146BF2">
            <w:pPr>
              <w:widowControl w:val="0"/>
              <w:autoSpaceDE w:val="0"/>
              <w:autoSpaceDN w:val="0"/>
              <w:adjustRightInd w:val="0"/>
              <w:spacing w:after="0"/>
              <w:rPr>
                <w:szCs w:val="22"/>
              </w:rPr>
            </w:pPr>
          </w:p>
        </w:tc>
        <w:tc>
          <w:tcPr>
            <w:tcW w:w="403" w:type="pct"/>
          </w:tcPr>
          <w:p w:rsidR="009E46D9" w:rsidRPr="00C3389D" w:rsidRDefault="009E46D9" w:rsidP="00146BF2">
            <w:pPr>
              <w:widowControl w:val="0"/>
              <w:autoSpaceDE w:val="0"/>
              <w:autoSpaceDN w:val="0"/>
              <w:adjustRightInd w:val="0"/>
              <w:spacing w:after="0"/>
              <w:rPr>
                <w:szCs w:val="22"/>
              </w:rPr>
            </w:pPr>
          </w:p>
        </w:tc>
        <w:tc>
          <w:tcPr>
            <w:tcW w:w="460" w:type="pct"/>
          </w:tcPr>
          <w:p w:rsidR="009E46D9" w:rsidRPr="00C3389D" w:rsidRDefault="009E46D9" w:rsidP="00146BF2">
            <w:pPr>
              <w:widowControl w:val="0"/>
              <w:autoSpaceDE w:val="0"/>
              <w:autoSpaceDN w:val="0"/>
              <w:adjustRightInd w:val="0"/>
              <w:spacing w:after="0"/>
              <w:rPr>
                <w:szCs w:val="22"/>
              </w:rPr>
            </w:pPr>
          </w:p>
        </w:tc>
      </w:tr>
      <w:tr w:rsidR="009E46D9" w:rsidRPr="00C3389D" w:rsidTr="00146BF2">
        <w:tc>
          <w:tcPr>
            <w:tcW w:w="171" w:type="pct"/>
          </w:tcPr>
          <w:p w:rsidR="009E46D9" w:rsidRPr="00C3389D" w:rsidRDefault="009E46D9" w:rsidP="00146BF2">
            <w:pPr>
              <w:widowControl w:val="0"/>
              <w:autoSpaceDE w:val="0"/>
              <w:autoSpaceDN w:val="0"/>
              <w:adjustRightInd w:val="0"/>
              <w:spacing w:after="0"/>
              <w:jc w:val="center"/>
              <w:rPr>
                <w:szCs w:val="22"/>
              </w:rPr>
            </w:pPr>
            <w:r w:rsidRPr="00C3389D">
              <w:rPr>
                <w:sz w:val="22"/>
                <w:szCs w:val="22"/>
              </w:rPr>
              <w:t>…</w:t>
            </w:r>
          </w:p>
        </w:tc>
        <w:tc>
          <w:tcPr>
            <w:tcW w:w="402" w:type="pct"/>
          </w:tcPr>
          <w:p w:rsidR="009E46D9" w:rsidRPr="00C3389D" w:rsidRDefault="009E46D9" w:rsidP="00146BF2">
            <w:pPr>
              <w:widowControl w:val="0"/>
              <w:autoSpaceDE w:val="0"/>
              <w:autoSpaceDN w:val="0"/>
              <w:adjustRightInd w:val="0"/>
              <w:spacing w:after="0"/>
              <w:rPr>
                <w:szCs w:val="22"/>
              </w:rPr>
            </w:pPr>
          </w:p>
        </w:tc>
        <w:tc>
          <w:tcPr>
            <w:tcW w:w="402" w:type="pct"/>
          </w:tcPr>
          <w:p w:rsidR="009E46D9" w:rsidRPr="00C3389D" w:rsidRDefault="009E46D9" w:rsidP="00146BF2">
            <w:pPr>
              <w:widowControl w:val="0"/>
              <w:autoSpaceDE w:val="0"/>
              <w:autoSpaceDN w:val="0"/>
              <w:adjustRightInd w:val="0"/>
              <w:spacing w:after="0"/>
              <w:rPr>
                <w:szCs w:val="22"/>
              </w:rPr>
            </w:pPr>
          </w:p>
        </w:tc>
        <w:tc>
          <w:tcPr>
            <w:tcW w:w="442" w:type="pct"/>
          </w:tcPr>
          <w:p w:rsidR="009E46D9" w:rsidRPr="00C3389D" w:rsidRDefault="009E46D9" w:rsidP="00146BF2">
            <w:pPr>
              <w:widowControl w:val="0"/>
              <w:autoSpaceDE w:val="0"/>
              <w:autoSpaceDN w:val="0"/>
              <w:adjustRightInd w:val="0"/>
              <w:spacing w:after="0"/>
              <w:rPr>
                <w:szCs w:val="22"/>
              </w:rPr>
            </w:pPr>
          </w:p>
        </w:tc>
        <w:tc>
          <w:tcPr>
            <w:tcW w:w="529" w:type="pct"/>
          </w:tcPr>
          <w:p w:rsidR="009E46D9" w:rsidRPr="00C3389D" w:rsidRDefault="009E46D9" w:rsidP="00146BF2">
            <w:pPr>
              <w:widowControl w:val="0"/>
              <w:autoSpaceDE w:val="0"/>
              <w:autoSpaceDN w:val="0"/>
              <w:adjustRightInd w:val="0"/>
              <w:spacing w:after="0"/>
              <w:rPr>
                <w:szCs w:val="22"/>
              </w:rPr>
            </w:pPr>
          </w:p>
        </w:tc>
        <w:tc>
          <w:tcPr>
            <w:tcW w:w="448" w:type="pct"/>
          </w:tcPr>
          <w:p w:rsidR="009E46D9" w:rsidRPr="00C3389D" w:rsidRDefault="009E46D9" w:rsidP="00146BF2">
            <w:pPr>
              <w:widowControl w:val="0"/>
              <w:autoSpaceDE w:val="0"/>
              <w:autoSpaceDN w:val="0"/>
              <w:adjustRightInd w:val="0"/>
              <w:spacing w:after="0"/>
              <w:rPr>
                <w:szCs w:val="22"/>
              </w:rPr>
            </w:pPr>
          </w:p>
        </w:tc>
        <w:tc>
          <w:tcPr>
            <w:tcW w:w="767" w:type="pct"/>
          </w:tcPr>
          <w:p w:rsidR="009E46D9" w:rsidRPr="00C3389D" w:rsidRDefault="009E46D9" w:rsidP="00146BF2">
            <w:pPr>
              <w:widowControl w:val="0"/>
              <w:autoSpaceDE w:val="0"/>
              <w:autoSpaceDN w:val="0"/>
              <w:adjustRightInd w:val="0"/>
              <w:spacing w:after="0"/>
              <w:rPr>
                <w:szCs w:val="22"/>
              </w:rPr>
            </w:pPr>
          </w:p>
        </w:tc>
        <w:tc>
          <w:tcPr>
            <w:tcW w:w="538" w:type="pct"/>
          </w:tcPr>
          <w:p w:rsidR="009E46D9" w:rsidRPr="00C3389D" w:rsidRDefault="009E46D9" w:rsidP="00146BF2">
            <w:pPr>
              <w:widowControl w:val="0"/>
              <w:autoSpaceDE w:val="0"/>
              <w:autoSpaceDN w:val="0"/>
              <w:adjustRightInd w:val="0"/>
              <w:spacing w:after="0"/>
              <w:rPr>
                <w:szCs w:val="22"/>
              </w:rPr>
            </w:pPr>
          </w:p>
        </w:tc>
        <w:tc>
          <w:tcPr>
            <w:tcW w:w="438" w:type="pct"/>
          </w:tcPr>
          <w:p w:rsidR="009E46D9" w:rsidRPr="00C3389D" w:rsidRDefault="009E46D9" w:rsidP="00146BF2">
            <w:pPr>
              <w:widowControl w:val="0"/>
              <w:autoSpaceDE w:val="0"/>
              <w:autoSpaceDN w:val="0"/>
              <w:adjustRightInd w:val="0"/>
              <w:spacing w:after="0"/>
              <w:rPr>
                <w:szCs w:val="22"/>
              </w:rPr>
            </w:pPr>
          </w:p>
        </w:tc>
        <w:tc>
          <w:tcPr>
            <w:tcW w:w="403" w:type="pct"/>
          </w:tcPr>
          <w:p w:rsidR="009E46D9" w:rsidRPr="00C3389D" w:rsidRDefault="009E46D9" w:rsidP="00146BF2">
            <w:pPr>
              <w:widowControl w:val="0"/>
              <w:autoSpaceDE w:val="0"/>
              <w:autoSpaceDN w:val="0"/>
              <w:adjustRightInd w:val="0"/>
              <w:spacing w:after="0"/>
              <w:rPr>
                <w:szCs w:val="22"/>
              </w:rPr>
            </w:pPr>
          </w:p>
        </w:tc>
        <w:tc>
          <w:tcPr>
            <w:tcW w:w="460" w:type="pct"/>
          </w:tcPr>
          <w:p w:rsidR="009E46D9" w:rsidRPr="00C3389D" w:rsidRDefault="009E46D9" w:rsidP="00146BF2">
            <w:pPr>
              <w:widowControl w:val="0"/>
              <w:autoSpaceDE w:val="0"/>
              <w:autoSpaceDN w:val="0"/>
              <w:adjustRightInd w:val="0"/>
              <w:spacing w:after="0"/>
              <w:rPr>
                <w:szCs w:val="22"/>
              </w:rPr>
            </w:pPr>
          </w:p>
        </w:tc>
      </w:tr>
      <w:tr w:rsidR="009E46D9" w:rsidRPr="00C3389D" w:rsidTr="00146BF2">
        <w:tc>
          <w:tcPr>
            <w:tcW w:w="171" w:type="pct"/>
          </w:tcPr>
          <w:p w:rsidR="009E46D9" w:rsidRPr="00C3389D" w:rsidRDefault="009E46D9" w:rsidP="00146BF2">
            <w:pPr>
              <w:widowControl w:val="0"/>
              <w:autoSpaceDE w:val="0"/>
              <w:autoSpaceDN w:val="0"/>
              <w:adjustRightInd w:val="0"/>
              <w:spacing w:after="0"/>
              <w:rPr>
                <w:szCs w:val="22"/>
              </w:rPr>
            </w:pPr>
          </w:p>
        </w:tc>
        <w:tc>
          <w:tcPr>
            <w:tcW w:w="402" w:type="pct"/>
          </w:tcPr>
          <w:p w:rsidR="009E46D9" w:rsidRPr="00C3389D" w:rsidRDefault="009E46D9" w:rsidP="00146BF2">
            <w:pPr>
              <w:widowControl w:val="0"/>
              <w:autoSpaceDE w:val="0"/>
              <w:autoSpaceDN w:val="0"/>
              <w:adjustRightInd w:val="0"/>
              <w:spacing w:after="0"/>
              <w:rPr>
                <w:szCs w:val="22"/>
              </w:rPr>
            </w:pPr>
          </w:p>
        </w:tc>
        <w:tc>
          <w:tcPr>
            <w:tcW w:w="402" w:type="pct"/>
          </w:tcPr>
          <w:p w:rsidR="009E46D9" w:rsidRPr="00C3389D" w:rsidRDefault="009E46D9" w:rsidP="00146BF2">
            <w:pPr>
              <w:widowControl w:val="0"/>
              <w:autoSpaceDE w:val="0"/>
              <w:autoSpaceDN w:val="0"/>
              <w:adjustRightInd w:val="0"/>
              <w:spacing w:after="0"/>
              <w:rPr>
                <w:szCs w:val="22"/>
              </w:rPr>
            </w:pPr>
          </w:p>
        </w:tc>
        <w:tc>
          <w:tcPr>
            <w:tcW w:w="442" w:type="pct"/>
          </w:tcPr>
          <w:p w:rsidR="009E46D9" w:rsidRPr="00C3389D" w:rsidRDefault="009E46D9" w:rsidP="00146BF2">
            <w:pPr>
              <w:widowControl w:val="0"/>
              <w:autoSpaceDE w:val="0"/>
              <w:autoSpaceDN w:val="0"/>
              <w:adjustRightInd w:val="0"/>
              <w:spacing w:after="0"/>
              <w:rPr>
                <w:szCs w:val="22"/>
              </w:rPr>
            </w:pPr>
          </w:p>
        </w:tc>
        <w:tc>
          <w:tcPr>
            <w:tcW w:w="529" w:type="pct"/>
          </w:tcPr>
          <w:p w:rsidR="009E46D9" w:rsidRPr="00C3389D" w:rsidRDefault="009E46D9" w:rsidP="00146BF2">
            <w:pPr>
              <w:widowControl w:val="0"/>
              <w:autoSpaceDE w:val="0"/>
              <w:autoSpaceDN w:val="0"/>
              <w:adjustRightInd w:val="0"/>
              <w:spacing w:after="0"/>
              <w:rPr>
                <w:szCs w:val="22"/>
              </w:rPr>
            </w:pPr>
          </w:p>
        </w:tc>
        <w:tc>
          <w:tcPr>
            <w:tcW w:w="448" w:type="pct"/>
          </w:tcPr>
          <w:p w:rsidR="009E46D9" w:rsidRPr="00C3389D" w:rsidRDefault="009E46D9" w:rsidP="00146BF2">
            <w:pPr>
              <w:widowControl w:val="0"/>
              <w:autoSpaceDE w:val="0"/>
              <w:autoSpaceDN w:val="0"/>
              <w:adjustRightInd w:val="0"/>
              <w:spacing w:after="0"/>
              <w:rPr>
                <w:szCs w:val="22"/>
              </w:rPr>
            </w:pPr>
          </w:p>
        </w:tc>
        <w:tc>
          <w:tcPr>
            <w:tcW w:w="767" w:type="pct"/>
          </w:tcPr>
          <w:p w:rsidR="009E46D9" w:rsidRPr="00C3389D" w:rsidRDefault="009E46D9" w:rsidP="00146BF2">
            <w:pPr>
              <w:widowControl w:val="0"/>
              <w:autoSpaceDE w:val="0"/>
              <w:autoSpaceDN w:val="0"/>
              <w:adjustRightInd w:val="0"/>
              <w:spacing w:after="0"/>
              <w:rPr>
                <w:szCs w:val="22"/>
              </w:rPr>
            </w:pPr>
          </w:p>
        </w:tc>
        <w:tc>
          <w:tcPr>
            <w:tcW w:w="538" w:type="pct"/>
          </w:tcPr>
          <w:p w:rsidR="009E46D9" w:rsidRPr="00C3389D" w:rsidRDefault="009E46D9" w:rsidP="00146BF2">
            <w:pPr>
              <w:widowControl w:val="0"/>
              <w:autoSpaceDE w:val="0"/>
              <w:autoSpaceDN w:val="0"/>
              <w:adjustRightInd w:val="0"/>
              <w:spacing w:after="0"/>
              <w:rPr>
                <w:szCs w:val="22"/>
              </w:rPr>
            </w:pPr>
          </w:p>
        </w:tc>
        <w:tc>
          <w:tcPr>
            <w:tcW w:w="438" w:type="pct"/>
          </w:tcPr>
          <w:p w:rsidR="009E46D9" w:rsidRPr="00C3389D" w:rsidRDefault="009E46D9" w:rsidP="00146BF2">
            <w:pPr>
              <w:widowControl w:val="0"/>
              <w:autoSpaceDE w:val="0"/>
              <w:autoSpaceDN w:val="0"/>
              <w:adjustRightInd w:val="0"/>
              <w:spacing w:after="0"/>
              <w:rPr>
                <w:szCs w:val="22"/>
              </w:rPr>
            </w:pPr>
          </w:p>
        </w:tc>
        <w:tc>
          <w:tcPr>
            <w:tcW w:w="403" w:type="pct"/>
          </w:tcPr>
          <w:p w:rsidR="009E46D9" w:rsidRPr="00C3389D" w:rsidRDefault="009E46D9" w:rsidP="00146BF2">
            <w:pPr>
              <w:widowControl w:val="0"/>
              <w:autoSpaceDE w:val="0"/>
              <w:autoSpaceDN w:val="0"/>
              <w:adjustRightInd w:val="0"/>
              <w:spacing w:after="0"/>
              <w:rPr>
                <w:szCs w:val="22"/>
              </w:rPr>
            </w:pPr>
          </w:p>
        </w:tc>
        <w:tc>
          <w:tcPr>
            <w:tcW w:w="460" w:type="pct"/>
          </w:tcPr>
          <w:p w:rsidR="009E46D9" w:rsidRPr="00C3389D" w:rsidRDefault="009E46D9" w:rsidP="00146BF2">
            <w:pPr>
              <w:widowControl w:val="0"/>
              <w:autoSpaceDE w:val="0"/>
              <w:autoSpaceDN w:val="0"/>
              <w:adjustRightInd w:val="0"/>
              <w:spacing w:after="0"/>
              <w:rPr>
                <w:szCs w:val="22"/>
              </w:rPr>
            </w:pPr>
          </w:p>
        </w:tc>
      </w:tr>
      <w:tr w:rsidR="009E46D9" w:rsidRPr="00C3389D" w:rsidTr="00146BF2">
        <w:tc>
          <w:tcPr>
            <w:tcW w:w="573" w:type="pct"/>
            <w:gridSpan w:val="2"/>
          </w:tcPr>
          <w:p w:rsidR="009E46D9" w:rsidRPr="00C3389D" w:rsidRDefault="009E46D9" w:rsidP="00146BF2">
            <w:pPr>
              <w:widowControl w:val="0"/>
              <w:autoSpaceDE w:val="0"/>
              <w:autoSpaceDN w:val="0"/>
              <w:adjustRightInd w:val="0"/>
              <w:spacing w:after="0"/>
              <w:rPr>
                <w:szCs w:val="22"/>
              </w:rPr>
            </w:pPr>
            <w:r w:rsidRPr="00C3389D">
              <w:rPr>
                <w:sz w:val="22"/>
                <w:szCs w:val="22"/>
              </w:rPr>
              <w:t>Итого</w:t>
            </w:r>
          </w:p>
        </w:tc>
        <w:tc>
          <w:tcPr>
            <w:tcW w:w="402" w:type="pct"/>
          </w:tcPr>
          <w:p w:rsidR="009E46D9" w:rsidRPr="00C3389D" w:rsidRDefault="009E46D9" w:rsidP="00146BF2">
            <w:pPr>
              <w:widowControl w:val="0"/>
              <w:autoSpaceDE w:val="0"/>
              <w:autoSpaceDN w:val="0"/>
              <w:adjustRightInd w:val="0"/>
              <w:spacing w:after="0"/>
              <w:rPr>
                <w:szCs w:val="22"/>
              </w:rPr>
            </w:pPr>
          </w:p>
        </w:tc>
        <w:tc>
          <w:tcPr>
            <w:tcW w:w="442" w:type="pct"/>
          </w:tcPr>
          <w:p w:rsidR="009E46D9" w:rsidRPr="00C3389D" w:rsidRDefault="009E46D9" w:rsidP="00146BF2">
            <w:pPr>
              <w:widowControl w:val="0"/>
              <w:autoSpaceDE w:val="0"/>
              <w:autoSpaceDN w:val="0"/>
              <w:adjustRightInd w:val="0"/>
              <w:spacing w:after="0"/>
              <w:rPr>
                <w:szCs w:val="22"/>
              </w:rPr>
            </w:pPr>
          </w:p>
        </w:tc>
        <w:tc>
          <w:tcPr>
            <w:tcW w:w="529" w:type="pct"/>
          </w:tcPr>
          <w:p w:rsidR="009E46D9" w:rsidRPr="00C3389D" w:rsidRDefault="009E46D9" w:rsidP="00146BF2">
            <w:pPr>
              <w:widowControl w:val="0"/>
              <w:autoSpaceDE w:val="0"/>
              <w:autoSpaceDN w:val="0"/>
              <w:adjustRightInd w:val="0"/>
              <w:spacing w:after="0"/>
              <w:rPr>
                <w:szCs w:val="22"/>
              </w:rPr>
            </w:pPr>
          </w:p>
        </w:tc>
        <w:tc>
          <w:tcPr>
            <w:tcW w:w="448" w:type="pct"/>
          </w:tcPr>
          <w:p w:rsidR="009E46D9" w:rsidRPr="00C3389D" w:rsidRDefault="009E46D9" w:rsidP="00146BF2">
            <w:pPr>
              <w:widowControl w:val="0"/>
              <w:autoSpaceDE w:val="0"/>
              <w:autoSpaceDN w:val="0"/>
              <w:adjustRightInd w:val="0"/>
              <w:spacing w:after="0"/>
              <w:rPr>
                <w:szCs w:val="22"/>
              </w:rPr>
            </w:pPr>
          </w:p>
        </w:tc>
        <w:tc>
          <w:tcPr>
            <w:tcW w:w="767" w:type="pct"/>
          </w:tcPr>
          <w:p w:rsidR="009E46D9" w:rsidRPr="00C3389D" w:rsidRDefault="009E46D9" w:rsidP="00146BF2">
            <w:pPr>
              <w:widowControl w:val="0"/>
              <w:autoSpaceDE w:val="0"/>
              <w:autoSpaceDN w:val="0"/>
              <w:adjustRightInd w:val="0"/>
              <w:spacing w:after="0"/>
              <w:rPr>
                <w:szCs w:val="22"/>
              </w:rPr>
            </w:pPr>
          </w:p>
        </w:tc>
        <w:tc>
          <w:tcPr>
            <w:tcW w:w="538" w:type="pct"/>
          </w:tcPr>
          <w:p w:rsidR="009E46D9" w:rsidRPr="00C3389D" w:rsidRDefault="009E46D9" w:rsidP="00146BF2">
            <w:pPr>
              <w:widowControl w:val="0"/>
              <w:autoSpaceDE w:val="0"/>
              <w:autoSpaceDN w:val="0"/>
              <w:adjustRightInd w:val="0"/>
              <w:spacing w:after="0"/>
              <w:rPr>
                <w:szCs w:val="22"/>
              </w:rPr>
            </w:pPr>
          </w:p>
        </w:tc>
        <w:tc>
          <w:tcPr>
            <w:tcW w:w="438" w:type="pct"/>
          </w:tcPr>
          <w:p w:rsidR="009E46D9" w:rsidRPr="00C3389D" w:rsidRDefault="009E46D9" w:rsidP="00146BF2">
            <w:pPr>
              <w:widowControl w:val="0"/>
              <w:autoSpaceDE w:val="0"/>
              <w:autoSpaceDN w:val="0"/>
              <w:adjustRightInd w:val="0"/>
              <w:spacing w:after="0"/>
              <w:rPr>
                <w:szCs w:val="22"/>
              </w:rPr>
            </w:pPr>
          </w:p>
        </w:tc>
        <w:tc>
          <w:tcPr>
            <w:tcW w:w="403" w:type="pct"/>
          </w:tcPr>
          <w:p w:rsidR="009E46D9" w:rsidRPr="00C3389D" w:rsidRDefault="009E46D9" w:rsidP="00146BF2">
            <w:pPr>
              <w:widowControl w:val="0"/>
              <w:autoSpaceDE w:val="0"/>
              <w:autoSpaceDN w:val="0"/>
              <w:adjustRightInd w:val="0"/>
              <w:spacing w:after="0"/>
              <w:rPr>
                <w:szCs w:val="22"/>
              </w:rPr>
            </w:pPr>
          </w:p>
        </w:tc>
        <w:tc>
          <w:tcPr>
            <w:tcW w:w="460" w:type="pct"/>
          </w:tcPr>
          <w:p w:rsidR="009E46D9" w:rsidRPr="00C3389D" w:rsidRDefault="009E46D9" w:rsidP="00146BF2">
            <w:pPr>
              <w:widowControl w:val="0"/>
              <w:autoSpaceDE w:val="0"/>
              <w:autoSpaceDN w:val="0"/>
              <w:adjustRightInd w:val="0"/>
              <w:spacing w:after="0"/>
              <w:rPr>
                <w:szCs w:val="22"/>
              </w:rPr>
            </w:pPr>
          </w:p>
        </w:tc>
      </w:tr>
    </w:tbl>
    <w:p w:rsidR="009E46D9" w:rsidRDefault="009E46D9" w:rsidP="009E46D9">
      <w:pPr>
        <w:spacing w:after="0" w:line="276" w:lineRule="auto"/>
        <w:rPr>
          <w:sz w:val="22"/>
          <w:szCs w:val="22"/>
        </w:rPr>
      </w:pPr>
      <w:r w:rsidRPr="00C3389D">
        <w:rPr>
          <w:sz w:val="22"/>
          <w:szCs w:val="22"/>
        </w:rPr>
        <w:t>Копии документов на ______ листах прилагаются (договор + товарная накладная на Товар)</w:t>
      </w:r>
    </w:p>
    <w:p w:rsidR="009E46D9" w:rsidRPr="00C3389D" w:rsidRDefault="009E46D9" w:rsidP="009E46D9">
      <w:pPr>
        <w:spacing w:after="0" w:line="276" w:lineRule="auto"/>
        <w:rPr>
          <w:sz w:val="22"/>
          <w:szCs w:val="22"/>
        </w:rPr>
      </w:pPr>
      <w:r w:rsidRPr="00C3389D">
        <w:rPr>
          <w:sz w:val="22"/>
          <w:szCs w:val="22"/>
        </w:rPr>
        <w:t xml:space="preserve">_______________________ </w:t>
      </w:r>
      <w:r w:rsidRPr="00C3389D">
        <w:rPr>
          <w:sz w:val="22"/>
          <w:szCs w:val="22"/>
        </w:rPr>
        <w:tab/>
        <w:t xml:space="preserve">______________________   </w:t>
      </w:r>
      <w:r w:rsidRPr="00C3389D">
        <w:rPr>
          <w:sz w:val="22"/>
          <w:szCs w:val="22"/>
        </w:rPr>
        <w:tab/>
        <w:t>/___________________/</w:t>
      </w:r>
    </w:p>
    <w:p w:rsidR="009E46D9" w:rsidRDefault="009E46D9" w:rsidP="009E46D9">
      <w:pPr>
        <w:spacing w:after="0" w:line="276" w:lineRule="auto"/>
        <w:rPr>
          <w:sz w:val="22"/>
          <w:szCs w:val="22"/>
        </w:rPr>
      </w:pPr>
      <w:r w:rsidRPr="00C3389D">
        <w:rPr>
          <w:sz w:val="22"/>
          <w:szCs w:val="22"/>
        </w:rPr>
        <w:t xml:space="preserve"> (должность)</w:t>
      </w:r>
      <w:r w:rsidRPr="00C3389D">
        <w:rPr>
          <w:sz w:val="22"/>
          <w:szCs w:val="22"/>
        </w:rPr>
        <w:tab/>
      </w:r>
      <w:r w:rsidRPr="00C3389D">
        <w:rPr>
          <w:sz w:val="22"/>
          <w:szCs w:val="22"/>
        </w:rPr>
        <w:tab/>
      </w:r>
      <w:r w:rsidRPr="00C3389D">
        <w:rPr>
          <w:sz w:val="22"/>
          <w:szCs w:val="22"/>
        </w:rPr>
        <w:tab/>
        <w:t xml:space="preserve">  </w:t>
      </w:r>
      <w:r>
        <w:rPr>
          <w:sz w:val="22"/>
          <w:szCs w:val="22"/>
        </w:rPr>
        <w:t xml:space="preserve">       </w:t>
      </w:r>
      <w:r w:rsidRPr="00C3389D">
        <w:rPr>
          <w:sz w:val="22"/>
          <w:szCs w:val="22"/>
        </w:rPr>
        <w:t>(подпись)</w:t>
      </w:r>
      <w:r w:rsidRPr="00C3389D">
        <w:rPr>
          <w:sz w:val="22"/>
          <w:szCs w:val="22"/>
        </w:rPr>
        <w:tab/>
      </w:r>
      <w:r w:rsidRPr="00C3389D">
        <w:rPr>
          <w:sz w:val="22"/>
          <w:szCs w:val="22"/>
        </w:rPr>
        <w:tab/>
      </w:r>
      <w:r w:rsidRPr="00C3389D">
        <w:rPr>
          <w:sz w:val="22"/>
          <w:szCs w:val="22"/>
        </w:rPr>
        <w:tab/>
      </w:r>
      <w:r>
        <w:rPr>
          <w:sz w:val="22"/>
          <w:szCs w:val="22"/>
        </w:rPr>
        <w:t xml:space="preserve">            </w:t>
      </w:r>
      <w:r w:rsidRPr="00C3389D">
        <w:rPr>
          <w:sz w:val="22"/>
          <w:szCs w:val="22"/>
        </w:rPr>
        <w:t xml:space="preserve"> (ФИО)</w:t>
      </w:r>
    </w:p>
    <w:p w:rsidR="009E46D9" w:rsidRDefault="009E46D9" w:rsidP="009E46D9">
      <w:pPr>
        <w:spacing w:after="0" w:line="276" w:lineRule="auto"/>
        <w:ind w:firstLine="567"/>
        <w:rPr>
          <w:sz w:val="22"/>
          <w:szCs w:val="22"/>
        </w:rPr>
      </w:pPr>
      <w:r>
        <w:rPr>
          <w:sz w:val="22"/>
          <w:szCs w:val="22"/>
        </w:rPr>
        <w:t>М.П. (при наличии)</w:t>
      </w:r>
    </w:p>
    <w:p w:rsidR="009E46D9" w:rsidRDefault="009E46D9" w:rsidP="009E46D9">
      <w:pPr>
        <w:spacing w:after="0" w:line="276" w:lineRule="auto"/>
        <w:ind w:firstLine="567"/>
        <w:rPr>
          <w:sz w:val="22"/>
          <w:szCs w:val="22"/>
        </w:rPr>
      </w:pPr>
    </w:p>
    <w:p w:rsidR="009E46D9" w:rsidRPr="00C3389D" w:rsidRDefault="009E46D9" w:rsidP="009E46D9">
      <w:pPr>
        <w:spacing w:after="0" w:line="276" w:lineRule="auto"/>
        <w:ind w:firstLine="567"/>
        <w:rPr>
          <w:b/>
          <w:i/>
          <w:sz w:val="22"/>
          <w:szCs w:val="22"/>
        </w:rPr>
      </w:pPr>
    </w:p>
    <w:p w:rsidR="00E41BB8" w:rsidRPr="009A53EE" w:rsidRDefault="00E41BB8" w:rsidP="00E41BB8">
      <w:pPr>
        <w:spacing w:after="0"/>
        <w:jc w:val="both"/>
        <w:rPr>
          <w:i/>
          <w:color w:val="FF0000"/>
          <w:sz w:val="22"/>
          <w:szCs w:val="22"/>
        </w:rPr>
      </w:pPr>
      <w:r w:rsidRPr="009A53EE">
        <w:rPr>
          <w:i/>
          <w:color w:val="FF0000"/>
          <w:sz w:val="22"/>
          <w:szCs w:val="22"/>
        </w:rPr>
        <w:t xml:space="preserve">Примечание: </w:t>
      </w:r>
      <w:proofErr w:type="spellStart"/>
      <w:r w:rsidRPr="009A53EE">
        <w:rPr>
          <w:i/>
          <w:color w:val="FF0000"/>
          <w:sz w:val="22"/>
          <w:szCs w:val="22"/>
        </w:rPr>
        <w:t>Непредоставление</w:t>
      </w:r>
      <w:proofErr w:type="spellEnd"/>
      <w:r w:rsidRPr="009A53EE">
        <w:rPr>
          <w:i/>
          <w:color w:val="FF0000"/>
          <w:sz w:val="22"/>
          <w:szCs w:val="22"/>
        </w:rPr>
        <w:t xml:space="preserve"> данного приложения в составе заявки не является основанием для отклонения заявки участника. </w:t>
      </w:r>
    </w:p>
    <w:p w:rsidR="00D07CD1" w:rsidRPr="004456F7" w:rsidRDefault="00E41BB8" w:rsidP="00E41BB8">
      <w:pPr>
        <w:rPr>
          <w:sz w:val="22"/>
          <w:szCs w:val="22"/>
        </w:rPr>
        <w:sectPr w:rsidR="00D07CD1" w:rsidRPr="004456F7" w:rsidSect="00D07CD1">
          <w:footerReference w:type="even" r:id="rId36"/>
          <w:footerReference w:type="default" r:id="rId37"/>
          <w:headerReference w:type="first" r:id="rId38"/>
          <w:pgSz w:w="16838" w:h="11906" w:orient="landscape" w:code="9"/>
          <w:pgMar w:top="1134" w:right="851" w:bottom="567" w:left="851" w:header="0" w:footer="91" w:gutter="0"/>
          <w:cols w:space="720"/>
          <w:titlePg/>
          <w:docGrid w:linePitch="326"/>
        </w:sectPr>
      </w:pPr>
      <w:r w:rsidRPr="009A53EE">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w:t>
      </w:r>
    </w:p>
    <w:p w:rsidR="00D07CD1" w:rsidRPr="004456F7" w:rsidRDefault="00D07CD1" w:rsidP="00D07CD1">
      <w:pPr>
        <w:spacing w:after="0" w:line="276" w:lineRule="auto"/>
        <w:rPr>
          <w:b/>
          <w:i/>
          <w:sz w:val="22"/>
          <w:szCs w:val="22"/>
        </w:rPr>
      </w:pPr>
    </w:p>
    <w:p w:rsidR="00D07CD1" w:rsidRPr="004456F7" w:rsidRDefault="00D07CD1" w:rsidP="00D07CD1">
      <w:pPr>
        <w:spacing w:after="0" w:line="276" w:lineRule="auto"/>
        <w:jc w:val="center"/>
        <w:rPr>
          <w:b/>
          <w:i/>
          <w:sz w:val="22"/>
          <w:szCs w:val="22"/>
        </w:rPr>
      </w:pPr>
      <w:r w:rsidRPr="004456F7">
        <w:rPr>
          <w:b/>
          <w:i/>
          <w:sz w:val="22"/>
          <w:szCs w:val="22"/>
        </w:rPr>
        <w:t>Приложение № 5 ко второй части заявки на участие в закупке</w:t>
      </w:r>
    </w:p>
    <w:p w:rsidR="00D07CD1" w:rsidRPr="004456F7" w:rsidRDefault="00D07CD1" w:rsidP="00D07CD1">
      <w:pPr>
        <w:spacing w:after="0" w:line="276" w:lineRule="auto"/>
        <w:ind w:firstLine="567"/>
        <w:jc w:val="center"/>
        <w:rPr>
          <w:b/>
          <w:i/>
          <w:sz w:val="22"/>
          <w:szCs w:val="22"/>
        </w:rPr>
      </w:pPr>
    </w:p>
    <w:p w:rsidR="00D07CD1" w:rsidRPr="004456F7" w:rsidRDefault="00D07CD1" w:rsidP="00D07CD1">
      <w:pPr>
        <w:tabs>
          <w:tab w:val="left" w:pos="6540"/>
        </w:tabs>
        <w:spacing w:after="0" w:line="276" w:lineRule="auto"/>
        <w:rPr>
          <w:sz w:val="22"/>
          <w:szCs w:val="22"/>
        </w:rPr>
      </w:pPr>
    </w:p>
    <w:p w:rsidR="00D07CD1" w:rsidRPr="004456F7" w:rsidRDefault="00D07CD1" w:rsidP="00D07CD1">
      <w:pPr>
        <w:spacing w:after="0" w:line="276" w:lineRule="auto"/>
        <w:jc w:val="center"/>
        <w:rPr>
          <w:b/>
          <w:sz w:val="22"/>
          <w:szCs w:val="22"/>
        </w:rPr>
      </w:pPr>
      <w:r w:rsidRPr="004456F7">
        <w:rPr>
          <w:b/>
          <w:sz w:val="22"/>
          <w:szCs w:val="22"/>
        </w:rPr>
        <w:t>Информация о деловой репутации (участии в судебных разбирательствах)</w:t>
      </w:r>
    </w:p>
    <w:p w:rsidR="00D07CD1" w:rsidRPr="004456F7" w:rsidRDefault="00D07CD1" w:rsidP="00D07CD1">
      <w:pPr>
        <w:widowControl w:val="0"/>
        <w:spacing w:after="0" w:line="276" w:lineRule="auto"/>
        <w:ind w:firstLine="567"/>
        <w:rPr>
          <w:i/>
          <w:sz w:val="22"/>
          <w:szCs w:val="22"/>
        </w:rPr>
      </w:pPr>
      <w:r w:rsidRPr="004456F7">
        <w:rPr>
          <w:i/>
          <w:sz w:val="22"/>
          <w:szCs w:val="22"/>
        </w:rPr>
        <w:t>Участники предоставляют данные о своем участии в судебных процессах или разбирательствах в арбитражных судах, коммерческом арбитраже и третейских судах в связи с контрактами, заключенными за последние 2 (два) года, в том числе по текущим контрактам.</w:t>
      </w:r>
    </w:p>
    <w:p w:rsidR="00D07CD1" w:rsidRPr="004456F7" w:rsidRDefault="00D07CD1" w:rsidP="00D07CD1">
      <w:pPr>
        <w:suppressAutoHyphens/>
        <w:spacing w:after="0" w:line="276" w:lineRule="auto"/>
        <w:jc w:val="right"/>
        <w:rPr>
          <w:i/>
          <w:sz w:val="22"/>
          <w:szCs w:val="22"/>
        </w:rPr>
      </w:pPr>
      <w:r w:rsidRPr="004456F7">
        <w:rPr>
          <w:sz w:val="22"/>
          <w:szCs w:val="22"/>
        </w:rPr>
        <w:t> </w:t>
      </w:r>
      <w:r w:rsidRPr="004456F7">
        <w:rPr>
          <w:i/>
          <w:sz w:val="22"/>
          <w:szCs w:val="22"/>
        </w:rPr>
        <w:t xml:space="preserve">Оформляется на фирменном бланке </w:t>
      </w:r>
    </w:p>
    <w:tbl>
      <w:tblPr>
        <w:tblW w:w="107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2268"/>
        <w:gridCol w:w="1701"/>
        <w:gridCol w:w="1702"/>
        <w:gridCol w:w="1843"/>
        <w:gridCol w:w="2551"/>
      </w:tblGrid>
      <w:tr w:rsidR="00D07CD1" w:rsidRPr="004456F7" w:rsidTr="00470B72">
        <w:tc>
          <w:tcPr>
            <w:tcW w:w="709" w:type="dxa"/>
            <w:shd w:val="clear" w:color="auto" w:fill="F2F2F2"/>
            <w:vAlign w:val="center"/>
          </w:tcPr>
          <w:p w:rsidR="00D07CD1" w:rsidRPr="004456F7" w:rsidRDefault="00D07CD1" w:rsidP="00D07CD1">
            <w:pPr>
              <w:spacing w:after="0" w:line="276" w:lineRule="auto"/>
              <w:ind w:left="-675" w:firstLine="675"/>
              <w:jc w:val="center"/>
              <w:rPr>
                <w:b/>
                <w:szCs w:val="22"/>
              </w:rPr>
            </w:pPr>
            <w:r w:rsidRPr="004456F7">
              <w:rPr>
                <w:b/>
                <w:sz w:val="22"/>
                <w:szCs w:val="22"/>
              </w:rPr>
              <w:t>Год</w:t>
            </w:r>
          </w:p>
        </w:tc>
        <w:tc>
          <w:tcPr>
            <w:tcW w:w="2268" w:type="dxa"/>
            <w:shd w:val="clear" w:color="auto" w:fill="F2F2F2"/>
            <w:vAlign w:val="center"/>
          </w:tcPr>
          <w:p w:rsidR="00D07CD1" w:rsidRPr="004456F7" w:rsidRDefault="00D07CD1" w:rsidP="00D07CD1">
            <w:pPr>
              <w:spacing w:after="0" w:line="276" w:lineRule="auto"/>
              <w:jc w:val="center"/>
              <w:rPr>
                <w:b/>
                <w:szCs w:val="22"/>
              </w:rPr>
            </w:pPr>
            <w:r w:rsidRPr="004456F7">
              <w:rPr>
                <w:b/>
                <w:sz w:val="22"/>
                <w:szCs w:val="22"/>
              </w:rPr>
              <w:t>Наименование контрагента, основание и предмет спора</w:t>
            </w:r>
          </w:p>
        </w:tc>
        <w:tc>
          <w:tcPr>
            <w:tcW w:w="1701" w:type="dxa"/>
            <w:shd w:val="clear" w:color="auto" w:fill="F2F2F2"/>
            <w:vAlign w:val="center"/>
          </w:tcPr>
          <w:p w:rsidR="00D07CD1" w:rsidRPr="004456F7" w:rsidRDefault="00D07CD1" w:rsidP="00D07CD1">
            <w:pPr>
              <w:spacing w:after="0" w:line="276" w:lineRule="auto"/>
              <w:jc w:val="center"/>
              <w:rPr>
                <w:b/>
                <w:szCs w:val="22"/>
              </w:rPr>
            </w:pPr>
            <w:r w:rsidRPr="004456F7">
              <w:rPr>
                <w:b/>
                <w:sz w:val="22"/>
                <w:szCs w:val="22"/>
              </w:rPr>
              <w:t>Место разбирательства</w:t>
            </w:r>
          </w:p>
        </w:tc>
        <w:tc>
          <w:tcPr>
            <w:tcW w:w="1702" w:type="dxa"/>
            <w:shd w:val="clear" w:color="auto" w:fill="F2F2F2"/>
            <w:vAlign w:val="center"/>
          </w:tcPr>
          <w:p w:rsidR="00D07CD1" w:rsidRPr="004456F7" w:rsidRDefault="00D07CD1" w:rsidP="00D07CD1">
            <w:pPr>
              <w:spacing w:after="0" w:line="276" w:lineRule="auto"/>
              <w:jc w:val="center"/>
              <w:rPr>
                <w:b/>
                <w:szCs w:val="22"/>
              </w:rPr>
            </w:pPr>
            <w:r w:rsidRPr="004456F7">
              <w:rPr>
                <w:b/>
                <w:sz w:val="22"/>
                <w:szCs w:val="22"/>
              </w:rPr>
              <w:t>Наименование судебного органа</w:t>
            </w:r>
          </w:p>
        </w:tc>
        <w:tc>
          <w:tcPr>
            <w:tcW w:w="1843" w:type="dxa"/>
            <w:shd w:val="clear" w:color="auto" w:fill="F2F2F2"/>
            <w:vAlign w:val="center"/>
          </w:tcPr>
          <w:p w:rsidR="00D07CD1" w:rsidRPr="004456F7" w:rsidRDefault="00D07CD1" w:rsidP="00D07CD1">
            <w:pPr>
              <w:spacing w:after="0" w:line="276" w:lineRule="auto"/>
              <w:jc w:val="center"/>
              <w:rPr>
                <w:b/>
                <w:szCs w:val="22"/>
              </w:rPr>
            </w:pPr>
            <w:r w:rsidRPr="004456F7">
              <w:rPr>
                <w:b/>
                <w:sz w:val="22"/>
                <w:szCs w:val="22"/>
              </w:rPr>
              <w:t>Оспариваемая сумма, валюта</w:t>
            </w:r>
          </w:p>
        </w:tc>
        <w:tc>
          <w:tcPr>
            <w:tcW w:w="2551" w:type="dxa"/>
            <w:shd w:val="clear" w:color="auto" w:fill="F2F2F2"/>
            <w:vAlign w:val="center"/>
          </w:tcPr>
          <w:p w:rsidR="00D07CD1" w:rsidRPr="004456F7" w:rsidRDefault="00D07CD1" w:rsidP="00D07CD1">
            <w:pPr>
              <w:spacing w:after="0" w:line="276" w:lineRule="auto"/>
              <w:jc w:val="center"/>
              <w:rPr>
                <w:b/>
                <w:szCs w:val="22"/>
              </w:rPr>
            </w:pPr>
            <w:r w:rsidRPr="004456F7">
              <w:rPr>
                <w:b/>
                <w:sz w:val="22"/>
                <w:szCs w:val="22"/>
              </w:rPr>
              <w:t>Решение в ПОЛЬЗУ или ПРОТИВ Участника</w:t>
            </w:r>
          </w:p>
        </w:tc>
      </w:tr>
      <w:tr w:rsidR="00D07CD1" w:rsidRPr="004456F7" w:rsidTr="00470B72">
        <w:tc>
          <w:tcPr>
            <w:tcW w:w="709" w:type="dxa"/>
            <w:vAlign w:val="center"/>
          </w:tcPr>
          <w:p w:rsidR="00D07CD1" w:rsidRPr="004456F7" w:rsidRDefault="00D07CD1" w:rsidP="00D07CD1">
            <w:pPr>
              <w:spacing w:after="0" w:line="276" w:lineRule="auto"/>
              <w:rPr>
                <w:szCs w:val="22"/>
              </w:rPr>
            </w:pPr>
          </w:p>
        </w:tc>
        <w:tc>
          <w:tcPr>
            <w:tcW w:w="2268" w:type="dxa"/>
            <w:vAlign w:val="center"/>
          </w:tcPr>
          <w:p w:rsidR="00D07CD1" w:rsidRPr="004456F7" w:rsidRDefault="00D07CD1" w:rsidP="00D07CD1">
            <w:pPr>
              <w:spacing w:after="0" w:line="276" w:lineRule="auto"/>
              <w:ind w:right="-817"/>
              <w:rPr>
                <w:szCs w:val="22"/>
              </w:rPr>
            </w:pPr>
          </w:p>
        </w:tc>
        <w:tc>
          <w:tcPr>
            <w:tcW w:w="1701" w:type="dxa"/>
            <w:vAlign w:val="center"/>
          </w:tcPr>
          <w:p w:rsidR="00D07CD1" w:rsidRPr="004456F7" w:rsidRDefault="00D07CD1" w:rsidP="00D07CD1">
            <w:pPr>
              <w:spacing w:after="0" w:line="276" w:lineRule="auto"/>
              <w:rPr>
                <w:szCs w:val="22"/>
              </w:rPr>
            </w:pPr>
          </w:p>
        </w:tc>
        <w:tc>
          <w:tcPr>
            <w:tcW w:w="1702" w:type="dxa"/>
            <w:vAlign w:val="center"/>
          </w:tcPr>
          <w:p w:rsidR="00D07CD1" w:rsidRPr="004456F7" w:rsidRDefault="00D07CD1" w:rsidP="00D07CD1">
            <w:pPr>
              <w:spacing w:after="0" w:line="276" w:lineRule="auto"/>
              <w:rPr>
                <w:szCs w:val="22"/>
              </w:rPr>
            </w:pPr>
          </w:p>
        </w:tc>
        <w:tc>
          <w:tcPr>
            <w:tcW w:w="1843" w:type="dxa"/>
            <w:vAlign w:val="center"/>
          </w:tcPr>
          <w:p w:rsidR="00D07CD1" w:rsidRPr="004456F7" w:rsidRDefault="00D07CD1" w:rsidP="00D07CD1">
            <w:pPr>
              <w:spacing w:after="0" w:line="276" w:lineRule="auto"/>
              <w:rPr>
                <w:szCs w:val="22"/>
              </w:rPr>
            </w:pPr>
          </w:p>
        </w:tc>
        <w:tc>
          <w:tcPr>
            <w:tcW w:w="2551" w:type="dxa"/>
            <w:vAlign w:val="center"/>
          </w:tcPr>
          <w:p w:rsidR="00D07CD1" w:rsidRPr="004456F7" w:rsidRDefault="00D07CD1" w:rsidP="00D07CD1">
            <w:pPr>
              <w:spacing w:after="0" w:line="276" w:lineRule="auto"/>
              <w:rPr>
                <w:szCs w:val="22"/>
              </w:rPr>
            </w:pPr>
          </w:p>
        </w:tc>
      </w:tr>
      <w:tr w:rsidR="00D07CD1" w:rsidRPr="004456F7" w:rsidTr="00470B72">
        <w:tc>
          <w:tcPr>
            <w:tcW w:w="709" w:type="dxa"/>
            <w:vAlign w:val="center"/>
          </w:tcPr>
          <w:p w:rsidR="00D07CD1" w:rsidRPr="004456F7" w:rsidRDefault="00D07CD1" w:rsidP="00D07CD1">
            <w:pPr>
              <w:spacing w:after="0" w:line="276" w:lineRule="auto"/>
              <w:rPr>
                <w:szCs w:val="22"/>
              </w:rPr>
            </w:pPr>
          </w:p>
        </w:tc>
        <w:tc>
          <w:tcPr>
            <w:tcW w:w="2268" w:type="dxa"/>
            <w:vAlign w:val="center"/>
          </w:tcPr>
          <w:p w:rsidR="00D07CD1" w:rsidRPr="004456F7" w:rsidRDefault="00D07CD1" w:rsidP="00D07CD1">
            <w:pPr>
              <w:spacing w:after="0" w:line="276" w:lineRule="auto"/>
              <w:ind w:left="175" w:hanging="175"/>
              <w:rPr>
                <w:szCs w:val="22"/>
              </w:rPr>
            </w:pPr>
          </w:p>
        </w:tc>
        <w:tc>
          <w:tcPr>
            <w:tcW w:w="1701" w:type="dxa"/>
            <w:vAlign w:val="center"/>
          </w:tcPr>
          <w:p w:rsidR="00D07CD1" w:rsidRPr="004456F7" w:rsidRDefault="00D07CD1" w:rsidP="00D07CD1">
            <w:pPr>
              <w:spacing w:after="0" w:line="276" w:lineRule="auto"/>
              <w:rPr>
                <w:szCs w:val="22"/>
              </w:rPr>
            </w:pPr>
          </w:p>
        </w:tc>
        <w:tc>
          <w:tcPr>
            <w:tcW w:w="1702" w:type="dxa"/>
            <w:vAlign w:val="center"/>
          </w:tcPr>
          <w:p w:rsidR="00D07CD1" w:rsidRPr="004456F7" w:rsidRDefault="00D07CD1" w:rsidP="00D07CD1">
            <w:pPr>
              <w:spacing w:after="0" w:line="276" w:lineRule="auto"/>
              <w:rPr>
                <w:szCs w:val="22"/>
              </w:rPr>
            </w:pPr>
          </w:p>
        </w:tc>
        <w:tc>
          <w:tcPr>
            <w:tcW w:w="1843" w:type="dxa"/>
            <w:vAlign w:val="center"/>
          </w:tcPr>
          <w:p w:rsidR="00D07CD1" w:rsidRPr="004456F7" w:rsidRDefault="00D07CD1" w:rsidP="00D07CD1">
            <w:pPr>
              <w:spacing w:after="0" w:line="276" w:lineRule="auto"/>
              <w:rPr>
                <w:szCs w:val="22"/>
              </w:rPr>
            </w:pPr>
          </w:p>
        </w:tc>
        <w:tc>
          <w:tcPr>
            <w:tcW w:w="2551" w:type="dxa"/>
            <w:vAlign w:val="center"/>
          </w:tcPr>
          <w:p w:rsidR="00D07CD1" w:rsidRPr="004456F7" w:rsidRDefault="00D07CD1" w:rsidP="00D07CD1">
            <w:pPr>
              <w:spacing w:after="0" w:line="276" w:lineRule="auto"/>
              <w:rPr>
                <w:szCs w:val="22"/>
              </w:rPr>
            </w:pPr>
          </w:p>
        </w:tc>
      </w:tr>
      <w:tr w:rsidR="00D07CD1" w:rsidRPr="004456F7" w:rsidTr="00470B72">
        <w:tc>
          <w:tcPr>
            <w:tcW w:w="709" w:type="dxa"/>
            <w:vAlign w:val="center"/>
          </w:tcPr>
          <w:p w:rsidR="00D07CD1" w:rsidRPr="004456F7" w:rsidRDefault="00D07CD1" w:rsidP="00D07CD1">
            <w:pPr>
              <w:spacing w:after="0" w:line="276" w:lineRule="auto"/>
              <w:rPr>
                <w:szCs w:val="22"/>
              </w:rPr>
            </w:pPr>
          </w:p>
        </w:tc>
        <w:tc>
          <w:tcPr>
            <w:tcW w:w="2268" w:type="dxa"/>
            <w:vAlign w:val="center"/>
          </w:tcPr>
          <w:p w:rsidR="00D07CD1" w:rsidRPr="004456F7" w:rsidRDefault="00D07CD1" w:rsidP="00D07CD1">
            <w:pPr>
              <w:spacing w:after="0" w:line="276" w:lineRule="auto"/>
              <w:rPr>
                <w:szCs w:val="22"/>
              </w:rPr>
            </w:pPr>
          </w:p>
        </w:tc>
        <w:tc>
          <w:tcPr>
            <w:tcW w:w="1701" w:type="dxa"/>
            <w:vAlign w:val="center"/>
          </w:tcPr>
          <w:p w:rsidR="00D07CD1" w:rsidRPr="004456F7" w:rsidRDefault="00D07CD1" w:rsidP="00D07CD1">
            <w:pPr>
              <w:spacing w:after="0" w:line="276" w:lineRule="auto"/>
              <w:rPr>
                <w:szCs w:val="22"/>
              </w:rPr>
            </w:pPr>
          </w:p>
        </w:tc>
        <w:tc>
          <w:tcPr>
            <w:tcW w:w="1702" w:type="dxa"/>
            <w:vAlign w:val="center"/>
          </w:tcPr>
          <w:p w:rsidR="00D07CD1" w:rsidRPr="004456F7" w:rsidRDefault="00D07CD1" w:rsidP="00D07CD1">
            <w:pPr>
              <w:spacing w:after="0" w:line="276" w:lineRule="auto"/>
              <w:rPr>
                <w:szCs w:val="22"/>
              </w:rPr>
            </w:pPr>
          </w:p>
        </w:tc>
        <w:tc>
          <w:tcPr>
            <w:tcW w:w="1843" w:type="dxa"/>
            <w:vAlign w:val="center"/>
          </w:tcPr>
          <w:p w:rsidR="00D07CD1" w:rsidRPr="004456F7" w:rsidRDefault="00D07CD1" w:rsidP="00D07CD1">
            <w:pPr>
              <w:spacing w:after="0" w:line="276" w:lineRule="auto"/>
              <w:rPr>
                <w:szCs w:val="22"/>
              </w:rPr>
            </w:pPr>
          </w:p>
        </w:tc>
        <w:tc>
          <w:tcPr>
            <w:tcW w:w="2551" w:type="dxa"/>
            <w:vAlign w:val="center"/>
          </w:tcPr>
          <w:p w:rsidR="00D07CD1" w:rsidRPr="004456F7" w:rsidRDefault="00D07CD1" w:rsidP="00D07CD1">
            <w:pPr>
              <w:spacing w:after="0" w:line="276" w:lineRule="auto"/>
              <w:rPr>
                <w:szCs w:val="22"/>
              </w:rPr>
            </w:pPr>
          </w:p>
        </w:tc>
      </w:tr>
    </w:tbl>
    <w:p w:rsidR="00D07CD1" w:rsidRPr="004456F7" w:rsidRDefault="00D07CD1" w:rsidP="00D07CD1">
      <w:pPr>
        <w:spacing w:after="0" w:line="276" w:lineRule="auto"/>
        <w:rPr>
          <w:b/>
          <w:i/>
          <w:sz w:val="22"/>
          <w:szCs w:val="22"/>
        </w:rPr>
      </w:pPr>
      <w:r w:rsidRPr="004456F7">
        <w:rPr>
          <w:sz w:val="22"/>
          <w:szCs w:val="22"/>
        </w:rPr>
        <w:br/>
        <w:t> </w:t>
      </w:r>
    </w:p>
    <w:p w:rsidR="00D07CD1" w:rsidRPr="004456F7" w:rsidRDefault="00D07CD1" w:rsidP="00D07CD1">
      <w:pPr>
        <w:spacing w:after="0" w:line="276" w:lineRule="auto"/>
        <w:rPr>
          <w:sz w:val="22"/>
          <w:szCs w:val="22"/>
        </w:rPr>
      </w:pPr>
      <w:r w:rsidRPr="004456F7">
        <w:rPr>
          <w:sz w:val="22"/>
          <w:szCs w:val="22"/>
        </w:rPr>
        <w:t>_______________________  _______________________  /___________________/</w:t>
      </w:r>
    </w:p>
    <w:p w:rsidR="00D07CD1" w:rsidRPr="004456F7" w:rsidRDefault="00D07CD1" w:rsidP="00D07CD1">
      <w:pPr>
        <w:spacing w:after="0" w:line="276" w:lineRule="auto"/>
        <w:rPr>
          <w:sz w:val="22"/>
          <w:szCs w:val="22"/>
        </w:rPr>
      </w:pPr>
      <w:r w:rsidRPr="004456F7">
        <w:rPr>
          <w:sz w:val="22"/>
          <w:szCs w:val="22"/>
        </w:rPr>
        <w:t xml:space="preserve">           (должность)</w:t>
      </w:r>
      <w:r w:rsidRPr="004456F7">
        <w:rPr>
          <w:sz w:val="22"/>
          <w:szCs w:val="22"/>
        </w:rPr>
        <w:tab/>
        <w:t xml:space="preserve">                          (подпись)</w:t>
      </w:r>
      <w:r w:rsidRPr="004456F7">
        <w:rPr>
          <w:sz w:val="22"/>
          <w:szCs w:val="22"/>
        </w:rPr>
        <w:tab/>
      </w:r>
      <w:r w:rsidRPr="004456F7">
        <w:rPr>
          <w:sz w:val="22"/>
          <w:szCs w:val="22"/>
        </w:rPr>
        <w:tab/>
        <w:t xml:space="preserve">  (ФИО)</w:t>
      </w:r>
    </w:p>
    <w:p w:rsidR="00D07CD1" w:rsidRPr="004456F7" w:rsidRDefault="00D07CD1" w:rsidP="00D07CD1">
      <w:pPr>
        <w:spacing w:after="0" w:line="276" w:lineRule="auto"/>
        <w:rPr>
          <w:sz w:val="22"/>
          <w:szCs w:val="22"/>
        </w:rPr>
      </w:pPr>
      <w:r w:rsidRPr="004456F7">
        <w:rPr>
          <w:sz w:val="22"/>
          <w:szCs w:val="22"/>
        </w:rPr>
        <w:t>М.П.</w:t>
      </w:r>
    </w:p>
    <w:p w:rsidR="00D07CD1" w:rsidRPr="004456F7" w:rsidRDefault="00D07CD1" w:rsidP="00D07CD1">
      <w:pPr>
        <w:spacing w:after="0" w:line="276" w:lineRule="auto"/>
        <w:rPr>
          <w:b/>
          <w:i/>
          <w:sz w:val="22"/>
          <w:szCs w:val="22"/>
        </w:rPr>
      </w:pPr>
    </w:p>
    <w:p w:rsidR="00D07CD1" w:rsidRPr="004456F7" w:rsidRDefault="00D07CD1" w:rsidP="00D07CD1">
      <w:pPr>
        <w:spacing w:after="0" w:line="276" w:lineRule="auto"/>
        <w:rPr>
          <w:sz w:val="22"/>
          <w:szCs w:val="22"/>
        </w:rPr>
      </w:pPr>
    </w:p>
    <w:p w:rsidR="00410B0B" w:rsidRDefault="00410B0B" w:rsidP="00D07CD1">
      <w:pPr>
        <w:spacing w:after="0" w:line="276" w:lineRule="auto"/>
        <w:ind w:firstLine="567"/>
        <w:jc w:val="center"/>
        <w:rPr>
          <w:b/>
          <w:i/>
          <w:sz w:val="22"/>
          <w:szCs w:val="22"/>
        </w:rPr>
      </w:pPr>
    </w:p>
    <w:p w:rsidR="00410B0B" w:rsidRPr="00410B0B" w:rsidRDefault="00410B0B" w:rsidP="00410B0B">
      <w:pPr>
        <w:rPr>
          <w:sz w:val="22"/>
          <w:szCs w:val="22"/>
        </w:rPr>
      </w:pPr>
    </w:p>
    <w:p w:rsidR="00410B0B" w:rsidRPr="00410B0B" w:rsidRDefault="00410B0B" w:rsidP="00410B0B">
      <w:pPr>
        <w:rPr>
          <w:sz w:val="22"/>
          <w:szCs w:val="22"/>
        </w:rPr>
      </w:pPr>
    </w:p>
    <w:p w:rsidR="00410B0B" w:rsidRPr="00410B0B" w:rsidRDefault="00410B0B" w:rsidP="00410B0B">
      <w:pPr>
        <w:rPr>
          <w:sz w:val="22"/>
          <w:szCs w:val="22"/>
        </w:rPr>
      </w:pPr>
    </w:p>
    <w:p w:rsidR="00410B0B" w:rsidRPr="00410B0B" w:rsidRDefault="00410B0B" w:rsidP="00410B0B">
      <w:pPr>
        <w:rPr>
          <w:sz w:val="22"/>
          <w:szCs w:val="22"/>
        </w:rPr>
      </w:pPr>
    </w:p>
    <w:p w:rsidR="00410B0B" w:rsidRPr="00410B0B" w:rsidRDefault="00410B0B" w:rsidP="00410B0B">
      <w:pPr>
        <w:rPr>
          <w:sz w:val="22"/>
          <w:szCs w:val="22"/>
        </w:rPr>
      </w:pPr>
    </w:p>
    <w:p w:rsidR="00410B0B" w:rsidRDefault="00410B0B" w:rsidP="00410B0B">
      <w:pPr>
        <w:rPr>
          <w:sz w:val="22"/>
          <w:szCs w:val="22"/>
        </w:rPr>
      </w:pPr>
    </w:p>
    <w:p w:rsidR="00410B0B" w:rsidRDefault="00410B0B" w:rsidP="00410B0B">
      <w:pPr>
        <w:rPr>
          <w:sz w:val="22"/>
          <w:szCs w:val="22"/>
        </w:rPr>
      </w:pPr>
    </w:p>
    <w:p w:rsidR="00410B0B" w:rsidRDefault="00410B0B" w:rsidP="00410B0B">
      <w:pPr>
        <w:rPr>
          <w:sz w:val="22"/>
          <w:szCs w:val="22"/>
        </w:rPr>
      </w:pPr>
    </w:p>
    <w:p w:rsidR="00410B0B" w:rsidRDefault="00410B0B" w:rsidP="00410B0B">
      <w:pPr>
        <w:rPr>
          <w:sz w:val="22"/>
          <w:szCs w:val="22"/>
        </w:rPr>
      </w:pPr>
    </w:p>
    <w:p w:rsidR="00410B0B" w:rsidRDefault="00410B0B" w:rsidP="00410B0B">
      <w:pPr>
        <w:rPr>
          <w:sz w:val="22"/>
          <w:szCs w:val="22"/>
        </w:rPr>
      </w:pPr>
    </w:p>
    <w:p w:rsidR="00410B0B" w:rsidRDefault="00410B0B" w:rsidP="00410B0B">
      <w:pPr>
        <w:rPr>
          <w:sz w:val="22"/>
          <w:szCs w:val="22"/>
        </w:rPr>
      </w:pPr>
    </w:p>
    <w:p w:rsidR="00410B0B" w:rsidRDefault="00410B0B" w:rsidP="00410B0B">
      <w:pPr>
        <w:rPr>
          <w:sz w:val="22"/>
          <w:szCs w:val="22"/>
        </w:rPr>
      </w:pPr>
    </w:p>
    <w:p w:rsidR="00410B0B" w:rsidRDefault="00410B0B" w:rsidP="00410B0B">
      <w:pPr>
        <w:rPr>
          <w:sz w:val="22"/>
          <w:szCs w:val="22"/>
        </w:rPr>
      </w:pPr>
    </w:p>
    <w:p w:rsidR="00410B0B" w:rsidRDefault="00410B0B" w:rsidP="00410B0B">
      <w:pPr>
        <w:rPr>
          <w:sz w:val="22"/>
          <w:szCs w:val="22"/>
        </w:rPr>
      </w:pPr>
    </w:p>
    <w:p w:rsidR="00410B0B" w:rsidRDefault="00410B0B" w:rsidP="00410B0B">
      <w:pPr>
        <w:rPr>
          <w:sz w:val="22"/>
          <w:szCs w:val="22"/>
        </w:rPr>
      </w:pPr>
    </w:p>
    <w:p w:rsidR="00410B0B" w:rsidRPr="00410B0B" w:rsidRDefault="00410B0B" w:rsidP="00410B0B">
      <w:pPr>
        <w:rPr>
          <w:sz w:val="22"/>
          <w:szCs w:val="22"/>
        </w:rPr>
      </w:pPr>
    </w:p>
    <w:p w:rsidR="00410B0B" w:rsidRPr="00410B0B" w:rsidRDefault="00410B0B" w:rsidP="00410B0B">
      <w:pPr>
        <w:rPr>
          <w:sz w:val="22"/>
          <w:szCs w:val="22"/>
        </w:rPr>
      </w:pPr>
    </w:p>
    <w:p w:rsidR="00410B0B" w:rsidRPr="00410B0B" w:rsidRDefault="00410B0B" w:rsidP="00410B0B">
      <w:pPr>
        <w:rPr>
          <w:sz w:val="22"/>
          <w:szCs w:val="22"/>
        </w:rPr>
      </w:pPr>
    </w:p>
    <w:p w:rsidR="00410B0B" w:rsidRDefault="00410B0B" w:rsidP="00D07CD1">
      <w:pPr>
        <w:spacing w:after="0" w:line="276" w:lineRule="auto"/>
        <w:ind w:firstLine="567"/>
        <w:jc w:val="center"/>
        <w:rPr>
          <w:sz w:val="22"/>
          <w:szCs w:val="22"/>
        </w:rPr>
      </w:pPr>
    </w:p>
    <w:p w:rsidR="00410B0B" w:rsidRDefault="00410B0B" w:rsidP="00D07CD1">
      <w:pPr>
        <w:spacing w:after="0" w:line="276" w:lineRule="auto"/>
        <w:ind w:firstLine="567"/>
        <w:jc w:val="center"/>
        <w:rPr>
          <w:sz w:val="22"/>
          <w:szCs w:val="22"/>
        </w:rPr>
      </w:pPr>
    </w:p>
    <w:p w:rsidR="00410B0B" w:rsidRDefault="00410B0B" w:rsidP="00410B0B">
      <w:pPr>
        <w:spacing w:after="0"/>
        <w:jc w:val="both"/>
        <w:rPr>
          <w:i/>
          <w:color w:val="FF0000"/>
          <w:sz w:val="22"/>
          <w:szCs w:val="22"/>
        </w:rPr>
      </w:pPr>
      <w:r>
        <w:rPr>
          <w:i/>
          <w:color w:val="FF0000"/>
          <w:sz w:val="22"/>
          <w:szCs w:val="22"/>
        </w:rPr>
        <w:t xml:space="preserve">Примечание: </w:t>
      </w:r>
      <w:proofErr w:type="spellStart"/>
      <w:r w:rsidRPr="00C761B7">
        <w:rPr>
          <w:i/>
          <w:color w:val="FF0000"/>
          <w:sz w:val="22"/>
          <w:szCs w:val="22"/>
        </w:rPr>
        <w:t>Непредоставление</w:t>
      </w:r>
      <w:proofErr w:type="spellEnd"/>
      <w:r w:rsidRPr="00C761B7">
        <w:rPr>
          <w:i/>
          <w:color w:val="FF0000"/>
          <w:sz w:val="22"/>
          <w:szCs w:val="22"/>
        </w:rPr>
        <w:t xml:space="preserve"> данного приложения в составе заявки не является основанием для отклонения заявки участника. </w:t>
      </w:r>
    </w:p>
    <w:p w:rsidR="00E41BB8" w:rsidRPr="009A53EE" w:rsidRDefault="00E41BB8" w:rsidP="00E41BB8">
      <w:pPr>
        <w:spacing w:after="0"/>
        <w:jc w:val="both"/>
        <w:rPr>
          <w:b/>
          <w:i/>
          <w:color w:val="FF0000"/>
          <w:sz w:val="22"/>
          <w:szCs w:val="22"/>
          <w:u w:val="single"/>
        </w:rPr>
      </w:pPr>
      <w:r w:rsidRPr="009A53EE">
        <w:rPr>
          <w:b/>
          <w:i/>
          <w:color w:val="FF0000"/>
          <w:sz w:val="22"/>
          <w:szCs w:val="22"/>
          <w:u w:val="single"/>
        </w:rPr>
        <w:t>Содержащиеся в данном приложении сведения не используются в качестве критериев оценки заявки Участника.</w:t>
      </w:r>
    </w:p>
    <w:p w:rsidR="00410B0B" w:rsidRPr="004456F7" w:rsidRDefault="00410B0B" w:rsidP="00410B0B">
      <w:pPr>
        <w:keepNext/>
        <w:spacing w:after="0"/>
        <w:ind w:left="44" w:right="146"/>
        <w:jc w:val="center"/>
        <w:rPr>
          <w:b/>
          <w:bCs/>
          <w:sz w:val="22"/>
          <w:szCs w:val="22"/>
          <w:u w:val="single"/>
        </w:rPr>
      </w:pPr>
    </w:p>
    <w:p w:rsidR="00410B0B" w:rsidRPr="00C3389D" w:rsidRDefault="00410B0B" w:rsidP="00410B0B">
      <w:pPr>
        <w:spacing w:after="0"/>
        <w:rPr>
          <w:sz w:val="22"/>
          <w:szCs w:val="22"/>
        </w:rPr>
      </w:pPr>
    </w:p>
    <w:p w:rsidR="00410B0B" w:rsidRDefault="00410B0B" w:rsidP="00D07CD1">
      <w:pPr>
        <w:spacing w:after="0" w:line="276" w:lineRule="auto"/>
        <w:ind w:firstLine="567"/>
        <w:jc w:val="center"/>
        <w:rPr>
          <w:sz w:val="22"/>
          <w:szCs w:val="22"/>
        </w:rPr>
      </w:pPr>
    </w:p>
    <w:p w:rsidR="00D07CD1" w:rsidRPr="00E41BB8" w:rsidRDefault="00D07CD1" w:rsidP="00E41BB8">
      <w:pPr>
        <w:spacing w:after="0" w:line="276" w:lineRule="auto"/>
        <w:ind w:firstLine="567"/>
        <w:jc w:val="center"/>
        <w:rPr>
          <w:b/>
          <w:i/>
          <w:sz w:val="22"/>
          <w:szCs w:val="22"/>
        </w:rPr>
      </w:pPr>
      <w:r w:rsidRPr="00410B0B">
        <w:rPr>
          <w:sz w:val="22"/>
          <w:szCs w:val="22"/>
        </w:rPr>
        <w:br w:type="page"/>
      </w:r>
      <w:r w:rsidRPr="004456F7">
        <w:rPr>
          <w:b/>
          <w:i/>
          <w:sz w:val="22"/>
          <w:szCs w:val="22"/>
        </w:rPr>
        <w:lastRenderedPageBreak/>
        <w:t>Приложение № 6 ко второй части заявки на участие в закупке</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949"/>
        <w:gridCol w:w="3827"/>
      </w:tblGrid>
      <w:tr w:rsidR="00E41BB8" w:rsidRPr="009A53EE" w:rsidTr="00331377">
        <w:tc>
          <w:tcPr>
            <w:tcW w:w="5949" w:type="dxa"/>
            <w:vAlign w:val="center"/>
          </w:tcPr>
          <w:p w:rsidR="00E41BB8" w:rsidRPr="009A53EE" w:rsidRDefault="00E41BB8" w:rsidP="00331377">
            <w:pPr>
              <w:spacing w:after="0"/>
              <w:jc w:val="center"/>
              <w:rPr>
                <w:szCs w:val="22"/>
              </w:rPr>
            </w:pPr>
            <w:r w:rsidRPr="009A53EE">
              <w:rPr>
                <w:sz w:val="22"/>
                <w:szCs w:val="22"/>
              </w:rPr>
              <w:t>Вопросы</w:t>
            </w:r>
          </w:p>
        </w:tc>
        <w:tc>
          <w:tcPr>
            <w:tcW w:w="3827" w:type="dxa"/>
            <w:vAlign w:val="center"/>
          </w:tcPr>
          <w:p w:rsidR="00E41BB8" w:rsidRPr="009A53EE" w:rsidRDefault="00E41BB8" w:rsidP="00331377">
            <w:pPr>
              <w:spacing w:after="0"/>
              <w:jc w:val="center"/>
              <w:rPr>
                <w:szCs w:val="22"/>
              </w:rPr>
            </w:pPr>
            <w:r w:rsidRPr="009A53EE">
              <w:rPr>
                <w:sz w:val="22"/>
                <w:szCs w:val="22"/>
              </w:rPr>
              <w:t>Ответы</w:t>
            </w:r>
          </w:p>
        </w:tc>
      </w:tr>
      <w:tr w:rsidR="00E41BB8" w:rsidRPr="009A53EE" w:rsidTr="00331377">
        <w:tc>
          <w:tcPr>
            <w:tcW w:w="5949" w:type="dxa"/>
            <w:vAlign w:val="center"/>
          </w:tcPr>
          <w:p w:rsidR="00E41BB8" w:rsidRPr="009A53EE" w:rsidRDefault="00E41BB8" w:rsidP="00331377">
            <w:pPr>
              <w:spacing w:after="0"/>
              <w:rPr>
                <w:szCs w:val="22"/>
              </w:rPr>
            </w:pPr>
            <w:r w:rsidRPr="009A53EE">
              <w:rPr>
                <w:sz w:val="22"/>
                <w:szCs w:val="22"/>
              </w:rPr>
              <w:t xml:space="preserve">Название организации полное/сокращенное. </w:t>
            </w:r>
          </w:p>
        </w:tc>
        <w:tc>
          <w:tcPr>
            <w:tcW w:w="3827" w:type="dxa"/>
            <w:vAlign w:val="center"/>
          </w:tcPr>
          <w:p w:rsidR="00E41BB8" w:rsidRPr="009A53EE" w:rsidRDefault="00E41BB8" w:rsidP="00331377">
            <w:pPr>
              <w:spacing w:after="0"/>
              <w:rPr>
                <w:szCs w:val="22"/>
              </w:rPr>
            </w:pPr>
          </w:p>
        </w:tc>
      </w:tr>
      <w:tr w:rsidR="00E41BB8" w:rsidRPr="009A53EE" w:rsidTr="00331377">
        <w:tc>
          <w:tcPr>
            <w:tcW w:w="5949" w:type="dxa"/>
            <w:vAlign w:val="center"/>
          </w:tcPr>
          <w:p w:rsidR="00E41BB8" w:rsidRPr="009A53EE" w:rsidRDefault="00E41BB8" w:rsidP="00331377">
            <w:pPr>
              <w:spacing w:after="0"/>
              <w:rPr>
                <w:szCs w:val="22"/>
              </w:rPr>
            </w:pPr>
            <w:r w:rsidRPr="009A53EE">
              <w:rPr>
                <w:sz w:val="22"/>
                <w:szCs w:val="22"/>
              </w:rPr>
              <w:t>Государство, в котором организация зарегистрирована как налогоплательщик.</w:t>
            </w:r>
          </w:p>
        </w:tc>
        <w:tc>
          <w:tcPr>
            <w:tcW w:w="3827" w:type="dxa"/>
            <w:vAlign w:val="center"/>
          </w:tcPr>
          <w:p w:rsidR="00E41BB8" w:rsidRPr="009A53EE" w:rsidRDefault="00E41BB8" w:rsidP="00331377">
            <w:pPr>
              <w:spacing w:after="0"/>
              <w:rPr>
                <w:szCs w:val="22"/>
              </w:rPr>
            </w:pPr>
          </w:p>
        </w:tc>
      </w:tr>
      <w:tr w:rsidR="00E41BB8" w:rsidRPr="009A53EE" w:rsidTr="00331377">
        <w:tc>
          <w:tcPr>
            <w:tcW w:w="5949" w:type="dxa"/>
            <w:vAlign w:val="center"/>
          </w:tcPr>
          <w:p w:rsidR="00E41BB8" w:rsidRPr="009A53EE" w:rsidRDefault="00E41BB8" w:rsidP="00331377">
            <w:pPr>
              <w:spacing w:after="0"/>
              <w:rPr>
                <w:szCs w:val="22"/>
              </w:rPr>
            </w:pPr>
            <w:r w:rsidRPr="009A53EE">
              <w:rPr>
                <w:sz w:val="22"/>
                <w:szCs w:val="22"/>
              </w:rPr>
              <w:t>ИНН, ОГРН, контактные телефоны</w:t>
            </w:r>
          </w:p>
        </w:tc>
        <w:tc>
          <w:tcPr>
            <w:tcW w:w="3827" w:type="dxa"/>
            <w:vAlign w:val="center"/>
          </w:tcPr>
          <w:p w:rsidR="00E41BB8" w:rsidRPr="009A53EE" w:rsidRDefault="00E41BB8" w:rsidP="00331377">
            <w:pPr>
              <w:spacing w:after="0"/>
              <w:rPr>
                <w:szCs w:val="22"/>
              </w:rPr>
            </w:pPr>
          </w:p>
        </w:tc>
      </w:tr>
      <w:tr w:rsidR="00E41BB8" w:rsidRPr="009A53EE" w:rsidTr="00331377">
        <w:tc>
          <w:tcPr>
            <w:tcW w:w="5949" w:type="dxa"/>
            <w:vAlign w:val="center"/>
          </w:tcPr>
          <w:p w:rsidR="00E41BB8" w:rsidRPr="009A53EE" w:rsidRDefault="00E41BB8" w:rsidP="00331377">
            <w:pPr>
              <w:spacing w:after="0"/>
              <w:rPr>
                <w:szCs w:val="22"/>
              </w:rPr>
            </w:pPr>
            <w:r w:rsidRPr="009A53EE">
              <w:rPr>
                <w:sz w:val="22"/>
                <w:szCs w:val="22"/>
              </w:rPr>
              <w:t>Дата основания и/или регистрации</w:t>
            </w:r>
          </w:p>
        </w:tc>
        <w:tc>
          <w:tcPr>
            <w:tcW w:w="3827" w:type="dxa"/>
            <w:vAlign w:val="center"/>
          </w:tcPr>
          <w:p w:rsidR="00E41BB8" w:rsidRPr="009A53EE" w:rsidRDefault="00E41BB8" w:rsidP="00331377">
            <w:pPr>
              <w:spacing w:after="0"/>
              <w:rPr>
                <w:szCs w:val="22"/>
              </w:rPr>
            </w:pPr>
          </w:p>
        </w:tc>
      </w:tr>
      <w:tr w:rsidR="00E41BB8" w:rsidRPr="009A53EE" w:rsidTr="00331377">
        <w:tc>
          <w:tcPr>
            <w:tcW w:w="5949" w:type="dxa"/>
            <w:vAlign w:val="center"/>
          </w:tcPr>
          <w:p w:rsidR="00E41BB8" w:rsidRPr="009A53EE" w:rsidRDefault="00E41BB8" w:rsidP="00331377">
            <w:pPr>
              <w:spacing w:after="0"/>
              <w:rPr>
                <w:szCs w:val="22"/>
              </w:rPr>
            </w:pPr>
            <w:r w:rsidRPr="009A53EE">
              <w:rPr>
                <w:sz w:val="22"/>
                <w:szCs w:val="22"/>
              </w:rPr>
              <w:t>Юридический адрес</w:t>
            </w:r>
          </w:p>
        </w:tc>
        <w:tc>
          <w:tcPr>
            <w:tcW w:w="3827" w:type="dxa"/>
            <w:vAlign w:val="center"/>
          </w:tcPr>
          <w:p w:rsidR="00E41BB8" w:rsidRPr="009A53EE" w:rsidRDefault="00E41BB8" w:rsidP="00331377">
            <w:pPr>
              <w:spacing w:after="0"/>
              <w:rPr>
                <w:szCs w:val="22"/>
              </w:rPr>
            </w:pPr>
          </w:p>
        </w:tc>
      </w:tr>
      <w:tr w:rsidR="00E41BB8" w:rsidRPr="009A53EE" w:rsidTr="00331377">
        <w:tc>
          <w:tcPr>
            <w:tcW w:w="5949" w:type="dxa"/>
            <w:vAlign w:val="center"/>
          </w:tcPr>
          <w:p w:rsidR="00E41BB8" w:rsidRPr="009A53EE" w:rsidRDefault="00E41BB8" w:rsidP="00331377">
            <w:pPr>
              <w:spacing w:after="0"/>
              <w:rPr>
                <w:szCs w:val="22"/>
              </w:rPr>
            </w:pPr>
            <w:r w:rsidRPr="009A53EE">
              <w:rPr>
                <w:sz w:val="22"/>
                <w:szCs w:val="22"/>
              </w:rPr>
              <w:t xml:space="preserve">Фактический </w:t>
            </w:r>
            <w:proofErr w:type="gramStart"/>
            <w:r w:rsidRPr="009A53EE">
              <w:rPr>
                <w:sz w:val="22"/>
                <w:szCs w:val="22"/>
              </w:rPr>
              <w:t>адрес</w:t>
            </w:r>
            <w:proofErr w:type="gramEnd"/>
            <w:r w:rsidRPr="009A53EE">
              <w:rPr>
                <w:sz w:val="22"/>
                <w:szCs w:val="22"/>
              </w:rPr>
              <w:t xml:space="preserve"> в том числе доп. офисов</w:t>
            </w:r>
          </w:p>
        </w:tc>
        <w:tc>
          <w:tcPr>
            <w:tcW w:w="3827" w:type="dxa"/>
            <w:vAlign w:val="center"/>
          </w:tcPr>
          <w:p w:rsidR="00E41BB8" w:rsidRPr="009A53EE" w:rsidRDefault="00E41BB8" w:rsidP="00331377">
            <w:pPr>
              <w:spacing w:after="0"/>
              <w:rPr>
                <w:szCs w:val="22"/>
              </w:rPr>
            </w:pPr>
          </w:p>
        </w:tc>
      </w:tr>
      <w:tr w:rsidR="00E41BB8" w:rsidRPr="009A53EE" w:rsidTr="00331377">
        <w:tc>
          <w:tcPr>
            <w:tcW w:w="5949" w:type="dxa"/>
            <w:vAlign w:val="center"/>
          </w:tcPr>
          <w:p w:rsidR="00E41BB8" w:rsidRPr="009A53EE" w:rsidRDefault="00E41BB8" w:rsidP="00331377">
            <w:pPr>
              <w:spacing w:after="0"/>
              <w:rPr>
                <w:szCs w:val="22"/>
              </w:rPr>
            </w:pPr>
            <w:r w:rsidRPr="009A53EE">
              <w:rPr>
                <w:sz w:val="22"/>
                <w:szCs w:val="22"/>
              </w:rPr>
              <w:t>ФИО руководителя, гражданство, контактные данные (</w:t>
            </w:r>
            <w:r w:rsidRPr="009A53EE">
              <w:rPr>
                <w:sz w:val="22"/>
                <w:szCs w:val="22"/>
                <w:lang w:val="en-US"/>
              </w:rPr>
              <w:t>e</w:t>
            </w:r>
            <w:r w:rsidRPr="009A53EE">
              <w:rPr>
                <w:sz w:val="22"/>
                <w:szCs w:val="22"/>
              </w:rPr>
              <w:t>-</w:t>
            </w:r>
            <w:r w:rsidRPr="009A53EE">
              <w:rPr>
                <w:sz w:val="22"/>
                <w:szCs w:val="22"/>
                <w:lang w:val="en-US"/>
              </w:rPr>
              <w:t>mail</w:t>
            </w:r>
            <w:r w:rsidRPr="009A53EE">
              <w:rPr>
                <w:sz w:val="22"/>
                <w:szCs w:val="22"/>
              </w:rPr>
              <w:t>, телефон)</w:t>
            </w:r>
          </w:p>
        </w:tc>
        <w:tc>
          <w:tcPr>
            <w:tcW w:w="3827" w:type="dxa"/>
            <w:vAlign w:val="center"/>
          </w:tcPr>
          <w:p w:rsidR="00E41BB8" w:rsidRPr="009A53EE" w:rsidRDefault="00E41BB8" w:rsidP="00331377">
            <w:pPr>
              <w:spacing w:after="0"/>
              <w:rPr>
                <w:szCs w:val="22"/>
              </w:rPr>
            </w:pPr>
          </w:p>
        </w:tc>
      </w:tr>
      <w:tr w:rsidR="00E41BB8" w:rsidRPr="009A53EE" w:rsidTr="00331377">
        <w:tc>
          <w:tcPr>
            <w:tcW w:w="5949" w:type="dxa"/>
            <w:vAlign w:val="center"/>
          </w:tcPr>
          <w:p w:rsidR="00E41BB8" w:rsidRPr="009A53EE" w:rsidRDefault="00E41BB8" w:rsidP="00331377">
            <w:pPr>
              <w:spacing w:after="0"/>
              <w:rPr>
                <w:szCs w:val="22"/>
              </w:rPr>
            </w:pPr>
            <w:r w:rsidRPr="009A53EE">
              <w:rPr>
                <w:sz w:val="22"/>
                <w:szCs w:val="22"/>
              </w:rPr>
              <w:t>Учредители (совладельцы). Смена состава учредителей за последний год</w:t>
            </w:r>
          </w:p>
        </w:tc>
        <w:tc>
          <w:tcPr>
            <w:tcW w:w="3827" w:type="dxa"/>
            <w:vAlign w:val="center"/>
          </w:tcPr>
          <w:p w:rsidR="00E41BB8" w:rsidRPr="009A53EE" w:rsidRDefault="00E41BB8" w:rsidP="00331377">
            <w:pPr>
              <w:spacing w:after="0"/>
              <w:rPr>
                <w:szCs w:val="22"/>
              </w:rPr>
            </w:pPr>
          </w:p>
        </w:tc>
      </w:tr>
      <w:tr w:rsidR="00E41BB8" w:rsidRPr="009A53EE" w:rsidTr="00331377">
        <w:tc>
          <w:tcPr>
            <w:tcW w:w="5949" w:type="dxa"/>
            <w:vAlign w:val="center"/>
          </w:tcPr>
          <w:p w:rsidR="00E41BB8" w:rsidRPr="009A53EE" w:rsidRDefault="00E41BB8" w:rsidP="00331377">
            <w:pPr>
              <w:spacing w:after="0"/>
              <w:rPr>
                <w:szCs w:val="22"/>
              </w:rPr>
            </w:pPr>
            <w:r w:rsidRPr="009A53EE">
              <w:rPr>
                <w:sz w:val="22"/>
                <w:szCs w:val="22"/>
              </w:rPr>
              <w:t>Основной вид по ОКВЭД</w:t>
            </w:r>
          </w:p>
        </w:tc>
        <w:tc>
          <w:tcPr>
            <w:tcW w:w="3827" w:type="dxa"/>
            <w:vAlign w:val="center"/>
          </w:tcPr>
          <w:p w:rsidR="00E41BB8" w:rsidRPr="009A53EE" w:rsidRDefault="00E41BB8" w:rsidP="00331377">
            <w:pPr>
              <w:spacing w:after="0"/>
              <w:rPr>
                <w:szCs w:val="22"/>
              </w:rPr>
            </w:pPr>
          </w:p>
        </w:tc>
      </w:tr>
      <w:tr w:rsidR="00E41BB8" w:rsidRPr="009A53EE" w:rsidTr="00331377">
        <w:tc>
          <w:tcPr>
            <w:tcW w:w="5949" w:type="dxa"/>
            <w:vAlign w:val="center"/>
          </w:tcPr>
          <w:p w:rsidR="00E41BB8" w:rsidRPr="009A53EE" w:rsidRDefault="00E41BB8" w:rsidP="00331377">
            <w:pPr>
              <w:spacing w:after="0"/>
              <w:rPr>
                <w:szCs w:val="22"/>
              </w:rPr>
            </w:pPr>
            <w:r w:rsidRPr="009A53EE">
              <w:rPr>
                <w:sz w:val="22"/>
                <w:szCs w:val="22"/>
              </w:rPr>
              <w:t xml:space="preserve">Фактический вид деятельности </w:t>
            </w:r>
          </w:p>
        </w:tc>
        <w:tc>
          <w:tcPr>
            <w:tcW w:w="3827" w:type="dxa"/>
            <w:vAlign w:val="center"/>
          </w:tcPr>
          <w:p w:rsidR="00E41BB8" w:rsidRPr="009A53EE" w:rsidRDefault="00E41BB8" w:rsidP="00331377">
            <w:pPr>
              <w:spacing w:after="0"/>
              <w:rPr>
                <w:szCs w:val="22"/>
              </w:rPr>
            </w:pPr>
          </w:p>
        </w:tc>
      </w:tr>
      <w:tr w:rsidR="00E41BB8" w:rsidRPr="009A53EE" w:rsidTr="00331377">
        <w:tc>
          <w:tcPr>
            <w:tcW w:w="5949" w:type="dxa"/>
            <w:vAlign w:val="center"/>
          </w:tcPr>
          <w:p w:rsidR="00E41BB8" w:rsidRPr="009A53EE" w:rsidRDefault="00E41BB8" w:rsidP="00331377">
            <w:pPr>
              <w:spacing w:after="0"/>
              <w:rPr>
                <w:szCs w:val="22"/>
              </w:rPr>
            </w:pPr>
            <w:r w:rsidRPr="009A53EE">
              <w:rPr>
                <w:sz w:val="22"/>
                <w:szCs w:val="22"/>
              </w:rPr>
              <w:t xml:space="preserve">Предмет планируемого договора </w:t>
            </w:r>
          </w:p>
        </w:tc>
        <w:tc>
          <w:tcPr>
            <w:tcW w:w="3827" w:type="dxa"/>
            <w:vAlign w:val="center"/>
          </w:tcPr>
          <w:p w:rsidR="00E41BB8" w:rsidRPr="009A53EE" w:rsidRDefault="00E41BB8" w:rsidP="00331377">
            <w:pPr>
              <w:spacing w:after="0"/>
              <w:rPr>
                <w:szCs w:val="22"/>
                <w:lang w:val="en-US"/>
              </w:rPr>
            </w:pPr>
          </w:p>
        </w:tc>
      </w:tr>
      <w:tr w:rsidR="00E41BB8" w:rsidRPr="009A53EE" w:rsidTr="00331377">
        <w:tc>
          <w:tcPr>
            <w:tcW w:w="5949" w:type="dxa"/>
            <w:vAlign w:val="center"/>
          </w:tcPr>
          <w:p w:rsidR="00E41BB8" w:rsidRPr="009A53EE" w:rsidRDefault="00E41BB8" w:rsidP="00331377">
            <w:pPr>
              <w:spacing w:after="0"/>
              <w:rPr>
                <w:szCs w:val="22"/>
              </w:rPr>
            </w:pPr>
            <w:r w:rsidRPr="009A53EE">
              <w:rPr>
                <w:sz w:val="22"/>
                <w:szCs w:val="22"/>
              </w:rPr>
              <w:t>Применяемый режим налогообложения (общий/упрощенный/ЕНВД)</w:t>
            </w:r>
          </w:p>
        </w:tc>
        <w:tc>
          <w:tcPr>
            <w:tcW w:w="3827" w:type="dxa"/>
            <w:vAlign w:val="center"/>
          </w:tcPr>
          <w:p w:rsidR="00E41BB8" w:rsidRPr="009A53EE" w:rsidRDefault="00E41BB8" w:rsidP="00331377">
            <w:pPr>
              <w:spacing w:after="0"/>
              <w:rPr>
                <w:szCs w:val="22"/>
              </w:rPr>
            </w:pPr>
          </w:p>
        </w:tc>
      </w:tr>
      <w:tr w:rsidR="00E41BB8" w:rsidRPr="009A53EE" w:rsidTr="00331377">
        <w:tc>
          <w:tcPr>
            <w:tcW w:w="5949" w:type="dxa"/>
            <w:vAlign w:val="center"/>
          </w:tcPr>
          <w:p w:rsidR="00E41BB8" w:rsidRPr="009A53EE" w:rsidRDefault="00E41BB8" w:rsidP="00331377">
            <w:pPr>
              <w:spacing w:after="0"/>
              <w:rPr>
                <w:szCs w:val="22"/>
              </w:rPr>
            </w:pPr>
            <w:r w:rsidRPr="009A53EE">
              <w:rPr>
                <w:sz w:val="22"/>
                <w:szCs w:val="22"/>
              </w:rPr>
              <w:t>Уплата НДС</w:t>
            </w:r>
          </w:p>
        </w:tc>
        <w:tc>
          <w:tcPr>
            <w:tcW w:w="3827" w:type="dxa"/>
            <w:vAlign w:val="center"/>
          </w:tcPr>
          <w:p w:rsidR="00E41BB8" w:rsidRPr="009A53EE" w:rsidRDefault="00E41BB8" w:rsidP="00331377">
            <w:pPr>
              <w:spacing w:after="0"/>
              <w:rPr>
                <w:szCs w:val="22"/>
              </w:rPr>
            </w:pPr>
          </w:p>
        </w:tc>
      </w:tr>
      <w:tr w:rsidR="00E41BB8" w:rsidRPr="009A53EE" w:rsidTr="00331377">
        <w:trPr>
          <w:trHeight w:val="565"/>
        </w:trPr>
        <w:tc>
          <w:tcPr>
            <w:tcW w:w="5949" w:type="dxa"/>
            <w:vAlign w:val="center"/>
          </w:tcPr>
          <w:p w:rsidR="00E41BB8" w:rsidRPr="009A53EE" w:rsidRDefault="00E41BB8" w:rsidP="00331377">
            <w:pPr>
              <w:spacing w:after="0"/>
              <w:rPr>
                <w:szCs w:val="22"/>
              </w:rPr>
            </w:pPr>
            <w:proofErr w:type="spellStart"/>
            <w:r w:rsidRPr="009A53EE">
              <w:rPr>
                <w:sz w:val="22"/>
                <w:szCs w:val="22"/>
              </w:rPr>
              <w:t>Резидентство</w:t>
            </w:r>
            <w:proofErr w:type="spellEnd"/>
            <w:r w:rsidRPr="009A53EE">
              <w:rPr>
                <w:sz w:val="22"/>
                <w:szCs w:val="22"/>
              </w:rPr>
              <w:t xml:space="preserve"> особой экономической зоны </w:t>
            </w:r>
          </w:p>
        </w:tc>
        <w:tc>
          <w:tcPr>
            <w:tcW w:w="3827" w:type="dxa"/>
            <w:vAlign w:val="center"/>
          </w:tcPr>
          <w:p w:rsidR="00E41BB8" w:rsidRPr="009A53EE" w:rsidRDefault="00E41BB8" w:rsidP="00331377">
            <w:pPr>
              <w:spacing w:after="0"/>
              <w:rPr>
                <w:szCs w:val="22"/>
              </w:rPr>
            </w:pPr>
          </w:p>
        </w:tc>
      </w:tr>
      <w:tr w:rsidR="00E41BB8" w:rsidRPr="009A53EE" w:rsidTr="00331377">
        <w:tc>
          <w:tcPr>
            <w:tcW w:w="5949" w:type="dxa"/>
            <w:vAlign w:val="center"/>
          </w:tcPr>
          <w:p w:rsidR="00E41BB8" w:rsidRPr="009A53EE" w:rsidRDefault="00E41BB8" w:rsidP="00331377">
            <w:pPr>
              <w:spacing w:after="0"/>
              <w:rPr>
                <w:szCs w:val="22"/>
              </w:rPr>
            </w:pPr>
            <w:r w:rsidRPr="009A53EE">
              <w:rPr>
                <w:sz w:val="22"/>
                <w:szCs w:val="22"/>
              </w:rPr>
              <w:t>Сведения о наличии лицензий/разрешений, свидетельств на осуществление определенного вида деятельности ил операций</w:t>
            </w:r>
          </w:p>
        </w:tc>
        <w:tc>
          <w:tcPr>
            <w:tcW w:w="3827" w:type="dxa"/>
            <w:vAlign w:val="center"/>
          </w:tcPr>
          <w:p w:rsidR="00E41BB8" w:rsidRPr="009A53EE" w:rsidRDefault="00E41BB8" w:rsidP="00331377">
            <w:pPr>
              <w:spacing w:after="0"/>
              <w:rPr>
                <w:szCs w:val="22"/>
              </w:rPr>
            </w:pPr>
          </w:p>
        </w:tc>
      </w:tr>
      <w:tr w:rsidR="00E41BB8" w:rsidRPr="009A53EE" w:rsidTr="00331377">
        <w:trPr>
          <w:trHeight w:val="312"/>
        </w:trPr>
        <w:tc>
          <w:tcPr>
            <w:tcW w:w="5949" w:type="dxa"/>
            <w:vAlign w:val="center"/>
          </w:tcPr>
          <w:p w:rsidR="00E41BB8" w:rsidRPr="009A53EE" w:rsidRDefault="00E41BB8" w:rsidP="00331377">
            <w:pPr>
              <w:spacing w:after="0"/>
              <w:rPr>
                <w:szCs w:val="22"/>
              </w:rPr>
            </w:pPr>
            <w:r w:rsidRPr="009A53EE">
              <w:rPr>
                <w:sz w:val="22"/>
                <w:szCs w:val="22"/>
              </w:rPr>
              <w:t>Наличие собственного производства товаров</w:t>
            </w:r>
          </w:p>
        </w:tc>
        <w:tc>
          <w:tcPr>
            <w:tcW w:w="3827" w:type="dxa"/>
            <w:vAlign w:val="center"/>
          </w:tcPr>
          <w:p w:rsidR="00E41BB8" w:rsidRPr="009A53EE" w:rsidRDefault="00E41BB8" w:rsidP="00331377">
            <w:pPr>
              <w:spacing w:after="0"/>
              <w:rPr>
                <w:szCs w:val="22"/>
              </w:rPr>
            </w:pPr>
          </w:p>
        </w:tc>
      </w:tr>
      <w:tr w:rsidR="00E41BB8" w:rsidRPr="009A53EE" w:rsidTr="00331377">
        <w:trPr>
          <w:trHeight w:val="312"/>
        </w:trPr>
        <w:tc>
          <w:tcPr>
            <w:tcW w:w="5949" w:type="dxa"/>
            <w:vAlign w:val="center"/>
          </w:tcPr>
          <w:p w:rsidR="00E41BB8" w:rsidRPr="009A53EE" w:rsidRDefault="00E41BB8" w:rsidP="00331377">
            <w:pPr>
              <w:spacing w:after="0"/>
              <w:rPr>
                <w:szCs w:val="22"/>
              </w:rPr>
            </w:pPr>
            <w:r w:rsidRPr="009A53EE">
              <w:rPr>
                <w:sz w:val="22"/>
                <w:szCs w:val="22"/>
              </w:rPr>
              <w:t>Наличие дилерских отношений с предоставлением подтверждающих документов</w:t>
            </w:r>
          </w:p>
        </w:tc>
        <w:tc>
          <w:tcPr>
            <w:tcW w:w="3827" w:type="dxa"/>
            <w:vAlign w:val="center"/>
          </w:tcPr>
          <w:p w:rsidR="00E41BB8" w:rsidRPr="009A53EE" w:rsidRDefault="00E41BB8" w:rsidP="00331377">
            <w:pPr>
              <w:spacing w:after="0"/>
              <w:rPr>
                <w:szCs w:val="22"/>
              </w:rPr>
            </w:pPr>
          </w:p>
        </w:tc>
      </w:tr>
      <w:tr w:rsidR="00E41BB8" w:rsidRPr="009A53EE" w:rsidTr="00331377">
        <w:tc>
          <w:tcPr>
            <w:tcW w:w="5949" w:type="dxa"/>
            <w:vAlign w:val="center"/>
          </w:tcPr>
          <w:p w:rsidR="00E41BB8" w:rsidRPr="009A53EE" w:rsidRDefault="00E41BB8" w:rsidP="00331377">
            <w:pPr>
              <w:spacing w:after="0"/>
              <w:rPr>
                <w:szCs w:val="22"/>
              </w:rPr>
            </w:pPr>
            <w:r w:rsidRPr="009A53EE">
              <w:rPr>
                <w:sz w:val="22"/>
                <w:szCs w:val="22"/>
              </w:rPr>
              <w:t xml:space="preserve">Наличие производственных площадей (аренда, лизинг, собственность), складских помещений с указание адреса. Возможность проведения фото-видео съемки  </w:t>
            </w:r>
          </w:p>
        </w:tc>
        <w:tc>
          <w:tcPr>
            <w:tcW w:w="3827" w:type="dxa"/>
            <w:vAlign w:val="center"/>
          </w:tcPr>
          <w:p w:rsidR="00E41BB8" w:rsidRPr="009A53EE" w:rsidRDefault="00E41BB8" w:rsidP="00331377">
            <w:pPr>
              <w:spacing w:after="0"/>
              <w:rPr>
                <w:szCs w:val="22"/>
              </w:rPr>
            </w:pPr>
          </w:p>
        </w:tc>
      </w:tr>
      <w:tr w:rsidR="00E41BB8" w:rsidRPr="009A53EE" w:rsidTr="00331377">
        <w:tc>
          <w:tcPr>
            <w:tcW w:w="5949" w:type="dxa"/>
            <w:vAlign w:val="center"/>
          </w:tcPr>
          <w:p w:rsidR="00E41BB8" w:rsidRPr="009A53EE" w:rsidRDefault="00E41BB8" w:rsidP="00331377">
            <w:pPr>
              <w:spacing w:after="0"/>
              <w:rPr>
                <w:szCs w:val="22"/>
              </w:rPr>
            </w:pPr>
            <w:r w:rsidRPr="009A53EE">
              <w:rPr>
                <w:sz w:val="22"/>
                <w:szCs w:val="22"/>
              </w:rPr>
              <w:t xml:space="preserve">Наличие собственного оборудования, автотранспорта </w:t>
            </w:r>
          </w:p>
        </w:tc>
        <w:tc>
          <w:tcPr>
            <w:tcW w:w="3827" w:type="dxa"/>
            <w:vAlign w:val="center"/>
          </w:tcPr>
          <w:p w:rsidR="00E41BB8" w:rsidRPr="009A53EE" w:rsidRDefault="00E41BB8" w:rsidP="00331377">
            <w:pPr>
              <w:spacing w:after="0"/>
              <w:rPr>
                <w:szCs w:val="22"/>
              </w:rPr>
            </w:pPr>
          </w:p>
        </w:tc>
      </w:tr>
      <w:tr w:rsidR="00E41BB8" w:rsidRPr="009A53EE" w:rsidTr="00331377">
        <w:tc>
          <w:tcPr>
            <w:tcW w:w="5949" w:type="dxa"/>
            <w:vAlign w:val="center"/>
          </w:tcPr>
          <w:p w:rsidR="00E41BB8" w:rsidRPr="009A53EE" w:rsidRDefault="00E41BB8" w:rsidP="00331377">
            <w:pPr>
              <w:spacing w:after="0"/>
              <w:rPr>
                <w:szCs w:val="22"/>
              </w:rPr>
            </w:pPr>
            <w:r w:rsidRPr="009A53EE">
              <w:rPr>
                <w:sz w:val="22"/>
                <w:szCs w:val="22"/>
              </w:rPr>
              <w:t>Наличие арендованного оборудования, автотранспорта</w:t>
            </w:r>
          </w:p>
        </w:tc>
        <w:tc>
          <w:tcPr>
            <w:tcW w:w="3827" w:type="dxa"/>
            <w:vAlign w:val="center"/>
          </w:tcPr>
          <w:p w:rsidR="00E41BB8" w:rsidRPr="009A53EE" w:rsidRDefault="00E41BB8" w:rsidP="00331377">
            <w:pPr>
              <w:spacing w:after="0"/>
              <w:rPr>
                <w:szCs w:val="22"/>
              </w:rPr>
            </w:pPr>
          </w:p>
        </w:tc>
      </w:tr>
      <w:tr w:rsidR="00E41BB8" w:rsidRPr="009A53EE" w:rsidTr="00331377">
        <w:tc>
          <w:tcPr>
            <w:tcW w:w="5949" w:type="dxa"/>
            <w:vAlign w:val="center"/>
          </w:tcPr>
          <w:p w:rsidR="00E41BB8" w:rsidRPr="009A53EE" w:rsidRDefault="00E41BB8" w:rsidP="00331377">
            <w:pPr>
              <w:spacing w:after="0"/>
              <w:rPr>
                <w:szCs w:val="22"/>
              </w:rPr>
            </w:pPr>
            <w:r w:rsidRPr="009A53EE">
              <w:rPr>
                <w:sz w:val="22"/>
                <w:szCs w:val="22"/>
              </w:rPr>
              <w:t xml:space="preserve">Численность работников с разделением </w:t>
            </w:r>
            <w:proofErr w:type="gramStart"/>
            <w:r w:rsidRPr="009A53EE">
              <w:rPr>
                <w:sz w:val="22"/>
                <w:szCs w:val="22"/>
              </w:rPr>
              <w:t>на</w:t>
            </w:r>
            <w:proofErr w:type="gramEnd"/>
            <w:r w:rsidRPr="009A53EE">
              <w:rPr>
                <w:sz w:val="22"/>
                <w:szCs w:val="22"/>
              </w:rPr>
              <w:t>:</w:t>
            </w:r>
          </w:p>
          <w:p w:rsidR="00E41BB8" w:rsidRPr="009A53EE" w:rsidRDefault="00E41BB8" w:rsidP="00331377">
            <w:pPr>
              <w:spacing w:after="0"/>
              <w:rPr>
                <w:szCs w:val="22"/>
              </w:rPr>
            </w:pPr>
            <w:r w:rsidRPr="009A53EE">
              <w:rPr>
                <w:sz w:val="22"/>
                <w:szCs w:val="22"/>
              </w:rPr>
              <w:t>- административный персонал</w:t>
            </w:r>
          </w:p>
          <w:p w:rsidR="00E41BB8" w:rsidRPr="009A53EE" w:rsidRDefault="00E41BB8" w:rsidP="00331377">
            <w:pPr>
              <w:spacing w:after="0"/>
              <w:rPr>
                <w:szCs w:val="22"/>
              </w:rPr>
            </w:pPr>
            <w:r w:rsidRPr="009A53EE">
              <w:rPr>
                <w:sz w:val="22"/>
                <w:szCs w:val="22"/>
              </w:rPr>
              <w:t>- производственный персонал</w:t>
            </w:r>
          </w:p>
        </w:tc>
        <w:tc>
          <w:tcPr>
            <w:tcW w:w="3827" w:type="dxa"/>
            <w:vAlign w:val="center"/>
          </w:tcPr>
          <w:p w:rsidR="00E41BB8" w:rsidRPr="009A53EE" w:rsidRDefault="00E41BB8" w:rsidP="00331377">
            <w:pPr>
              <w:spacing w:after="0"/>
              <w:rPr>
                <w:szCs w:val="22"/>
              </w:rPr>
            </w:pPr>
          </w:p>
        </w:tc>
      </w:tr>
      <w:tr w:rsidR="00E41BB8" w:rsidRPr="009A53EE" w:rsidTr="00331377">
        <w:trPr>
          <w:trHeight w:val="432"/>
        </w:trPr>
        <w:tc>
          <w:tcPr>
            <w:tcW w:w="5949" w:type="dxa"/>
            <w:vAlign w:val="center"/>
          </w:tcPr>
          <w:p w:rsidR="00E41BB8" w:rsidRPr="009A53EE" w:rsidRDefault="00E41BB8" w:rsidP="00331377">
            <w:pPr>
              <w:spacing w:after="0"/>
              <w:rPr>
                <w:szCs w:val="22"/>
              </w:rPr>
            </w:pPr>
            <w:r w:rsidRPr="009A53EE">
              <w:rPr>
                <w:sz w:val="22"/>
                <w:szCs w:val="22"/>
              </w:rPr>
              <w:t>Наличие дочерних/зависимых обществ, филиалов, представительств с указанием наименований и адреса</w:t>
            </w:r>
          </w:p>
        </w:tc>
        <w:tc>
          <w:tcPr>
            <w:tcW w:w="3827" w:type="dxa"/>
            <w:vAlign w:val="center"/>
          </w:tcPr>
          <w:p w:rsidR="00E41BB8" w:rsidRPr="009A53EE" w:rsidRDefault="00E41BB8" w:rsidP="00331377">
            <w:pPr>
              <w:spacing w:after="0"/>
              <w:rPr>
                <w:szCs w:val="22"/>
              </w:rPr>
            </w:pPr>
          </w:p>
        </w:tc>
      </w:tr>
      <w:tr w:rsidR="00E41BB8" w:rsidRPr="009A53EE" w:rsidTr="00331377">
        <w:tc>
          <w:tcPr>
            <w:tcW w:w="5949" w:type="dxa"/>
            <w:vAlign w:val="center"/>
          </w:tcPr>
          <w:p w:rsidR="00E41BB8" w:rsidRPr="009A53EE" w:rsidRDefault="00E41BB8" w:rsidP="00331377">
            <w:pPr>
              <w:spacing w:after="0"/>
              <w:rPr>
                <w:szCs w:val="22"/>
              </w:rPr>
            </w:pPr>
            <w:r w:rsidRPr="009A53EE">
              <w:rPr>
                <w:sz w:val="22"/>
                <w:szCs w:val="22"/>
              </w:rPr>
              <w:t>Контрагенты, которые могут дать рекомендации (наименование, контактные данные)</w:t>
            </w:r>
          </w:p>
        </w:tc>
        <w:tc>
          <w:tcPr>
            <w:tcW w:w="3827" w:type="dxa"/>
            <w:vAlign w:val="center"/>
          </w:tcPr>
          <w:p w:rsidR="00E41BB8" w:rsidRPr="009A53EE" w:rsidRDefault="00E41BB8" w:rsidP="00331377">
            <w:pPr>
              <w:spacing w:after="0"/>
              <w:rPr>
                <w:szCs w:val="22"/>
              </w:rPr>
            </w:pPr>
          </w:p>
        </w:tc>
      </w:tr>
      <w:tr w:rsidR="00E41BB8" w:rsidRPr="009A53EE" w:rsidTr="00331377">
        <w:tc>
          <w:tcPr>
            <w:tcW w:w="5949" w:type="dxa"/>
            <w:vAlign w:val="center"/>
          </w:tcPr>
          <w:p w:rsidR="00E41BB8" w:rsidRPr="009A53EE" w:rsidRDefault="00E41BB8" w:rsidP="00331377">
            <w:pPr>
              <w:spacing w:after="0"/>
              <w:rPr>
                <w:szCs w:val="22"/>
              </w:rPr>
            </w:pPr>
            <w:r w:rsidRPr="009A53EE">
              <w:rPr>
                <w:sz w:val="22"/>
                <w:szCs w:val="22"/>
              </w:rPr>
              <w:t xml:space="preserve">Адрес </w:t>
            </w:r>
            <w:proofErr w:type="spellStart"/>
            <w:r w:rsidRPr="009A53EE">
              <w:rPr>
                <w:sz w:val="22"/>
                <w:szCs w:val="22"/>
              </w:rPr>
              <w:t>вэб</w:t>
            </w:r>
            <w:proofErr w:type="spellEnd"/>
            <w:r w:rsidRPr="009A53EE">
              <w:rPr>
                <w:sz w:val="22"/>
                <w:szCs w:val="22"/>
              </w:rPr>
              <w:t xml:space="preserve"> сайта, при наличии </w:t>
            </w:r>
          </w:p>
        </w:tc>
        <w:tc>
          <w:tcPr>
            <w:tcW w:w="3827" w:type="dxa"/>
            <w:vAlign w:val="center"/>
          </w:tcPr>
          <w:p w:rsidR="00E41BB8" w:rsidRPr="009A53EE" w:rsidRDefault="00E41BB8" w:rsidP="00331377">
            <w:pPr>
              <w:spacing w:after="0"/>
              <w:rPr>
                <w:szCs w:val="22"/>
              </w:rPr>
            </w:pPr>
          </w:p>
        </w:tc>
      </w:tr>
      <w:tr w:rsidR="00E41BB8" w:rsidRPr="009A53EE" w:rsidTr="00331377">
        <w:tc>
          <w:tcPr>
            <w:tcW w:w="5949" w:type="dxa"/>
            <w:vAlign w:val="center"/>
          </w:tcPr>
          <w:p w:rsidR="00E41BB8" w:rsidRPr="009A53EE" w:rsidRDefault="00E41BB8" w:rsidP="00331377">
            <w:pPr>
              <w:spacing w:after="0"/>
              <w:rPr>
                <w:szCs w:val="22"/>
              </w:rPr>
            </w:pPr>
            <w:r w:rsidRPr="009A53EE">
              <w:rPr>
                <w:sz w:val="22"/>
                <w:szCs w:val="22"/>
              </w:rPr>
              <w:t xml:space="preserve">Наличие в организации установленного режима коммерческой тайны или иного режима охраны конфиденциальной информации </w:t>
            </w:r>
          </w:p>
        </w:tc>
        <w:tc>
          <w:tcPr>
            <w:tcW w:w="3827" w:type="dxa"/>
            <w:vAlign w:val="center"/>
          </w:tcPr>
          <w:p w:rsidR="00E41BB8" w:rsidRPr="009A53EE" w:rsidRDefault="00E41BB8" w:rsidP="00331377">
            <w:pPr>
              <w:spacing w:after="0"/>
              <w:rPr>
                <w:szCs w:val="22"/>
              </w:rPr>
            </w:pPr>
          </w:p>
        </w:tc>
      </w:tr>
      <w:tr w:rsidR="00E41BB8" w:rsidRPr="009A53EE" w:rsidTr="00331377">
        <w:tc>
          <w:tcPr>
            <w:tcW w:w="5949" w:type="dxa"/>
            <w:vAlign w:val="center"/>
          </w:tcPr>
          <w:p w:rsidR="00E41BB8" w:rsidRPr="009A53EE" w:rsidRDefault="00E41BB8" w:rsidP="00331377">
            <w:pPr>
              <w:spacing w:after="0"/>
              <w:rPr>
                <w:szCs w:val="22"/>
              </w:rPr>
            </w:pPr>
            <w:r w:rsidRPr="009A53EE">
              <w:rPr>
                <w:sz w:val="22"/>
                <w:szCs w:val="22"/>
              </w:rPr>
              <w:t>Наличие судимости у руководителя</w:t>
            </w:r>
          </w:p>
        </w:tc>
        <w:tc>
          <w:tcPr>
            <w:tcW w:w="3827" w:type="dxa"/>
            <w:vAlign w:val="center"/>
          </w:tcPr>
          <w:p w:rsidR="00E41BB8" w:rsidRPr="009A53EE" w:rsidRDefault="00E41BB8" w:rsidP="00331377">
            <w:pPr>
              <w:spacing w:after="0"/>
              <w:rPr>
                <w:szCs w:val="22"/>
              </w:rPr>
            </w:pPr>
          </w:p>
        </w:tc>
      </w:tr>
      <w:tr w:rsidR="00E41BB8" w:rsidRPr="009A53EE" w:rsidTr="00331377">
        <w:tc>
          <w:tcPr>
            <w:tcW w:w="5949" w:type="dxa"/>
            <w:vAlign w:val="center"/>
          </w:tcPr>
          <w:p w:rsidR="00E41BB8" w:rsidRPr="009A53EE" w:rsidRDefault="00E41BB8" w:rsidP="00331377">
            <w:pPr>
              <w:spacing w:after="0"/>
              <w:rPr>
                <w:szCs w:val="22"/>
              </w:rPr>
            </w:pPr>
            <w:r w:rsidRPr="009A53EE">
              <w:rPr>
                <w:sz w:val="22"/>
                <w:szCs w:val="22"/>
              </w:rPr>
              <w:t xml:space="preserve">Наличие </w:t>
            </w:r>
            <w:proofErr w:type="gramStart"/>
            <w:r w:rsidRPr="009A53EE">
              <w:rPr>
                <w:sz w:val="22"/>
                <w:szCs w:val="22"/>
              </w:rPr>
              <w:t>собственных</w:t>
            </w:r>
            <w:proofErr w:type="gramEnd"/>
            <w:r w:rsidRPr="009A53EE">
              <w:rPr>
                <w:sz w:val="22"/>
                <w:szCs w:val="22"/>
              </w:rPr>
              <w:t xml:space="preserve"> </w:t>
            </w:r>
            <w:proofErr w:type="spellStart"/>
            <w:r w:rsidRPr="009A53EE">
              <w:rPr>
                <w:sz w:val="22"/>
                <w:szCs w:val="22"/>
              </w:rPr>
              <w:t>антикоррупционных</w:t>
            </w:r>
            <w:proofErr w:type="spellEnd"/>
            <w:r w:rsidRPr="009A53EE">
              <w:rPr>
                <w:sz w:val="22"/>
                <w:szCs w:val="22"/>
              </w:rPr>
              <w:t xml:space="preserve"> процедур в организации </w:t>
            </w:r>
          </w:p>
        </w:tc>
        <w:tc>
          <w:tcPr>
            <w:tcW w:w="3827" w:type="dxa"/>
            <w:vAlign w:val="center"/>
          </w:tcPr>
          <w:p w:rsidR="00E41BB8" w:rsidRPr="009A53EE" w:rsidRDefault="00E41BB8" w:rsidP="00331377">
            <w:pPr>
              <w:spacing w:after="0"/>
              <w:rPr>
                <w:szCs w:val="22"/>
              </w:rPr>
            </w:pPr>
          </w:p>
        </w:tc>
      </w:tr>
    </w:tbl>
    <w:p w:rsidR="00E41BB8" w:rsidRPr="009A53EE" w:rsidRDefault="00E41BB8" w:rsidP="00E41BB8">
      <w:pPr>
        <w:tabs>
          <w:tab w:val="left" w:pos="5460"/>
        </w:tabs>
        <w:spacing w:after="0"/>
        <w:mirrorIndents/>
        <w:jc w:val="both"/>
        <w:rPr>
          <w:sz w:val="22"/>
          <w:szCs w:val="22"/>
        </w:rPr>
      </w:pPr>
      <w:r>
        <w:rPr>
          <w:sz w:val="22"/>
          <w:szCs w:val="22"/>
        </w:rPr>
        <w:tab/>
      </w:r>
    </w:p>
    <w:tbl>
      <w:tblPr>
        <w:tblStyle w:val="afff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83"/>
        <w:gridCol w:w="6156"/>
      </w:tblGrid>
      <w:tr w:rsidR="00E41BB8" w:rsidRPr="009A53EE" w:rsidTr="00331377">
        <w:tc>
          <w:tcPr>
            <w:tcW w:w="4536" w:type="dxa"/>
            <w:vAlign w:val="center"/>
          </w:tcPr>
          <w:p w:rsidR="00E41BB8" w:rsidRPr="009A53EE" w:rsidRDefault="00E41BB8" w:rsidP="00331377">
            <w:pPr>
              <w:ind w:firstLine="0"/>
              <w:mirrorIndents/>
              <w:rPr>
                <w:sz w:val="22"/>
                <w:szCs w:val="22"/>
              </w:rPr>
            </w:pPr>
            <w:r w:rsidRPr="009A53EE">
              <w:rPr>
                <w:sz w:val="22"/>
                <w:szCs w:val="22"/>
              </w:rPr>
              <w:t>Данные предоставил:</w:t>
            </w:r>
          </w:p>
          <w:p w:rsidR="00E41BB8" w:rsidRPr="009A53EE" w:rsidRDefault="00E41BB8" w:rsidP="00331377">
            <w:pPr>
              <w:ind w:firstLine="0"/>
              <w:mirrorIndents/>
              <w:rPr>
                <w:sz w:val="22"/>
                <w:szCs w:val="22"/>
              </w:rPr>
            </w:pPr>
            <w:r w:rsidRPr="009A53EE">
              <w:rPr>
                <w:sz w:val="22"/>
                <w:szCs w:val="22"/>
              </w:rPr>
              <w:t>(ФИО, должность, подпись, дата, печать)</w:t>
            </w:r>
          </w:p>
        </w:tc>
        <w:tc>
          <w:tcPr>
            <w:tcW w:w="5616" w:type="dxa"/>
            <w:vAlign w:val="center"/>
          </w:tcPr>
          <w:p w:rsidR="00E41BB8" w:rsidRPr="009A53EE" w:rsidRDefault="00E41BB8" w:rsidP="00331377">
            <w:pPr>
              <w:ind w:firstLine="0"/>
              <w:mirrorIndents/>
              <w:rPr>
                <w:sz w:val="22"/>
                <w:szCs w:val="22"/>
              </w:rPr>
            </w:pPr>
            <w:r w:rsidRPr="009A53EE">
              <w:rPr>
                <w:sz w:val="22"/>
                <w:szCs w:val="22"/>
              </w:rPr>
              <w:t>______________________________________________________</w:t>
            </w:r>
          </w:p>
        </w:tc>
      </w:tr>
      <w:tr w:rsidR="00E41BB8" w:rsidRPr="009A53EE" w:rsidTr="00331377">
        <w:tc>
          <w:tcPr>
            <w:tcW w:w="4536" w:type="dxa"/>
            <w:vAlign w:val="center"/>
          </w:tcPr>
          <w:p w:rsidR="00E41BB8" w:rsidRPr="009A53EE" w:rsidRDefault="00E41BB8" w:rsidP="00331377">
            <w:pPr>
              <w:mirrorIndents/>
              <w:rPr>
                <w:sz w:val="22"/>
                <w:szCs w:val="22"/>
              </w:rPr>
            </w:pPr>
          </w:p>
        </w:tc>
        <w:tc>
          <w:tcPr>
            <w:tcW w:w="5616" w:type="dxa"/>
            <w:vAlign w:val="center"/>
          </w:tcPr>
          <w:p w:rsidR="00E41BB8" w:rsidRPr="009A53EE" w:rsidRDefault="00E41BB8" w:rsidP="00331377">
            <w:pPr>
              <w:mirrorIndents/>
              <w:rPr>
                <w:sz w:val="22"/>
                <w:szCs w:val="22"/>
              </w:rPr>
            </w:pPr>
          </w:p>
        </w:tc>
      </w:tr>
    </w:tbl>
    <w:p w:rsidR="00676307" w:rsidRPr="00E41BB8" w:rsidRDefault="00E41BB8" w:rsidP="00E41BB8">
      <w:pPr>
        <w:spacing w:after="0"/>
        <w:jc w:val="both"/>
        <w:rPr>
          <w:i/>
          <w:color w:val="FF0000"/>
          <w:sz w:val="20"/>
        </w:rPr>
      </w:pPr>
      <w:r w:rsidRPr="00E41BB8">
        <w:rPr>
          <w:i/>
          <w:color w:val="FF0000"/>
          <w:sz w:val="20"/>
        </w:rPr>
        <w:t xml:space="preserve">Примечание: под организацией в данном приложении понимается участник закупки – юридическое лицо, индивидуальный предприниматель либо </w:t>
      </w:r>
      <w:proofErr w:type="spellStart"/>
      <w:r w:rsidRPr="00E41BB8">
        <w:rPr>
          <w:i/>
          <w:color w:val="FF0000"/>
          <w:sz w:val="20"/>
        </w:rPr>
        <w:t>самозанятое</w:t>
      </w:r>
      <w:proofErr w:type="spellEnd"/>
      <w:r w:rsidRPr="00E41BB8">
        <w:rPr>
          <w:i/>
          <w:color w:val="FF0000"/>
          <w:sz w:val="20"/>
        </w:rPr>
        <w:t xml:space="preserve"> лицо. </w:t>
      </w:r>
      <w:proofErr w:type="spellStart"/>
      <w:r w:rsidRPr="00E41BB8">
        <w:rPr>
          <w:i/>
          <w:color w:val="FF0000"/>
          <w:sz w:val="20"/>
        </w:rPr>
        <w:t>Непредоставление</w:t>
      </w:r>
      <w:proofErr w:type="spellEnd"/>
      <w:r w:rsidRPr="00E41BB8">
        <w:rPr>
          <w:i/>
          <w:color w:val="FF0000"/>
          <w:sz w:val="20"/>
        </w:rPr>
        <w:t xml:space="preserve">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Заказчика.</w:t>
      </w:r>
    </w:p>
    <w:p w:rsidR="00D07CD1" w:rsidRPr="004456F7" w:rsidRDefault="00D07CD1" w:rsidP="00D07CD1">
      <w:pPr>
        <w:spacing w:after="0"/>
        <w:ind w:firstLine="567"/>
        <w:jc w:val="center"/>
        <w:rPr>
          <w:b/>
          <w:i/>
          <w:sz w:val="22"/>
          <w:szCs w:val="22"/>
        </w:rPr>
      </w:pPr>
      <w:r w:rsidRPr="004456F7">
        <w:rPr>
          <w:b/>
          <w:i/>
          <w:sz w:val="22"/>
          <w:szCs w:val="22"/>
        </w:rPr>
        <w:lastRenderedPageBreak/>
        <w:t>Приложение № 7 к заявке на участие в закупке</w:t>
      </w:r>
    </w:p>
    <w:p w:rsidR="00D07CD1" w:rsidRPr="004456F7" w:rsidRDefault="00D07CD1" w:rsidP="00D07CD1">
      <w:pPr>
        <w:spacing w:after="0"/>
        <w:ind w:firstLine="567"/>
        <w:rPr>
          <w:b/>
          <w:i/>
          <w:sz w:val="22"/>
          <w:szCs w:val="22"/>
        </w:rPr>
      </w:pPr>
    </w:p>
    <w:p w:rsidR="00470B72" w:rsidRPr="00C3389D" w:rsidRDefault="00470B72" w:rsidP="00470B72">
      <w:pPr>
        <w:spacing w:after="0"/>
        <w:ind w:firstLine="567"/>
        <w:rPr>
          <w:i/>
          <w:sz w:val="22"/>
          <w:szCs w:val="22"/>
        </w:rPr>
      </w:pPr>
      <w:r w:rsidRPr="00C3389D">
        <w:rPr>
          <w:i/>
          <w:sz w:val="22"/>
          <w:szCs w:val="22"/>
        </w:rPr>
        <w:t>Предоставить данную форму в формате редактируемого документа (формат *.</w:t>
      </w:r>
      <w:proofErr w:type="spellStart"/>
      <w:r w:rsidRPr="00C3389D">
        <w:rPr>
          <w:i/>
          <w:sz w:val="22"/>
          <w:szCs w:val="22"/>
        </w:rPr>
        <w:t>doc</w:t>
      </w:r>
      <w:proofErr w:type="spellEnd"/>
      <w:r w:rsidRPr="00C3389D">
        <w:rPr>
          <w:i/>
          <w:sz w:val="22"/>
          <w:szCs w:val="22"/>
        </w:rPr>
        <w:t xml:space="preserve">). </w:t>
      </w:r>
    </w:p>
    <w:p w:rsidR="00470B72" w:rsidRPr="00C3389D" w:rsidRDefault="00470B72" w:rsidP="00470B72">
      <w:pPr>
        <w:spacing w:after="240" w:line="1" w:lineRule="exact"/>
        <w:rPr>
          <w:sz w:val="22"/>
          <w:szCs w:val="22"/>
        </w:rPr>
      </w:pPr>
    </w:p>
    <w:tbl>
      <w:tblPr>
        <w:tblW w:w="102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9"/>
        <w:gridCol w:w="5226"/>
        <w:gridCol w:w="4536"/>
      </w:tblGrid>
      <w:tr w:rsidR="00470B72" w:rsidRPr="00C3389D" w:rsidTr="00146BF2">
        <w:tc>
          <w:tcPr>
            <w:tcW w:w="439" w:type="dxa"/>
            <w:vAlign w:val="center"/>
          </w:tcPr>
          <w:p w:rsidR="00470B72" w:rsidRPr="00C3389D" w:rsidRDefault="00470B72" w:rsidP="00146BF2">
            <w:pPr>
              <w:shd w:val="clear" w:color="auto" w:fill="FFFFFF"/>
              <w:spacing w:after="0"/>
              <w:jc w:val="center"/>
              <w:rPr>
                <w:szCs w:val="22"/>
              </w:rPr>
            </w:pPr>
            <w:r w:rsidRPr="00C3389D">
              <w:rPr>
                <w:color w:val="000000"/>
                <w:sz w:val="22"/>
                <w:szCs w:val="22"/>
              </w:rPr>
              <w:t>1</w:t>
            </w:r>
          </w:p>
        </w:tc>
        <w:tc>
          <w:tcPr>
            <w:tcW w:w="5226" w:type="dxa"/>
            <w:vAlign w:val="center"/>
          </w:tcPr>
          <w:p w:rsidR="00470B72" w:rsidRPr="00C3389D" w:rsidRDefault="00470B72" w:rsidP="00146BF2">
            <w:pPr>
              <w:shd w:val="clear" w:color="auto" w:fill="FFFFFF"/>
              <w:spacing w:after="0"/>
              <w:rPr>
                <w:szCs w:val="22"/>
              </w:rPr>
            </w:pPr>
            <w:r w:rsidRPr="00C3389D">
              <w:rPr>
                <w:color w:val="000000"/>
                <w:sz w:val="22"/>
                <w:szCs w:val="22"/>
              </w:rPr>
              <w:t>Наименование контрагента</w:t>
            </w:r>
          </w:p>
        </w:tc>
        <w:tc>
          <w:tcPr>
            <w:tcW w:w="4536" w:type="dxa"/>
            <w:vAlign w:val="center"/>
          </w:tcPr>
          <w:p w:rsidR="00470B72" w:rsidRPr="00C3389D" w:rsidRDefault="00470B72" w:rsidP="00146BF2">
            <w:pPr>
              <w:spacing w:after="0"/>
              <w:rPr>
                <w:szCs w:val="22"/>
              </w:rPr>
            </w:pPr>
          </w:p>
        </w:tc>
      </w:tr>
      <w:tr w:rsidR="00470B72" w:rsidRPr="00C3389D" w:rsidTr="00146BF2">
        <w:tc>
          <w:tcPr>
            <w:tcW w:w="439" w:type="dxa"/>
            <w:vAlign w:val="center"/>
          </w:tcPr>
          <w:p w:rsidR="00470B72" w:rsidRPr="00C3389D" w:rsidRDefault="00470B72" w:rsidP="00146BF2">
            <w:pPr>
              <w:shd w:val="clear" w:color="auto" w:fill="FFFFFF"/>
              <w:spacing w:after="0"/>
              <w:jc w:val="center"/>
              <w:rPr>
                <w:szCs w:val="22"/>
              </w:rPr>
            </w:pPr>
            <w:r w:rsidRPr="00C3389D">
              <w:rPr>
                <w:color w:val="000000"/>
                <w:sz w:val="22"/>
                <w:szCs w:val="22"/>
              </w:rPr>
              <w:t>2</w:t>
            </w:r>
          </w:p>
        </w:tc>
        <w:tc>
          <w:tcPr>
            <w:tcW w:w="5226" w:type="dxa"/>
            <w:vAlign w:val="center"/>
          </w:tcPr>
          <w:p w:rsidR="00470B72" w:rsidRPr="00C3389D" w:rsidRDefault="00470B72" w:rsidP="00146BF2">
            <w:pPr>
              <w:shd w:val="clear" w:color="auto" w:fill="FFFFFF"/>
              <w:spacing w:after="0"/>
              <w:rPr>
                <w:szCs w:val="22"/>
              </w:rPr>
            </w:pPr>
            <w:r w:rsidRPr="00C3389D">
              <w:rPr>
                <w:color w:val="000000"/>
                <w:sz w:val="22"/>
                <w:szCs w:val="22"/>
              </w:rPr>
              <w:t>Тип контрагента</w:t>
            </w:r>
          </w:p>
        </w:tc>
        <w:tc>
          <w:tcPr>
            <w:tcW w:w="4536" w:type="dxa"/>
            <w:vAlign w:val="center"/>
          </w:tcPr>
          <w:p w:rsidR="00470B72" w:rsidRPr="00C3389D" w:rsidRDefault="00470B72" w:rsidP="00146BF2">
            <w:pPr>
              <w:spacing w:after="0"/>
              <w:rPr>
                <w:szCs w:val="22"/>
              </w:rPr>
            </w:pPr>
          </w:p>
        </w:tc>
      </w:tr>
      <w:tr w:rsidR="00470B72" w:rsidRPr="00C3389D" w:rsidTr="00146BF2">
        <w:tc>
          <w:tcPr>
            <w:tcW w:w="439" w:type="dxa"/>
            <w:vAlign w:val="center"/>
          </w:tcPr>
          <w:p w:rsidR="00470B72" w:rsidRPr="00C3389D" w:rsidRDefault="00470B72" w:rsidP="00146BF2">
            <w:pPr>
              <w:shd w:val="clear" w:color="auto" w:fill="FFFFFF"/>
              <w:spacing w:after="0"/>
              <w:jc w:val="center"/>
              <w:rPr>
                <w:szCs w:val="22"/>
              </w:rPr>
            </w:pPr>
            <w:r w:rsidRPr="00C3389D">
              <w:rPr>
                <w:color w:val="000000"/>
                <w:sz w:val="22"/>
                <w:szCs w:val="22"/>
              </w:rPr>
              <w:t>3</w:t>
            </w:r>
          </w:p>
        </w:tc>
        <w:tc>
          <w:tcPr>
            <w:tcW w:w="5226" w:type="dxa"/>
            <w:vAlign w:val="center"/>
          </w:tcPr>
          <w:p w:rsidR="00470B72" w:rsidRPr="00C3389D" w:rsidRDefault="00470B72" w:rsidP="00146BF2">
            <w:pPr>
              <w:shd w:val="clear" w:color="auto" w:fill="FFFFFF"/>
              <w:spacing w:after="0"/>
              <w:rPr>
                <w:szCs w:val="22"/>
              </w:rPr>
            </w:pPr>
            <w:r w:rsidRPr="00C3389D">
              <w:rPr>
                <w:color w:val="000000"/>
                <w:sz w:val="22"/>
                <w:szCs w:val="22"/>
              </w:rPr>
              <w:t>Получатель денежных средств</w:t>
            </w:r>
          </w:p>
          <w:p w:rsidR="00470B72" w:rsidRPr="00C3389D" w:rsidRDefault="00470B72" w:rsidP="00146BF2">
            <w:pPr>
              <w:shd w:val="clear" w:color="auto" w:fill="FFFFFF"/>
              <w:spacing w:after="0"/>
              <w:ind w:firstLine="10"/>
              <w:rPr>
                <w:szCs w:val="22"/>
              </w:rPr>
            </w:pPr>
            <w:r w:rsidRPr="00C3389D">
              <w:rPr>
                <w:color w:val="000000"/>
                <w:sz w:val="22"/>
                <w:szCs w:val="22"/>
              </w:rPr>
              <w:t>(указать наименование, расчетные реквизиты, ИНН/КПП, лицевой счет получателя)</w:t>
            </w:r>
          </w:p>
        </w:tc>
        <w:tc>
          <w:tcPr>
            <w:tcW w:w="4536" w:type="dxa"/>
            <w:vAlign w:val="center"/>
          </w:tcPr>
          <w:p w:rsidR="00470B72" w:rsidRPr="00C3389D" w:rsidRDefault="00470B72" w:rsidP="00146BF2">
            <w:pPr>
              <w:spacing w:after="0"/>
              <w:rPr>
                <w:szCs w:val="22"/>
              </w:rPr>
            </w:pPr>
          </w:p>
        </w:tc>
      </w:tr>
      <w:tr w:rsidR="00470B72" w:rsidRPr="00C3389D" w:rsidTr="00146BF2">
        <w:tc>
          <w:tcPr>
            <w:tcW w:w="439" w:type="dxa"/>
            <w:vAlign w:val="center"/>
          </w:tcPr>
          <w:p w:rsidR="00470B72" w:rsidRPr="00C3389D" w:rsidRDefault="00470B72" w:rsidP="00146BF2">
            <w:pPr>
              <w:shd w:val="clear" w:color="auto" w:fill="FFFFFF"/>
              <w:spacing w:after="0"/>
              <w:jc w:val="center"/>
              <w:rPr>
                <w:szCs w:val="22"/>
              </w:rPr>
            </w:pPr>
            <w:r w:rsidRPr="00C3389D">
              <w:rPr>
                <w:color w:val="000000"/>
                <w:sz w:val="22"/>
                <w:szCs w:val="22"/>
              </w:rPr>
              <w:t>4</w:t>
            </w:r>
          </w:p>
        </w:tc>
        <w:tc>
          <w:tcPr>
            <w:tcW w:w="5226" w:type="dxa"/>
            <w:vAlign w:val="center"/>
          </w:tcPr>
          <w:p w:rsidR="00470B72" w:rsidRPr="00C3389D" w:rsidRDefault="00470B72" w:rsidP="00146BF2">
            <w:pPr>
              <w:shd w:val="clear" w:color="auto" w:fill="FFFFFF"/>
              <w:spacing w:after="0"/>
              <w:rPr>
                <w:szCs w:val="22"/>
              </w:rPr>
            </w:pPr>
            <w:r w:rsidRPr="00C3389D">
              <w:rPr>
                <w:color w:val="000000"/>
                <w:sz w:val="22"/>
                <w:szCs w:val="22"/>
              </w:rPr>
              <w:t>Юридический адрес</w:t>
            </w:r>
          </w:p>
        </w:tc>
        <w:tc>
          <w:tcPr>
            <w:tcW w:w="4536" w:type="dxa"/>
            <w:vAlign w:val="center"/>
          </w:tcPr>
          <w:p w:rsidR="00470B72" w:rsidRPr="00C3389D" w:rsidRDefault="00470B72" w:rsidP="00146BF2">
            <w:pPr>
              <w:spacing w:after="0"/>
              <w:rPr>
                <w:szCs w:val="22"/>
              </w:rPr>
            </w:pPr>
          </w:p>
        </w:tc>
      </w:tr>
      <w:tr w:rsidR="00470B72" w:rsidRPr="00C3389D" w:rsidTr="00146BF2">
        <w:tc>
          <w:tcPr>
            <w:tcW w:w="439" w:type="dxa"/>
            <w:vAlign w:val="center"/>
          </w:tcPr>
          <w:p w:rsidR="00470B72" w:rsidRPr="00C3389D" w:rsidRDefault="00470B72" w:rsidP="00146BF2">
            <w:pPr>
              <w:shd w:val="clear" w:color="auto" w:fill="FFFFFF"/>
              <w:spacing w:after="0"/>
              <w:jc w:val="center"/>
              <w:rPr>
                <w:szCs w:val="22"/>
              </w:rPr>
            </w:pPr>
            <w:r w:rsidRPr="00C3389D">
              <w:rPr>
                <w:color w:val="000000"/>
                <w:sz w:val="22"/>
                <w:szCs w:val="22"/>
              </w:rPr>
              <w:t>5</w:t>
            </w:r>
          </w:p>
        </w:tc>
        <w:tc>
          <w:tcPr>
            <w:tcW w:w="5226" w:type="dxa"/>
            <w:vAlign w:val="center"/>
          </w:tcPr>
          <w:p w:rsidR="00470B72" w:rsidRPr="00C3389D" w:rsidRDefault="00470B72" w:rsidP="00146BF2">
            <w:pPr>
              <w:shd w:val="clear" w:color="auto" w:fill="FFFFFF"/>
              <w:spacing w:after="0"/>
              <w:rPr>
                <w:szCs w:val="22"/>
              </w:rPr>
            </w:pPr>
            <w:r w:rsidRPr="00C3389D">
              <w:rPr>
                <w:color w:val="000000"/>
                <w:sz w:val="22"/>
                <w:szCs w:val="22"/>
              </w:rPr>
              <w:t>Почтовый адрес</w:t>
            </w:r>
          </w:p>
        </w:tc>
        <w:tc>
          <w:tcPr>
            <w:tcW w:w="4536" w:type="dxa"/>
            <w:vAlign w:val="center"/>
          </w:tcPr>
          <w:p w:rsidR="00470B72" w:rsidRPr="00C3389D" w:rsidRDefault="00470B72" w:rsidP="00146BF2">
            <w:pPr>
              <w:spacing w:after="0"/>
              <w:rPr>
                <w:szCs w:val="22"/>
              </w:rPr>
            </w:pPr>
          </w:p>
        </w:tc>
      </w:tr>
      <w:tr w:rsidR="00470B72" w:rsidRPr="00C3389D" w:rsidTr="00146BF2">
        <w:tc>
          <w:tcPr>
            <w:tcW w:w="439" w:type="dxa"/>
            <w:vAlign w:val="center"/>
          </w:tcPr>
          <w:p w:rsidR="00470B72" w:rsidRPr="00C3389D" w:rsidRDefault="00470B72" w:rsidP="00146BF2">
            <w:pPr>
              <w:shd w:val="clear" w:color="auto" w:fill="FFFFFF"/>
              <w:spacing w:after="0"/>
              <w:jc w:val="center"/>
              <w:rPr>
                <w:szCs w:val="22"/>
              </w:rPr>
            </w:pPr>
            <w:r w:rsidRPr="00C3389D">
              <w:rPr>
                <w:color w:val="000000"/>
                <w:sz w:val="22"/>
                <w:szCs w:val="22"/>
              </w:rPr>
              <w:t>6</w:t>
            </w:r>
          </w:p>
        </w:tc>
        <w:tc>
          <w:tcPr>
            <w:tcW w:w="5226" w:type="dxa"/>
            <w:vAlign w:val="center"/>
          </w:tcPr>
          <w:p w:rsidR="00470B72" w:rsidRPr="00C3389D" w:rsidRDefault="00470B72" w:rsidP="00146BF2">
            <w:pPr>
              <w:shd w:val="clear" w:color="auto" w:fill="FFFFFF"/>
              <w:spacing w:after="0"/>
              <w:rPr>
                <w:szCs w:val="22"/>
              </w:rPr>
            </w:pPr>
            <w:proofErr w:type="spellStart"/>
            <w:r w:rsidRPr="00C3389D">
              <w:rPr>
                <w:color w:val="000000"/>
                <w:sz w:val="22"/>
                <w:szCs w:val="22"/>
              </w:rPr>
              <w:t>E-mail</w:t>
            </w:r>
            <w:proofErr w:type="spellEnd"/>
          </w:p>
        </w:tc>
        <w:tc>
          <w:tcPr>
            <w:tcW w:w="4536" w:type="dxa"/>
            <w:vAlign w:val="center"/>
          </w:tcPr>
          <w:p w:rsidR="00470B72" w:rsidRPr="00C3389D" w:rsidRDefault="00470B72" w:rsidP="00146BF2">
            <w:pPr>
              <w:spacing w:after="0"/>
              <w:rPr>
                <w:szCs w:val="22"/>
              </w:rPr>
            </w:pPr>
          </w:p>
        </w:tc>
      </w:tr>
      <w:tr w:rsidR="00470B72" w:rsidRPr="00C3389D" w:rsidTr="00146BF2">
        <w:tc>
          <w:tcPr>
            <w:tcW w:w="439" w:type="dxa"/>
            <w:vMerge w:val="restart"/>
            <w:vAlign w:val="center"/>
          </w:tcPr>
          <w:p w:rsidR="00470B72" w:rsidRPr="00C3389D" w:rsidRDefault="00470B72" w:rsidP="00146BF2">
            <w:pPr>
              <w:spacing w:after="0"/>
              <w:jc w:val="center"/>
              <w:rPr>
                <w:szCs w:val="22"/>
              </w:rPr>
            </w:pPr>
            <w:r w:rsidRPr="00C3389D">
              <w:rPr>
                <w:sz w:val="22"/>
                <w:szCs w:val="22"/>
              </w:rPr>
              <w:t>7</w:t>
            </w:r>
          </w:p>
        </w:tc>
        <w:tc>
          <w:tcPr>
            <w:tcW w:w="5226" w:type="dxa"/>
            <w:vAlign w:val="center"/>
          </w:tcPr>
          <w:p w:rsidR="00470B72" w:rsidRPr="00C3389D" w:rsidRDefault="00470B72" w:rsidP="00146BF2">
            <w:pPr>
              <w:shd w:val="clear" w:color="auto" w:fill="FFFFFF"/>
              <w:spacing w:after="0"/>
              <w:rPr>
                <w:szCs w:val="22"/>
              </w:rPr>
            </w:pPr>
            <w:r w:rsidRPr="00C3389D">
              <w:rPr>
                <w:color w:val="000000"/>
                <w:sz w:val="22"/>
                <w:szCs w:val="22"/>
              </w:rPr>
              <w:t>Расчетный счет</w:t>
            </w:r>
          </w:p>
        </w:tc>
        <w:tc>
          <w:tcPr>
            <w:tcW w:w="4536" w:type="dxa"/>
            <w:vAlign w:val="center"/>
          </w:tcPr>
          <w:p w:rsidR="00470B72" w:rsidRPr="00C3389D" w:rsidRDefault="00470B72" w:rsidP="00146BF2">
            <w:pPr>
              <w:spacing w:after="0"/>
              <w:rPr>
                <w:szCs w:val="22"/>
              </w:rPr>
            </w:pPr>
          </w:p>
        </w:tc>
      </w:tr>
      <w:tr w:rsidR="00470B72" w:rsidRPr="00C3389D" w:rsidTr="00146BF2">
        <w:tc>
          <w:tcPr>
            <w:tcW w:w="439" w:type="dxa"/>
            <w:vMerge/>
            <w:vAlign w:val="center"/>
          </w:tcPr>
          <w:p w:rsidR="00470B72" w:rsidRPr="00C3389D" w:rsidRDefault="00470B72" w:rsidP="00146BF2">
            <w:pPr>
              <w:spacing w:after="0"/>
              <w:jc w:val="center"/>
              <w:rPr>
                <w:szCs w:val="22"/>
              </w:rPr>
            </w:pPr>
          </w:p>
        </w:tc>
        <w:tc>
          <w:tcPr>
            <w:tcW w:w="5226" w:type="dxa"/>
            <w:vAlign w:val="center"/>
          </w:tcPr>
          <w:p w:rsidR="00470B72" w:rsidRPr="00C3389D" w:rsidRDefault="00470B72" w:rsidP="00146BF2">
            <w:pPr>
              <w:shd w:val="clear" w:color="auto" w:fill="FFFFFF"/>
              <w:spacing w:after="0"/>
              <w:rPr>
                <w:szCs w:val="22"/>
              </w:rPr>
            </w:pPr>
            <w:r w:rsidRPr="00C3389D">
              <w:rPr>
                <w:color w:val="000000"/>
                <w:sz w:val="22"/>
                <w:szCs w:val="22"/>
              </w:rPr>
              <w:t>Банк</w:t>
            </w:r>
          </w:p>
        </w:tc>
        <w:tc>
          <w:tcPr>
            <w:tcW w:w="4536" w:type="dxa"/>
            <w:vAlign w:val="center"/>
          </w:tcPr>
          <w:p w:rsidR="00470B72" w:rsidRPr="00C3389D" w:rsidRDefault="00470B72" w:rsidP="00146BF2">
            <w:pPr>
              <w:spacing w:after="0"/>
              <w:rPr>
                <w:szCs w:val="22"/>
              </w:rPr>
            </w:pPr>
          </w:p>
        </w:tc>
      </w:tr>
      <w:tr w:rsidR="00470B72" w:rsidRPr="00C3389D" w:rsidTr="00146BF2">
        <w:tc>
          <w:tcPr>
            <w:tcW w:w="439" w:type="dxa"/>
            <w:vMerge/>
            <w:vAlign w:val="center"/>
          </w:tcPr>
          <w:p w:rsidR="00470B72" w:rsidRPr="00C3389D" w:rsidRDefault="00470B72" w:rsidP="00146BF2">
            <w:pPr>
              <w:spacing w:after="0"/>
              <w:jc w:val="center"/>
              <w:rPr>
                <w:szCs w:val="22"/>
              </w:rPr>
            </w:pPr>
          </w:p>
        </w:tc>
        <w:tc>
          <w:tcPr>
            <w:tcW w:w="5226" w:type="dxa"/>
            <w:vAlign w:val="center"/>
          </w:tcPr>
          <w:p w:rsidR="00470B72" w:rsidRPr="00C3389D" w:rsidRDefault="00470B72" w:rsidP="00146BF2">
            <w:pPr>
              <w:shd w:val="clear" w:color="auto" w:fill="FFFFFF"/>
              <w:spacing w:after="0"/>
              <w:rPr>
                <w:szCs w:val="22"/>
              </w:rPr>
            </w:pPr>
            <w:r w:rsidRPr="00C3389D">
              <w:rPr>
                <w:color w:val="000000"/>
                <w:sz w:val="22"/>
                <w:szCs w:val="22"/>
              </w:rPr>
              <w:t>Адрес банка (город)</w:t>
            </w:r>
          </w:p>
        </w:tc>
        <w:tc>
          <w:tcPr>
            <w:tcW w:w="4536" w:type="dxa"/>
            <w:vAlign w:val="center"/>
          </w:tcPr>
          <w:p w:rsidR="00470B72" w:rsidRPr="00C3389D" w:rsidRDefault="00470B72" w:rsidP="00146BF2">
            <w:pPr>
              <w:spacing w:after="0"/>
              <w:rPr>
                <w:szCs w:val="22"/>
              </w:rPr>
            </w:pPr>
          </w:p>
        </w:tc>
      </w:tr>
      <w:tr w:rsidR="00470B72" w:rsidRPr="00C3389D" w:rsidTr="00146BF2">
        <w:tc>
          <w:tcPr>
            <w:tcW w:w="439" w:type="dxa"/>
            <w:vMerge/>
            <w:vAlign w:val="center"/>
          </w:tcPr>
          <w:p w:rsidR="00470B72" w:rsidRPr="00C3389D" w:rsidRDefault="00470B72" w:rsidP="00146BF2">
            <w:pPr>
              <w:spacing w:after="0"/>
              <w:jc w:val="center"/>
              <w:rPr>
                <w:szCs w:val="22"/>
              </w:rPr>
            </w:pPr>
          </w:p>
        </w:tc>
        <w:tc>
          <w:tcPr>
            <w:tcW w:w="5226" w:type="dxa"/>
            <w:vAlign w:val="center"/>
          </w:tcPr>
          <w:p w:rsidR="00470B72" w:rsidRPr="00C3389D" w:rsidRDefault="00470B72" w:rsidP="00146BF2">
            <w:pPr>
              <w:shd w:val="clear" w:color="auto" w:fill="FFFFFF"/>
              <w:spacing w:after="0"/>
              <w:rPr>
                <w:szCs w:val="22"/>
              </w:rPr>
            </w:pPr>
            <w:r w:rsidRPr="00C3389D">
              <w:rPr>
                <w:color w:val="000000"/>
                <w:sz w:val="22"/>
                <w:szCs w:val="22"/>
              </w:rPr>
              <w:t>Корреспондентский счет</w:t>
            </w:r>
          </w:p>
        </w:tc>
        <w:tc>
          <w:tcPr>
            <w:tcW w:w="4536" w:type="dxa"/>
            <w:vAlign w:val="center"/>
          </w:tcPr>
          <w:p w:rsidR="00470B72" w:rsidRPr="00C3389D" w:rsidRDefault="00470B72" w:rsidP="00146BF2">
            <w:pPr>
              <w:spacing w:after="0"/>
              <w:rPr>
                <w:szCs w:val="22"/>
              </w:rPr>
            </w:pPr>
          </w:p>
        </w:tc>
      </w:tr>
      <w:tr w:rsidR="00470B72" w:rsidRPr="00C3389D" w:rsidTr="00146BF2">
        <w:tc>
          <w:tcPr>
            <w:tcW w:w="439" w:type="dxa"/>
            <w:vMerge/>
            <w:vAlign w:val="center"/>
          </w:tcPr>
          <w:p w:rsidR="00470B72" w:rsidRPr="00C3389D" w:rsidRDefault="00470B72" w:rsidP="00146BF2">
            <w:pPr>
              <w:spacing w:after="0"/>
              <w:jc w:val="center"/>
              <w:rPr>
                <w:szCs w:val="22"/>
              </w:rPr>
            </w:pPr>
          </w:p>
        </w:tc>
        <w:tc>
          <w:tcPr>
            <w:tcW w:w="5226" w:type="dxa"/>
            <w:vAlign w:val="center"/>
          </w:tcPr>
          <w:p w:rsidR="00470B72" w:rsidRPr="00C3389D" w:rsidRDefault="00470B72" w:rsidP="00146BF2">
            <w:pPr>
              <w:shd w:val="clear" w:color="auto" w:fill="FFFFFF"/>
              <w:spacing w:after="0"/>
              <w:rPr>
                <w:szCs w:val="22"/>
              </w:rPr>
            </w:pPr>
            <w:r w:rsidRPr="00C3389D">
              <w:rPr>
                <w:color w:val="000000"/>
                <w:sz w:val="22"/>
                <w:szCs w:val="22"/>
              </w:rPr>
              <w:t>БИК</w:t>
            </w:r>
          </w:p>
        </w:tc>
        <w:tc>
          <w:tcPr>
            <w:tcW w:w="4536" w:type="dxa"/>
            <w:vAlign w:val="center"/>
          </w:tcPr>
          <w:p w:rsidR="00470B72" w:rsidRPr="00C3389D" w:rsidRDefault="00470B72" w:rsidP="00146BF2">
            <w:pPr>
              <w:spacing w:after="0"/>
              <w:rPr>
                <w:szCs w:val="22"/>
              </w:rPr>
            </w:pPr>
          </w:p>
        </w:tc>
      </w:tr>
      <w:tr w:rsidR="00470B72" w:rsidRPr="00C3389D" w:rsidTr="00146BF2">
        <w:tc>
          <w:tcPr>
            <w:tcW w:w="439" w:type="dxa"/>
            <w:vAlign w:val="center"/>
          </w:tcPr>
          <w:p w:rsidR="00470B72" w:rsidRPr="00C3389D" w:rsidRDefault="00470B72" w:rsidP="00146BF2">
            <w:pPr>
              <w:shd w:val="clear" w:color="auto" w:fill="FFFFFF"/>
              <w:spacing w:after="0"/>
              <w:jc w:val="center"/>
              <w:rPr>
                <w:szCs w:val="22"/>
              </w:rPr>
            </w:pPr>
            <w:r w:rsidRPr="00C3389D">
              <w:rPr>
                <w:color w:val="000000"/>
                <w:sz w:val="22"/>
                <w:szCs w:val="22"/>
              </w:rPr>
              <w:t>8</w:t>
            </w:r>
          </w:p>
        </w:tc>
        <w:tc>
          <w:tcPr>
            <w:tcW w:w="5226" w:type="dxa"/>
            <w:vAlign w:val="center"/>
          </w:tcPr>
          <w:p w:rsidR="00470B72" w:rsidRPr="00C3389D" w:rsidRDefault="00470B72" w:rsidP="00146BF2">
            <w:pPr>
              <w:shd w:val="clear" w:color="auto" w:fill="FFFFFF"/>
              <w:spacing w:after="0"/>
              <w:rPr>
                <w:szCs w:val="22"/>
              </w:rPr>
            </w:pPr>
            <w:r w:rsidRPr="00C3389D">
              <w:rPr>
                <w:color w:val="000000"/>
                <w:sz w:val="22"/>
                <w:szCs w:val="22"/>
              </w:rPr>
              <w:t>ИНН/КПП</w:t>
            </w:r>
          </w:p>
        </w:tc>
        <w:tc>
          <w:tcPr>
            <w:tcW w:w="4536" w:type="dxa"/>
            <w:vAlign w:val="center"/>
          </w:tcPr>
          <w:p w:rsidR="00470B72" w:rsidRPr="00C3389D" w:rsidRDefault="00470B72" w:rsidP="00146BF2">
            <w:pPr>
              <w:spacing w:after="0"/>
              <w:rPr>
                <w:szCs w:val="22"/>
              </w:rPr>
            </w:pPr>
          </w:p>
        </w:tc>
      </w:tr>
      <w:tr w:rsidR="00470B72" w:rsidRPr="00C3389D" w:rsidTr="00146BF2">
        <w:tc>
          <w:tcPr>
            <w:tcW w:w="439" w:type="dxa"/>
            <w:vAlign w:val="center"/>
          </w:tcPr>
          <w:p w:rsidR="00470B72" w:rsidRPr="00C3389D" w:rsidRDefault="00470B72" w:rsidP="00146BF2">
            <w:pPr>
              <w:shd w:val="clear" w:color="auto" w:fill="FFFFFF"/>
              <w:spacing w:after="0"/>
              <w:jc w:val="center"/>
              <w:rPr>
                <w:szCs w:val="22"/>
              </w:rPr>
            </w:pPr>
            <w:r w:rsidRPr="00C3389D">
              <w:rPr>
                <w:color w:val="000000"/>
                <w:sz w:val="22"/>
                <w:szCs w:val="22"/>
              </w:rPr>
              <w:t>9</w:t>
            </w:r>
          </w:p>
        </w:tc>
        <w:tc>
          <w:tcPr>
            <w:tcW w:w="5226" w:type="dxa"/>
            <w:vAlign w:val="center"/>
          </w:tcPr>
          <w:p w:rsidR="00470B72" w:rsidRPr="00C3389D" w:rsidRDefault="00470B72" w:rsidP="00146BF2">
            <w:pPr>
              <w:shd w:val="clear" w:color="auto" w:fill="FFFFFF"/>
              <w:spacing w:after="0"/>
              <w:rPr>
                <w:szCs w:val="22"/>
              </w:rPr>
            </w:pPr>
            <w:r w:rsidRPr="00C3389D">
              <w:rPr>
                <w:color w:val="000000"/>
                <w:sz w:val="22"/>
                <w:szCs w:val="22"/>
              </w:rPr>
              <w:t>Код по ОКВЭД</w:t>
            </w:r>
          </w:p>
        </w:tc>
        <w:tc>
          <w:tcPr>
            <w:tcW w:w="4536" w:type="dxa"/>
            <w:vAlign w:val="center"/>
          </w:tcPr>
          <w:p w:rsidR="00470B72" w:rsidRPr="00C3389D" w:rsidRDefault="00470B72" w:rsidP="00146BF2">
            <w:pPr>
              <w:spacing w:after="0"/>
              <w:rPr>
                <w:szCs w:val="22"/>
              </w:rPr>
            </w:pPr>
          </w:p>
        </w:tc>
      </w:tr>
      <w:tr w:rsidR="00470B72" w:rsidRPr="00C3389D" w:rsidTr="00146BF2">
        <w:tc>
          <w:tcPr>
            <w:tcW w:w="439" w:type="dxa"/>
            <w:vAlign w:val="center"/>
          </w:tcPr>
          <w:p w:rsidR="00470B72" w:rsidRPr="00C3389D" w:rsidRDefault="00470B72" w:rsidP="00146BF2">
            <w:pPr>
              <w:shd w:val="clear" w:color="auto" w:fill="FFFFFF"/>
              <w:spacing w:after="0"/>
              <w:jc w:val="center"/>
              <w:rPr>
                <w:szCs w:val="22"/>
              </w:rPr>
            </w:pPr>
            <w:r w:rsidRPr="00C3389D">
              <w:rPr>
                <w:color w:val="000000"/>
                <w:sz w:val="22"/>
                <w:szCs w:val="22"/>
              </w:rPr>
              <w:t>10</w:t>
            </w:r>
          </w:p>
        </w:tc>
        <w:tc>
          <w:tcPr>
            <w:tcW w:w="5226" w:type="dxa"/>
            <w:vAlign w:val="center"/>
          </w:tcPr>
          <w:p w:rsidR="00470B72" w:rsidRPr="00C3389D" w:rsidRDefault="00470B72" w:rsidP="00146BF2">
            <w:pPr>
              <w:shd w:val="clear" w:color="auto" w:fill="FFFFFF"/>
              <w:spacing w:after="0"/>
              <w:rPr>
                <w:szCs w:val="22"/>
              </w:rPr>
            </w:pPr>
            <w:r w:rsidRPr="00C3389D">
              <w:rPr>
                <w:color w:val="000000"/>
                <w:sz w:val="22"/>
                <w:szCs w:val="22"/>
              </w:rPr>
              <w:t>Код по ОКПО</w:t>
            </w:r>
          </w:p>
        </w:tc>
        <w:tc>
          <w:tcPr>
            <w:tcW w:w="4536" w:type="dxa"/>
            <w:vAlign w:val="center"/>
          </w:tcPr>
          <w:p w:rsidR="00470B72" w:rsidRPr="00C3389D" w:rsidRDefault="00470B72" w:rsidP="00146BF2">
            <w:pPr>
              <w:spacing w:after="0"/>
              <w:rPr>
                <w:szCs w:val="22"/>
              </w:rPr>
            </w:pPr>
          </w:p>
        </w:tc>
      </w:tr>
      <w:tr w:rsidR="00470B72" w:rsidRPr="00C3389D" w:rsidTr="00146BF2">
        <w:tc>
          <w:tcPr>
            <w:tcW w:w="439" w:type="dxa"/>
            <w:vAlign w:val="center"/>
          </w:tcPr>
          <w:p w:rsidR="00470B72" w:rsidRPr="00C3389D" w:rsidRDefault="00470B72" w:rsidP="00146BF2">
            <w:pPr>
              <w:shd w:val="clear" w:color="auto" w:fill="FFFFFF"/>
              <w:spacing w:after="0"/>
              <w:jc w:val="center"/>
              <w:rPr>
                <w:szCs w:val="22"/>
              </w:rPr>
            </w:pPr>
            <w:r w:rsidRPr="00C3389D">
              <w:rPr>
                <w:color w:val="000000"/>
                <w:sz w:val="22"/>
                <w:szCs w:val="22"/>
              </w:rPr>
              <w:t>11</w:t>
            </w:r>
          </w:p>
        </w:tc>
        <w:tc>
          <w:tcPr>
            <w:tcW w:w="5226" w:type="dxa"/>
            <w:vAlign w:val="center"/>
          </w:tcPr>
          <w:p w:rsidR="00470B72" w:rsidRPr="00C3389D" w:rsidRDefault="00470B72" w:rsidP="00146BF2">
            <w:pPr>
              <w:shd w:val="clear" w:color="auto" w:fill="FFFFFF"/>
              <w:spacing w:after="0"/>
              <w:rPr>
                <w:szCs w:val="22"/>
              </w:rPr>
            </w:pPr>
            <w:r w:rsidRPr="00C3389D">
              <w:rPr>
                <w:color w:val="000000"/>
                <w:sz w:val="22"/>
                <w:szCs w:val="22"/>
              </w:rPr>
              <w:t>ОГРН</w:t>
            </w:r>
          </w:p>
        </w:tc>
        <w:tc>
          <w:tcPr>
            <w:tcW w:w="4536" w:type="dxa"/>
            <w:vAlign w:val="center"/>
          </w:tcPr>
          <w:p w:rsidR="00470B72" w:rsidRPr="00C3389D" w:rsidRDefault="00470B72" w:rsidP="00146BF2">
            <w:pPr>
              <w:spacing w:after="0"/>
              <w:rPr>
                <w:szCs w:val="22"/>
              </w:rPr>
            </w:pPr>
          </w:p>
        </w:tc>
      </w:tr>
      <w:tr w:rsidR="00470B72" w:rsidRPr="00C3389D" w:rsidTr="00146BF2">
        <w:tc>
          <w:tcPr>
            <w:tcW w:w="439" w:type="dxa"/>
            <w:vAlign w:val="center"/>
          </w:tcPr>
          <w:p w:rsidR="00470B72" w:rsidRPr="00C3389D" w:rsidRDefault="00470B72" w:rsidP="00146BF2">
            <w:pPr>
              <w:shd w:val="clear" w:color="auto" w:fill="FFFFFF"/>
              <w:spacing w:after="0"/>
              <w:jc w:val="center"/>
              <w:rPr>
                <w:szCs w:val="22"/>
              </w:rPr>
            </w:pPr>
            <w:r w:rsidRPr="00C3389D">
              <w:rPr>
                <w:color w:val="000000"/>
                <w:sz w:val="22"/>
                <w:szCs w:val="22"/>
              </w:rPr>
              <w:t>12</w:t>
            </w:r>
          </w:p>
        </w:tc>
        <w:tc>
          <w:tcPr>
            <w:tcW w:w="5226" w:type="dxa"/>
            <w:vAlign w:val="center"/>
          </w:tcPr>
          <w:p w:rsidR="00470B72" w:rsidRPr="00C3389D" w:rsidRDefault="00470B72" w:rsidP="00146BF2">
            <w:pPr>
              <w:shd w:val="clear" w:color="auto" w:fill="FFFFFF"/>
              <w:spacing w:after="0"/>
              <w:rPr>
                <w:szCs w:val="22"/>
              </w:rPr>
            </w:pPr>
            <w:r w:rsidRPr="00C3389D">
              <w:rPr>
                <w:color w:val="000000"/>
                <w:sz w:val="22"/>
                <w:szCs w:val="22"/>
              </w:rPr>
              <w:t>Контактный телефон*</w:t>
            </w:r>
          </w:p>
        </w:tc>
        <w:tc>
          <w:tcPr>
            <w:tcW w:w="4536" w:type="dxa"/>
            <w:vAlign w:val="center"/>
          </w:tcPr>
          <w:p w:rsidR="00470B72" w:rsidRPr="00C3389D" w:rsidRDefault="00470B72" w:rsidP="00146BF2">
            <w:pPr>
              <w:spacing w:after="0"/>
              <w:rPr>
                <w:szCs w:val="22"/>
              </w:rPr>
            </w:pPr>
          </w:p>
        </w:tc>
      </w:tr>
      <w:tr w:rsidR="00470B72" w:rsidRPr="00C3389D" w:rsidTr="00146BF2">
        <w:tc>
          <w:tcPr>
            <w:tcW w:w="439" w:type="dxa"/>
            <w:vAlign w:val="center"/>
          </w:tcPr>
          <w:p w:rsidR="00470B72" w:rsidRPr="00C3389D" w:rsidRDefault="00470B72" w:rsidP="00146BF2">
            <w:pPr>
              <w:shd w:val="clear" w:color="auto" w:fill="FFFFFF"/>
              <w:spacing w:after="0"/>
              <w:jc w:val="center"/>
              <w:rPr>
                <w:szCs w:val="22"/>
              </w:rPr>
            </w:pPr>
            <w:r w:rsidRPr="00C3389D">
              <w:rPr>
                <w:color w:val="000000"/>
                <w:sz w:val="22"/>
                <w:szCs w:val="22"/>
              </w:rPr>
              <w:t>13</w:t>
            </w:r>
          </w:p>
        </w:tc>
        <w:tc>
          <w:tcPr>
            <w:tcW w:w="5226" w:type="dxa"/>
            <w:vAlign w:val="center"/>
          </w:tcPr>
          <w:p w:rsidR="00470B72" w:rsidRPr="00C3389D" w:rsidRDefault="00470B72" w:rsidP="00146BF2">
            <w:pPr>
              <w:shd w:val="clear" w:color="auto" w:fill="FFFFFF"/>
              <w:spacing w:after="0"/>
              <w:rPr>
                <w:szCs w:val="22"/>
              </w:rPr>
            </w:pPr>
            <w:r w:rsidRPr="00C3389D">
              <w:rPr>
                <w:color w:val="000000"/>
                <w:sz w:val="22"/>
                <w:szCs w:val="22"/>
              </w:rPr>
              <w:t>Факс</w:t>
            </w:r>
          </w:p>
        </w:tc>
        <w:tc>
          <w:tcPr>
            <w:tcW w:w="4536" w:type="dxa"/>
            <w:vAlign w:val="center"/>
          </w:tcPr>
          <w:p w:rsidR="00470B72" w:rsidRPr="00C3389D" w:rsidRDefault="00470B72" w:rsidP="00146BF2">
            <w:pPr>
              <w:spacing w:after="0"/>
              <w:rPr>
                <w:szCs w:val="22"/>
              </w:rPr>
            </w:pPr>
          </w:p>
        </w:tc>
      </w:tr>
      <w:tr w:rsidR="00470B72" w:rsidRPr="00C3389D" w:rsidTr="00146BF2">
        <w:tc>
          <w:tcPr>
            <w:tcW w:w="439" w:type="dxa"/>
            <w:vAlign w:val="center"/>
          </w:tcPr>
          <w:p w:rsidR="00470B72" w:rsidRPr="00C3389D" w:rsidRDefault="00470B72" w:rsidP="00146BF2">
            <w:pPr>
              <w:shd w:val="clear" w:color="auto" w:fill="FFFFFF"/>
              <w:spacing w:after="0"/>
              <w:jc w:val="center"/>
              <w:rPr>
                <w:szCs w:val="22"/>
              </w:rPr>
            </w:pPr>
            <w:r w:rsidRPr="00C3389D">
              <w:rPr>
                <w:color w:val="000000"/>
                <w:sz w:val="22"/>
                <w:szCs w:val="22"/>
              </w:rPr>
              <w:t>14</w:t>
            </w:r>
          </w:p>
        </w:tc>
        <w:tc>
          <w:tcPr>
            <w:tcW w:w="5226" w:type="dxa"/>
            <w:vAlign w:val="center"/>
          </w:tcPr>
          <w:p w:rsidR="00470B72" w:rsidRPr="00C3389D" w:rsidRDefault="00470B72" w:rsidP="00146BF2">
            <w:pPr>
              <w:shd w:val="clear" w:color="auto" w:fill="FFFFFF"/>
              <w:spacing w:after="0"/>
              <w:ind w:firstLine="5"/>
              <w:rPr>
                <w:szCs w:val="22"/>
              </w:rPr>
            </w:pPr>
            <w:r w:rsidRPr="00C3389D">
              <w:rPr>
                <w:color w:val="000000"/>
                <w:sz w:val="22"/>
                <w:szCs w:val="22"/>
              </w:rPr>
              <w:t>Фамилия Имя Отчество руководителя (полностью), телефон</w:t>
            </w:r>
          </w:p>
        </w:tc>
        <w:tc>
          <w:tcPr>
            <w:tcW w:w="4536" w:type="dxa"/>
            <w:vAlign w:val="center"/>
          </w:tcPr>
          <w:p w:rsidR="00470B72" w:rsidRPr="00C3389D" w:rsidRDefault="00470B72" w:rsidP="00146BF2">
            <w:pPr>
              <w:spacing w:after="0"/>
              <w:rPr>
                <w:szCs w:val="22"/>
              </w:rPr>
            </w:pPr>
          </w:p>
        </w:tc>
      </w:tr>
      <w:tr w:rsidR="00470B72" w:rsidRPr="00C3389D" w:rsidTr="00146BF2">
        <w:tc>
          <w:tcPr>
            <w:tcW w:w="439" w:type="dxa"/>
            <w:vAlign w:val="center"/>
          </w:tcPr>
          <w:p w:rsidR="00470B72" w:rsidRPr="00C3389D" w:rsidRDefault="00470B72" w:rsidP="00146BF2">
            <w:pPr>
              <w:spacing w:after="0"/>
              <w:jc w:val="center"/>
              <w:rPr>
                <w:szCs w:val="22"/>
              </w:rPr>
            </w:pPr>
            <w:r w:rsidRPr="00C3389D">
              <w:rPr>
                <w:sz w:val="22"/>
                <w:szCs w:val="22"/>
              </w:rPr>
              <w:t>15</w:t>
            </w:r>
          </w:p>
        </w:tc>
        <w:tc>
          <w:tcPr>
            <w:tcW w:w="5226" w:type="dxa"/>
            <w:vAlign w:val="center"/>
          </w:tcPr>
          <w:p w:rsidR="00470B72" w:rsidRPr="00C3389D" w:rsidRDefault="00470B72" w:rsidP="00146BF2">
            <w:pPr>
              <w:spacing w:after="0"/>
              <w:rPr>
                <w:szCs w:val="22"/>
              </w:rPr>
            </w:pPr>
            <w:r w:rsidRPr="00C3389D">
              <w:rPr>
                <w:color w:val="000000"/>
                <w:sz w:val="22"/>
                <w:szCs w:val="22"/>
              </w:rPr>
              <w:t>Фамилия Имя Отчество главного бухгалтера (полностью), телефон</w:t>
            </w:r>
          </w:p>
        </w:tc>
        <w:tc>
          <w:tcPr>
            <w:tcW w:w="4536" w:type="dxa"/>
            <w:vAlign w:val="center"/>
          </w:tcPr>
          <w:p w:rsidR="00470B72" w:rsidRPr="00C3389D" w:rsidRDefault="00470B72" w:rsidP="00146BF2">
            <w:pPr>
              <w:spacing w:after="0"/>
              <w:rPr>
                <w:szCs w:val="22"/>
              </w:rPr>
            </w:pPr>
          </w:p>
          <w:p w:rsidR="00470B72" w:rsidRPr="00C3389D" w:rsidRDefault="00470B72" w:rsidP="00146BF2">
            <w:pPr>
              <w:spacing w:after="0"/>
              <w:rPr>
                <w:szCs w:val="22"/>
              </w:rPr>
            </w:pPr>
          </w:p>
        </w:tc>
      </w:tr>
    </w:tbl>
    <w:p w:rsidR="00470B72" w:rsidRPr="00C3389D" w:rsidRDefault="00470B72" w:rsidP="00470B72">
      <w:pPr>
        <w:spacing w:after="0"/>
        <w:ind w:firstLine="567"/>
        <w:rPr>
          <w:sz w:val="22"/>
          <w:szCs w:val="22"/>
        </w:rPr>
      </w:pPr>
    </w:p>
    <w:p w:rsidR="00470B72" w:rsidRPr="00C3389D" w:rsidRDefault="00470B72" w:rsidP="00470B72">
      <w:pPr>
        <w:spacing w:after="0"/>
        <w:rPr>
          <w:sz w:val="22"/>
          <w:szCs w:val="22"/>
        </w:rPr>
      </w:pPr>
      <w:r w:rsidRPr="00C3389D">
        <w:rPr>
          <w:sz w:val="22"/>
          <w:szCs w:val="22"/>
        </w:rPr>
        <w:t xml:space="preserve"> </w:t>
      </w:r>
    </w:p>
    <w:p w:rsidR="00470B72" w:rsidRPr="00C3389D" w:rsidRDefault="00470B72" w:rsidP="00470B72">
      <w:pPr>
        <w:spacing w:after="0" w:line="276" w:lineRule="auto"/>
        <w:ind w:firstLine="567"/>
        <w:rPr>
          <w:sz w:val="22"/>
          <w:szCs w:val="22"/>
        </w:rPr>
      </w:pPr>
    </w:p>
    <w:p w:rsidR="00470B72" w:rsidRPr="00C761B7" w:rsidRDefault="00470B72" w:rsidP="00470B72">
      <w:pPr>
        <w:spacing w:after="0"/>
        <w:jc w:val="both"/>
        <w:rPr>
          <w:i/>
          <w:color w:val="FF0000"/>
          <w:sz w:val="22"/>
          <w:szCs w:val="22"/>
        </w:rPr>
      </w:pPr>
      <w:r w:rsidRPr="00C761B7">
        <w:rPr>
          <w:i/>
          <w:color w:val="FF0000"/>
          <w:sz w:val="22"/>
          <w:szCs w:val="22"/>
        </w:rPr>
        <w:t xml:space="preserve">Примечание: </w:t>
      </w:r>
      <w:proofErr w:type="spellStart"/>
      <w:r w:rsidRPr="00C761B7">
        <w:rPr>
          <w:i/>
          <w:color w:val="FF0000"/>
          <w:sz w:val="22"/>
          <w:szCs w:val="22"/>
        </w:rPr>
        <w:t>Непредоставление</w:t>
      </w:r>
      <w:proofErr w:type="spellEnd"/>
      <w:r w:rsidRPr="00C761B7">
        <w:rPr>
          <w:i/>
          <w:color w:val="FF0000"/>
          <w:sz w:val="22"/>
          <w:szCs w:val="22"/>
        </w:rPr>
        <w:t xml:space="preserve">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Заказчика для организации оплаты оказанных контрагентом услуг, выполненн</w:t>
      </w:r>
      <w:r>
        <w:rPr>
          <w:i/>
          <w:color w:val="FF0000"/>
          <w:sz w:val="22"/>
          <w:szCs w:val="22"/>
        </w:rPr>
        <w:t>ых работ, поставленных товаров.</w:t>
      </w:r>
    </w:p>
    <w:p w:rsidR="00470B72" w:rsidRDefault="00470B72" w:rsidP="00470B72">
      <w:pPr>
        <w:spacing w:after="0"/>
        <w:jc w:val="both"/>
        <w:rPr>
          <w:i/>
          <w:color w:val="FF0000"/>
          <w:sz w:val="22"/>
          <w:szCs w:val="22"/>
        </w:rPr>
      </w:pPr>
    </w:p>
    <w:p w:rsidR="00470B72" w:rsidRDefault="00470B72" w:rsidP="00470B72">
      <w:pPr>
        <w:spacing w:after="0"/>
        <w:jc w:val="both"/>
        <w:rPr>
          <w:i/>
          <w:color w:val="FF0000"/>
          <w:sz w:val="22"/>
          <w:szCs w:val="22"/>
        </w:rPr>
      </w:pPr>
    </w:p>
    <w:p w:rsidR="00470B72" w:rsidRDefault="00470B72" w:rsidP="00470B72">
      <w:pPr>
        <w:spacing w:after="0"/>
        <w:jc w:val="both"/>
        <w:rPr>
          <w:i/>
          <w:color w:val="FF0000"/>
          <w:sz w:val="22"/>
          <w:szCs w:val="22"/>
        </w:rPr>
      </w:pPr>
    </w:p>
    <w:p w:rsidR="00D07CD1" w:rsidRPr="004456F7" w:rsidRDefault="00D07CD1" w:rsidP="00D07CD1">
      <w:pPr>
        <w:spacing w:after="0" w:line="276" w:lineRule="auto"/>
        <w:ind w:firstLine="567"/>
        <w:rPr>
          <w:sz w:val="22"/>
          <w:szCs w:val="22"/>
        </w:rPr>
      </w:pPr>
    </w:p>
    <w:p w:rsidR="00D07CD1" w:rsidRPr="004456F7" w:rsidRDefault="00D07CD1" w:rsidP="00D07CD1">
      <w:pPr>
        <w:spacing w:after="0" w:line="276" w:lineRule="auto"/>
        <w:ind w:firstLine="567"/>
        <w:rPr>
          <w:sz w:val="22"/>
          <w:szCs w:val="22"/>
        </w:rPr>
      </w:pPr>
      <w:r w:rsidRPr="004456F7">
        <w:rPr>
          <w:sz w:val="22"/>
          <w:szCs w:val="22"/>
        </w:rPr>
        <w:br/>
      </w:r>
    </w:p>
    <w:p w:rsidR="00D07CD1" w:rsidRPr="004456F7" w:rsidRDefault="00D07CD1" w:rsidP="00D07CD1">
      <w:pPr>
        <w:rPr>
          <w:sz w:val="22"/>
          <w:szCs w:val="22"/>
        </w:rPr>
      </w:pPr>
    </w:p>
    <w:p w:rsidR="00B72C43" w:rsidRPr="004456F7" w:rsidRDefault="00B72C43">
      <w:pPr>
        <w:spacing w:after="0" w:line="276" w:lineRule="auto"/>
        <w:ind w:firstLine="567"/>
        <w:rPr>
          <w:sz w:val="22"/>
          <w:szCs w:val="22"/>
        </w:rPr>
      </w:pPr>
    </w:p>
    <w:p w:rsidR="00B72C43" w:rsidRPr="004456F7" w:rsidRDefault="00B72C43">
      <w:pPr>
        <w:spacing w:after="0" w:line="276" w:lineRule="auto"/>
        <w:ind w:firstLine="567"/>
        <w:rPr>
          <w:sz w:val="22"/>
          <w:szCs w:val="22"/>
        </w:rPr>
      </w:pPr>
    </w:p>
    <w:p w:rsidR="00B72C43" w:rsidRPr="004456F7" w:rsidRDefault="00A44EA5">
      <w:pPr>
        <w:spacing w:after="0" w:line="276" w:lineRule="auto"/>
        <w:ind w:firstLine="567"/>
        <w:rPr>
          <w:sz w:val="22"/>
          <w:szCs w:val="22"/>
        </w:rPr>
      </w:pPr>
      <w:r w:rsidRPr="004456F7">
        <w:rPr>
          <w:sz w:val="22"/>
          <w:szCs w:val="22"/>
        </w:rPr>
        <w:br/>
      </w:r>
    </w:p>
    <w:p w:rsidR="00B72C43" w:rsidRPr="004456F7" w:rsidRDefault="00A44EA5">
      <w:pPr>
        <w:spacing w:after="0" w:line="276" w:lineRule="auto"/>
        <w:ind w:firstLine="567"/>
        <w:jc w:val="center"/>
        <w:rPr>
          <w:b/>
          <w:sz w:val="22"/>
          <w:szCs w:val="22"/>
        </w:rPr>
      </w:pPr>
      <w:r w:rsidRPr="004456F7">
        <w:rPr>
          <w:sz w:val="22"/>
          <w:szCs w:val="22"/>
        </w:rPr>
        <w:br w:type="page"/>
      </w:r>
      <w:r w:rsidRPr="004456F7">
        <w:rPr>
          <w:b/>
          <w:sz w:val="22"/>
          <w:szCs w:val="22"/>
        </w:rPr>
        <w:lastRenderedPageBreak/>
        <w:t>ЦЕНОВОЕ ПРЕДЛОЖЕНИЕ УЧАСТНИКА ЗАКУПКИ</w:t>
      </w:r>
    </w:p>
    <w:p w:rsidR="00B72C43" w:rsidRPr="004456F7" w:rsidRDefault="00B72C43">
      <w:pPr>
        <w:spacing w:after="0" w:line="276" w:lineRule="auto"/>
        <w:rPr>
          <w:i/>
          <w:sz w:val="22"/>
          <w:szCs w:val="22"/>
        </w:rPr>
      </w:pPr>
    </w:p>
    <w:p w:rsidR="00B72C43" w:rsidRPr="004456F7" w:rsidRDefault="00B72C43">
      <w:pPr>
        <w:spacing w:after="0" w:line="276" w:lineRule="auto"/>
        <w:ind w:firstLine="567"/>
        <w:rPr>
          <w:i/>
          <w:sz w:val="22"/>
          <w:szCs w:val="22"/>
        </w:rPr>
      </w:pPr>
    </w:p>
    <w:p w:rsidR="00B72C43" w:rsidRPr="004456F7" w:rsidRDefault="00A44EA5">
      <w:pPr>
        <w:spacing w:after="0"/>
        <w:rPr>
          <w:i/>
          <w:sz w:val="22"/>
          <w:szCs w:val="22"/>
        </w:rPr>
      </w:pPr>
      <w:r w:rsidRPr="004456F7">
        <w:rPr>
          <w:i/>
          <w:sz w:val="22"/>
          <w:szCs w:val="22"/>
        </w:rPr>
        <w:t>На бланке организации</w:t>
      </w:r>
    </w:p>
    <w:p w:rsidR="00B72C43" w:rsidRPr="004456F7" w:rsidRDefault="00A44EA5">
      <w:pPr>
        <w:spacing w:after="0"/>
        <w:rPr>
          <w:i/>
          <w:sz w:val="22"/>
          <w:szCs w:val="22"/>
        </w:rPr>
      </w:pPr>
      <w:r w:rsidRPr="004456F7">
        <w:rPr>
          <w:i/>
          <w:sz w:val="22"/>
          <w:szCs w:val="22"/>
        </w:rPr>
        <w:t xml:space="preserve">Дата, исх. Номер </w:t>
      </w:r>
    </w:p>
    <w:p w:rsidR="00B72C43" w:rsidRPr="004456F7" w:rsidRDefault="00A44EA5">
      <w:pPr>
        <w:spacing w:after="0"/>
        <w:jc w:val="right"/>
        <w:rPr>
          <w:sz w:val="22"/>
          <w:szCs w:val="22"/>
        </w:rPr>
      </w:pPr>
      <w:r w:rsidRPr="004456F7">
        <w:rPr>
          <w:sz w:val="22"/>
          <w:szCs w:val="22"/>
        </w:rPr>
        <w:t>в Комиссию по закупкам</w:t>
      </w:r>
    </w:p>
    <w:p w:rsidR="00B72C43" w:rsidRPr="004456F7" w:rsidRDefault="00A44EA5">
      <w:pPr>
        <w:spacing w:after="0"/>
        <w:jc w:val="right"/>
        <w:rPr>
          <w:sz w:val="22"/>
          <w:szCs w:val="22"/>
        </w:rPr>
      </w:pPr>
      <w:r w:rsidRPr="004456F7">
        <w:rPr>
          <w:sz w:val="22"/>
          <w:szCs w:val="22"/>
        </w:rPr>
        <w:t>АО «Аэропорт Сургут»</w:t>
      </w:r>
    </w:p>
    <w:p w:rsidR="00B72C43" w:rsidRPr="004456F7" w:rsidRDefault="00B62FCA">
      <w:pPr>
        <w:tabs>
          <w:tab w:val="left" w:pos="0"/>
        </w:tabs>
        <w:spacing w:after="0"/>
        <w:jc w:val="right"/>
        <w:rPr>
          <w:sz w:val="22"/>
          <w:szCs w:val="22"/>
        </w:rPr>
      </w:pPr>
      <w:r>
        <w:rPr>
          <w:sz w:val="22"/>
          <w:szCs w:val="22"/>
        </w:rPr>
        <w:tab/>
      </w:r>
      <w:r>
        <w:rPr>
          <w:sz w:val="22"/>
          <w:szCs w:val="22"/>
        </w:rPr>
        <w:tab/>
      </w:r>
      <w:r>
        <w:rPr>
          <w:sz w:val="22"/>
          <w:szCs w:val="22"/>
        </w:rPr>
        <w:tab/>
      </w:r>
      <w:r>
        <w:rPr>
          <w:sz w:val="22"/>
          <w:szCs w:val="22"/>
        </w:rPr>
        <w:tab/>
      </w:r>
      <w:r>
        <w:rPr>
          <w:sz w:val="22"/>
          <w:szCs w:val="22"/>
        </w:rPr>
        <w:tab/>
        <w:t>№ закупки: _____/ 2023</w:t>
      </w:r>
      <w:r w:rsidR="00A44EA5" w:rsidRPr="004456F7">
        <w:rPr>
          <w:sz w:val="22"/>
          <w:szCs w:val="22"/>
        </w:rPr>
        <w:t xml:space="preserve"> ЗП</w:t>
      </w:r>
    </w:p>
    <w:p w:rsidR="00B72C43" w:rsidRPr="004456F7" w:rsidRDefault="00B72C43">
      <w:pPr>
        <w:spacing w:after="0"/>
        <w:rPr>
          <w:b/>
          <w:sz w:val="22"/>
          <w:szCs w:val="22"/>
        </w:rPr>
      </w:pPr>
    </w:p>
    <w:p w:rsidR="00B72C43" w:rsidRPr="004456F7" w:rsidRDefault="00A44EA5">
      <w:pPr>
        <w:spacing w:after="0"/>
        <w:rPr>
          <w:sz w:val="22"/>
          <w:szCs w:val="22"/>
        </w:rPr>
      </w:pPr>
      <w:r w:rsidRPr="004456F7">
        <w:rPr>
          <w:b/>
          <w:sz w:val="22"/>
          <w:szCs w:val="22"/>
        </w:rPr>
        <w:t>Предмет закупки:</w:t>
      </w:r>
      <w:r w:rsidRPr="004456F7">
        <w:rPr>
          <w:sz w:val="22"/>
          <w:szCs w:val="22"/>
        </w:rPr>
        <w:t xml:space="preserve"> _______________________________________________________________________</w:t>
      </w:r>
    </w:p>
    <w:p w:rsidR="00B72C43" w:rsidRPr="004456F7" w:rsidRDefault="00B72C43">
      <w:pPr>
        <w:spacing w:after="0"/>
        <w:rPr>
          <w:sz w:val="22"/>
          <w:szCs w:val="22"/>
        </w:rPr>
      </w:pPr>
    </w:p>
    <w:tbl>
      <w:tblPr>
        <w:tblW w:w="10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61"/>
        <w:gridCol w:w="5954"/>
      </w:tblGrid>
      <w:tr w:rsidR="00B72C43" w:rsidRPr="004456F7">
        <w:trPr>
          <w:trHeight w:val="341"/>
        </w:trPr>
        <w:tc>
          <w:tcPr>
            <w:tcW w:w="4361" w:type="dxa"/>
          </w:tcPr>
          <w:p w:rsidR="00B72C43" w:rsidRPr="004456F7" w:rsidRDefault="00A44EA5">
            <w:pPr>
              <w:pStyle w:val="Default"/>
              <w:rPr>
                <w:sz w:val="22"/>
                <w:szCs w:val="22"/>
              </w:rPr>
            </w:pPr>
            <w:r w:rsidRPr="004456F7">
              <w:rPr>
                <w:sz w:val="22"/>
                <w:szCs w:val="22"/>
              </w:rPr>
              <w:t xml:space="preserve">Сведения о максимальной цене договора (без учета НДС) </w:t>
            </w:r>
          </w:p>
        </w:tc>
        <w:tc>
          <w:tcPr>
            <w:tcW w:w="5954" w:type="dxa"/>
            <w:vAlign w:val="center"/>
          </w:tcPr>
          <w:p w:rsidR="00B72C43" w:rsidRPr="004456F7" w:rsidRDefault="00B72C43">
            <w:pPr>
              <w:spacing w:after="0"/>
              <w:jc w:val="center"/>
              <w:rPr>
                <w:szCs w:val="22"/>
              </w:rPr>
            </w:pPr>
          </w:p>
        </w:tc>
      </w:tr>
      <w:tr w:rsidR="00B72C43" w:rsidRPr="004456F7">
        <w:trPr>
          <w:trHeight w:val="341"/>
        </w:trPr>
        <w:tc>
          <w:tcPr>
            <w:tcW w:w="4361" w:type="dxa"/>
          </w:tcPr>
          <w:p w:rsidR="00B72C43" w:rsidRPr="004456F7" w:rsidRDefault="00A44EA5">
            <w:pPr>
              <w:pStyle w:val="Default"/>
              <w:rPr>
                <w:sz w:val="22"/>
                <w:szCs w:val="22"/>
              </w:rPr>
            </w:pPr>
            <w:r w:rsidRPr="004456F7">
              <w:rPr>
                <w:sz w:val="22"/>
                <w:szCs w:val="22"/>
              </w:rPr>
              <w:t xml:space="preserve">Порядок формирования цены договора </w:t>
            </w:r>
          </w:p>
          <w:p w:rsidR="00B72C43" w:rsidRPr="004456F7" w:rsidRDefault="00A44EA5">
            <w:pPr>
              <w:pStyle w:val="Default"/>
              <w:rPr>
                <w:sz w:val="22"/>
                <w:szCs w:val="22"/>
              </w:rPr>
            </w:pPr>
            <w:r w:rsidRPr="004456F7">
              <w:rPr>
                <w:sz w:val="22"/>
                <w:szCs w:val="22"/>
              </w:rPr>
              <w:t xml:space="preserve">(с учетом/без учета расходов на доставку (перевозку), командировочных расходов, уплату таможенных пошлин, страхование, налогов и других обязательных платежей) </w:t>
            </w:r>
          </w:p>
        </w:tc>
        <w:tc>
          <w:tcPr>
            <w:tcW w:w="5954" w:type="dxa"/>
            <w:vAlign w:val="center"/>
          </w:tcPr>
          <w:p w:rsidR="00B72C43" w:rsidRPr="004456F7" w:rsidRDefault="00B72C43">
            <w:pPr>
              <w:spacing w:after="0"/>
              <w:jc w:val="center"/>
              <w:rPr>
                <w:szCs w:val="22"/>
              </w:rPr>
            </w:pPr>
          </w:p>
        </w:tc>
      </w:tr>
    </w:tbl>
    <w:p w:rsidR="00B72C43" w:rsidRDefault="00B72C43">
      <w:pPr>
        <w:spacing w:after="200"/>
        <w:rPr>
          <w:sz w:val="22"/>
          <w:szCs w:val="22"/>
        </w:rPr>
      </w:pPr>
    </w:p>
    <w:tbl>
      <w:tblPr>
        <w:tblW w:w="10461" w:type="dxa"/>
        <w:tblInd w:w="-5" w:type="dxa"/>
        <w:tblCellMar>
          <w:left w:w="0" w:type="dxa"/>
          <w:right w:w="0" w:type="dxa"/>
        </w:tblCellMar>
        <w:tblLook w:val="04A0"/>
      </w:tblPr>
      <w:tblGrid>
        <w:gridCol w:w="566"/>
        <w:gridCol w:w="3658"/>
        <w:gridCol w:w="1559"/>
        <w:gridCol w:w="968"/>
        <w:gridCol w:w="1300"/>
        <w:gridCol w:w="972"/>
        <w:gridCol w:w="1438"/>
      </w:tblGrid>
      <w:tr w:rsidR="001700A4" w:rsidRPr="0019525D" w:rsidTr="0076791D">
        <w:trPr>
          <w:trHeight w:val="766"/>
        </w:trPr>
        <w:tc>
          <w:tcPr>
            <w:tcW w:w="566" w:type="dxa"/>
            <w:tcBorders>
              <w:top w:val="single" w:sz="8" w:space="0" w:color="auto"/>
              <w:left w:val="single" w:sz="8" w:space="0" w:color="auto"/>
              <w:bottom w:val="single" w:sz="8" w:space="0" w:color="auto"/>
              <w:right w:val="nil"/>
            </w:tcBorders>
            <w:shd w:val="clear" w:color="auto" w:fill="F2F2F2"/>
            <w:tcMar>
              <w:top w:w="0" w:type="dxa"/>
              <w:left w:w="108" w:type="dxa"/>
              <w:bottom w:w="0" w:type="dxa"/>
              <w:right w:w="108" w:type="dxa"/>
            </w:tcMar>
            <w:vAlign w:val="center"/>
            <w:hideMark/>
          </w:tcPr>
          <w:p w:rsidR="001700A4" w:rsidRPr="0019525D" w:rsidRDefault="001700A4" w:rsidP="0076791D">
            <w:pPr>
              <w:ind w:firstLine="567"/>
              <w:jc w:val="center"/>
              <w:rPr>
                <w:rFonts w:eastAsiaTheme="minorHAnsi"/>
                <w:b/>
                <w:bCs/>
                <w:szCs w:val="22"/>
                <w:lang w:eastAsia="en-US"/>
              </w:rPr>
            </w:pPr>
            <w:r w:rsidRPr="0019525D">
              <w:rPr>
                <w:b/>
                <w:bCs/>
                <w:sz w:val="22"/>
                <w:szCs w:val="22"/>
              </w:rPr>
              <w:t xml:space="preserve">№ </w:t>
            </w:r>
            <w:proofErr w:type="spellStart"/>
            <w:proofErr w:type="gramStart"/>
            <w:r w:rsidRPr="0019525D">
              <w:rPr>
                <w:b/>
                <w:bCs/>
                <w:sz w:val="22"/>
                <w:szCs w:val="22"/>
              </w:rPr>
              <w:t>п</w:t>
            </w:r>
            <w:proofErr w:type="spellEnd"/>
            <w:proofErr w:type="gramEnd"/>
            <w:r w:rsidRPr="0019525D">
              <w:rPr>
                <w:b/>
                <w:bCs/>
                <w:sz w:val="22"/>
                <w:szCs w:val="22"/>
              </w:rPr>
              <w:t>/</w:t>
            </w:r>
            <w:proofErr w:type="spellStart"/>
            <w:r w:rsidRPr="0019525D">
              <w:rPr>
                <w:b/>
                <w:bCs/>
                <w:sz w:val="22"/>
                <w:szCs w:val="22"/>
              </w:rPr>
              <w:t>п</w:t>
            </w:r>
            <w:proofErr w:type="spellEnd"/>
          </w:p>
        </w:tc>
        <w:tc>
          <w:tcPr>
            <w:tcW w:w="3658" w:type="dxa"/>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tcPr>
          <w:p w:rsidR="001700A4" w:rsidRPr="0019525D" w:rsidRDefault="001700A4" w:rsidP="0076791D">
            <w:pPr>
              <w:jc w:val="center"/>
              <w:rPr>
                <w:rFonts w:eastAsiaTheme="minorHAnsi"/>
                <w:b/>
                <w:bCs/>
                <w:szCs w:val="22"/>
                <w:lang w:eastAsia="en-US"/>
              </w:rPr>
            </w:pPr>
            <w:r w:rsidRPr="0019525D">
              <w:rPr>
                <w:b/>
                <w:bCs/>
                <w:sz w:val="22"/>
                <w:szCs w:val="22"/>
              </w:rPr>
              <w:t>Наименование</w:t>
            </w:r>
          </w:p>
          <w:p w:rsidR="001700A4" w:rsidRPr="0019525D" w:rsidRDefault="001700A4" w:rsidP="0076791D">
            <w:pPr>
              <w:ind w:firstLine="567"/>
              <w:jc w:val="center"/>
              <w:rPr>
                <w:rFonts w:eastAsiaTheme="minorHAnsi"/>
                <w:b/>
                <w:bCs/>
                <w:color w:val="FF0000"/>
                <w:szCs w:val="22"/>
                <w:lang w:eastAsia="en-US"/>
              </w:rPr>
            </w:pPr>
          </w:p>
        </w:tc>
        <w:tc>
          <w:tcPr>
            <w:tcW w:w="1559"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rsidR="001700A4" w:rsidRPr="0019525D" w:rsidRDefault="001700A4" w:rsidP="0076791D">
            <w:pPr>
              <w:jc w:val="center"/>
              <w:rPr>
                <w:rFonts w:eastAsiaTheme="minorHAnsi"/>
                <w:b/>
                <w:bCs/>
                <w:szCs w:val="22"/>
                <w:lang w:eastAsia="en-US"/>
              </w:rPr>
            </w:pPr>
            <w:r w:rsidRPr="0019525D">
              <w:rPr>
                <w:b/>
                <w:bCs/>
                <w:sz w:val="22"/>
                <w:szCs w:val="22"/>
              </w:rPr>
              <w:t xml:space="preserve">Кол-во товара </w:t>
            </w:r>
          </w:p>
        </w:tc>
        <w:tc>
          <w:tcPr>
            <w:tcW w:w="968"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rsidR="001700A4" w:rsidRPr="0019525D" w:rsidRDefault="001700A4" w:rsidP="0076791D">
            <w:pPr>
              <w:jc w:val="center"/>
              <w:rPr>
                <w:rFonts w:eastAsiaTheme="minorHAnsi"/>
                <w:b/>
                <w:bCs/>
                <w:szCs w:val="22"/>
                <w:lang w:eastAsia="en-US"/>
              </w:rPr>
            </w:pPr>
            <w:r w:rsidRPr="0019525D">
              <w:rPr>
                <w:b/>
                <w:bCs/>
                <w:sz w:val="22"/>
                <w:szCs w:val="22"/>
              </w:rPr>
              <w:t xml:space="preserve">Ед. </w:t>
            </w:r>
            <w:proofErr w:type="spellStart"/>
            <w:r w:rsidRPr="0019525D">
              <w:rPr>
                <w:b/>
                <w:bCs/>
                <w:sz w:val="22"/>
                <w:szCs w:val="22"/>
              </w:rPr>
              <w:t>изм</w:t>
            </w:r>
            <w:proofErr w:type="spellEnd"/>
            <w:r w:rsidRPr="0019525D">
              <w:rPr>
                <w:b/>
                <w:bCs/>
                <w:sz w:val="22"/>
                <w:szCs w:val="22"/>
              </w:rPr>
              <w:t>.</w:t>
            </w:r>
          </w:p>
        </w:tc>
        <w:tc>
          <w:tcPr>
            <w:tcW w:w="1300"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rsidR="001700A4" w:rsidRPr="0019525D" w:rsidRDefault="001700A4" w:rsidP="0076791D">
            <w:pPr>
              <w:jc w:val="center"/>
              <w:rPr>
                <w:rFonts w:eastAsiaTheme="minorHAnsi"/>
                <w:b/>
                <w:bCs/>
                <w:szCs w:val="22"/>
                <w:lang w:eastAsia="en-US"/>
              </w:rPr>
            </w:pPr>
            <w:r w:rsidRPr="0019525D">
              <w:rPr>
                <w:b/>
                <w:bCs/>
                <w:sz w:val="22"/>
                <w:szCs w:val="22"/>
              </w:rPr>
              <w:t>Цена без учета НДС, руб.</w:t>
            </w:r>
          </w:p>
        </w:tc>
        <w:tc>
          <w:tcPr>
            <w:tcW w:w="972"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rsidR="001700A4" w:rsidRPr="0019525D" w:rsidRDefault="001700A4" w:rsidP="0076791D">
            <w:pPr>
              <w:jc w:val="center"/>
              <w:rPr>
                <w:rFonts w:eastAsiaTheme="minorHAnsi"/>
                <w:b/>
                <w:bCs/>
                <w:szCs w:val="22"/>
                <w:lang w:eastAsia="en-US"/>
              </w:rPr>
            </w:pPr>
            <w:r w:rsidRPr="0019525D">
              <w:rPr>
                <w:b/>
                <w:bCs/>
                <w:sz w:val="22"/>
                <w:szCs w:val="22"/>
              </w:rPr>
              <w:t>НДС 20%</w:t>
            </w:r>
          </w:p>
        </w:tc>
        <w:tc>
          <w:tcPr>
            <w:tcW w:w="1438"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rsidR="001700A4" w:rsidRPr="0019525D" w:rsidRDefault="001700A4" w:rsidP="0076791D">
            <w:pPr>
              <w:jc w:val="center"/>
              <w:rPr>
                <w:rFonts w:eastAsiaTheme="minorHAnsi"/>
                <w:b/>
                <w:bCs/>
                <w:szCs w:val="22"/>
                <w:lang w:eastAsia="en-US"/>
              </w:rPr>
            </w:pPr>
            <w:r w:rsidRPr="0019525D">
              <w:rPr>
                <w:b/>
                <w:bCs/>
                <w:sz w:val="22"/>
                <w:szCs w:val="22"/>
              </w:rPr>
              <w:t>Цена с учетом НДС, руб.</w:t>
            </w:r>
          </w:p>
        </w:tc>
      </w:tr>
      <w:tr w:rsidR="001700A4" w:rsidRPr="0019525D" w:rsidTr="0076791D">
        <w:trPr>
          <w:trHeight w:val="758"/>
        </w:trPr>
        <w:tc>
          <w:tcPr>
            <w:tcW w:w="566" w:type="dxa"/>
            <w:tcBorders>
              <w:top w:val="nil"/>
              <w:left w:val="single" w:sz="8" w:space="0" w:color="auto"/>
              <w:bottom w:val="single" w:sz="8" w:space="0" w:color="auto"/>
              <w:right w:val="nil"/>
            </w:tcBorders>
            <w:tcMar>
              <w:top w:w="0" w:type="dxa"/>
              <w:left w:w="108" w:type="dxa"/>
              <w:bottom w:w="0" w:type="dxa"/>
              <w:right w:w="108" w:type="dxa"/>
            </w:tcMar>
            <w:vAlign w:val="center"/>
            <w:hideMark/>
          </w:tcPr>
          <w:p w:rsidR="001700A4" w:rsidRPr="0019525D" w:rsidRDefault="001700A4" w:rsidP="0076791D">
            <w:pPr>
              <w:rPr>
                <w:rFonts w:eastAsiaTheme="minorHAnsi"/>
                <w:szCs w:val="22"/>
                <w:lang w:eastAsia="en-US"/>
              </w:rPr>
            </w:pPr>
            <w:r w:rsidRPr="0019525D">
              <w:rPr>
                <w:sz w:val="22"/>
                <w:szCs w:val="22"/>
              </w:rPr>
              <w:t>1</w:t>
            </w:r>
          </w:p>
        </w:tc>
        <w:tc>
          <w:tcPr>
            <w:tcW w:w="36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700A4" w:rsidRPr="0019525D" w:rsidRDefault="001700A4" w:rsidP="0076791D">
            <w:pPr>
              <w:snapToGrid w:val="0"/>
              <w:rPr>
                <w:rFonts w:eastAsiaTheme="minorHAnsi"/>
                <w:i/>
                <w:szCs w:val="22"/>
                <w:lang w:eastAsia="en-US"/>
              </w:rPr>
            </w:pPr>
            <w:r w:rsidRPr="0019525D">
              <w:rPr>
                <w:rFonts w:eastAsiaTheme="minorHAnsi"/>
                <w:i/>
                <w:sz w:val="22"/>
                <w:szCs w:val="22"/>
                <w:lang w:eastAsia="en-US"/>
              </w:rPr>
              <w:t xml:space="preserve">Заполняется в соответствии с Техническим заданием </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00A4" w:rsidRPr="0019525D" w:rsidRDefault="001700A4" w:rsidP="0076791D">
            <w:pPr>
              <w:ind w:left="34" w:firstLine="34"/>
              <w:jc w:val="center"/>
              <w:rPr>
                <w:rFonts w:eastAsiaTheme="minorHAnsi"/>
                <w:szCs w:val="22"/>
                <w:lang w:eastAsia="en-US"/>
              </w:rPr>
            </w:pPr>
          </w:p>
        </w:tc>
        <w:tc>
          <w:tcPr>
            <w:tcW w:w="9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00A4" w:rsidRPr="0019525D" w:rsidRDefault="001700A4" w:rsidP="0076791D">
            <w:pPr>
              <w:ind w:left="34" w:firstLine="34"/>
              <w:jc w:val="center"/>
              <w:rPr>
                <w:rFonts w:eastAsiaTheme="minorHAnsi"/>
                <w:szCs w:val="22"/>
                <w:lang w:eastAsia="en-US"/>
              </w:rPr>
            </w:pPr>
          </w:p>
        </w:tc>
        <w:tc>
          <w:tcPr>
            <w:tcW w:w="1300" w:type="dxa"/>
            <w:tcBorders>
              <w:top w:val="nil"/>
              <w:left w:val="nil"/>
              <w:bottom w:val="single" w:sz="8" w:space="0" w:color="auto"/>
              <w:right w:val="single" w:sz="8" w:space="0" w:color="auto"/>
            </w:tcBorders>
            <w:tcMar>
              <w:top w:w="0" w:type="dxa"/>
              <w:left w:w="108" w:type="dxa"/>
              <w:bottom w:w="0" w:type="dxa"/>
              <w:right w:w="108" w:type="dxa"/>
            </w:tcMar>
          </w:tcPr>
          <w:p w:rsidR="001700A4" w:rsidRPr="0019525D" w:rsidRDefault="001700A4" w:rsidP="0076791D">
            <w:pPr>
              <w:ind w:left="34" w:firstLine="34"/>
              <w:jc w:val="center"/>
              <w:rPr>
                <w:rFonts w:eastAsiaTheme="minorHAnsi"/>
                <w:szCs w:val="22"/>
                <w:lang w:eastAsia="en-US"/>
              </w:rPr>
            </w:pPr>
          </w:p>
        </w:tc>
        <w:tc>
          <w:tcPr>
            <w:tcW w:w="972" w:type="dxa"/>
            <w:tcBorders>
              <w:top w:val="nil"/>
              <w:left w:val="nil"/>
              <w:bottom w:val="single" w:sz="8" w:space="0" w:color="auto"/>
              <w:right w:val="single" w:sz="8" w:space="0" w:color="auto"/>
            </w:tcBorders>
            <w:tcMar>
              <w:top w:w="0" w:type="dxa"/>
              <w:left w:w="108" w:type="dxa"/>
              <w:bottom w:w="0" w:type="dxa"/>
              <w:right w:w="108" w:type="dxa"/>
            </w:tcMar>
          </w:tcPr>
          <w:p w:rsidR="001700A4" w:rsidRPr="0019525D" w:rsidRDefault="001700A4" w:rsidP="0076791D">
            <w:pPr>
              <w:ind w:left="34" w:firstLine="34"/>
              <w:jc w:val="center"/>
              <w:rPr>
                <w:rFonts w:eastAsiaTheme="minorHAnsi"/>
                <w:szCs w:val="22"/>
                <w:lang w:eastAsia="en-US"/>
              </w:rPr>
            </w:pPr>
          </w:p>
        </w:tc>
        <w:tc>
          <w:tcPr>
            <w:tcW w:w="1438" w:type="dxa"/>
            <w:tcBorders>
              <w:top w:val="nil"/>
              <w:left w:val="nil"/>
              <w:bottom w:val="single" w:sz="8" w:space="0" w:color="auto"/>
              <w:right w:val="single" w:sz="8" w:space="0" w:color="auto"/>
            </w:tcBorders>
            <w:tcMar>
              <w:top w:w="0" w:type="dxa"/>
              <w:left w:w="108" w:type="dxa"/>
              <w:bottom w:w="0" w:type="dxa"/>
              <w:right w:w="108" w:type="dxa"/>
            </w:tcMar>
          </w:tcPr>
          <w:p w:rsidR="001700A4" w:rsidRPr="0019525D" w:rsidRDefault="001700A4" w:rsidP="0076791D">
            <w:pPr>
              <w:ind w:left="34" w:firstLine="34"/>
              <w:jc w:val="center"/>
              <w:rPr>
                <w:rFonts w:eastAsiaTheme="minorHAnsi"/>
                <w:szCs w:val="22"/>
                <w:lang w:eastAsia="en-US"/>
              </w:rPr>
            </w:pPr>
          </w:p>
        </w:tc>
      </w:tr>
      <w:tr w:rsidR="001700A4" w:rsidRPr="0019525D" w:rsidTr="0076791D">
        <w:trPr>
          <w:trHeight w:val="542"/>
        </w:trPr>
        <w:tc>
          <w:tcPr>
            <w:tcW w:w="9023" w:type="dxa"/>
            <w:gridSpan w:val="6"/>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700A4" w:rsidRPr="0019525D" w:rsidRDefault="001700A4" w:rsidP="0076791D">
            <w:pPr>
              <w:ind w:left="34" w:firstLine="34"/>
              <w:jc w:val="center"/>
              <w:rPr>
                <w:rFonts w:eastAsiaTheme="minorHAnsi"/>
                <w:szCs w:val="22"/>
                <w:lang w:eastAsia="en-US"/>
              </w:rPr>
            </w:pPr>
            <w:r w:rsidRPr="0019525D">
              <w:rPr>
                <w:sz w:val="22"/>
                <w:szCs w:val="22"/>
              </w:rPr>
              <w:t xml:space="preserve">                                                                                                                                       Итого</w:t>
            </w:r>
          </w:p>
        </w:tc>
        <w:tc>
          <w:tcPr>
            <w:tcW w:w="1438"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1700A4" w:rsidRPr="0019525D" w:rsidRDefault="001700A4" w:rsidP="0076791D">
            <w:pPr>
              <w:ind w:left="34" w:firstLine="34"/>
              <w:jc w:val="center"/>
              <w:rPr>
                <w:rFonts w:eastAsiaTheme="minorHAnsi"/>
                <w:szCs w:val="22"/>
                <w:lang w:eastAsia="en-US"/>
              </w:rPr>
            </w:pPr>
          </w:p>
        </w:tc>
      </w:tr>
    </w:tbl>
    <w:p w:rsidR="001700A4" w:rsidRPr="0019525D" w:rsidRDefault="001700A4" w:rsidP="001700A4">
      <w:pPr>
        <w:spacing w:after="0"/>
        <w:ind w:firstLine="567"/>
        <w:rPr>
          <w:rFonts w:eastAsia="Calibri"/>
          <w:b/>
          <w:i/>
          <w:sz w:val="22"/>
          <w:szCs w:val="22"/>
          <w:lang w:eastAsia="en-US"/>
        </w:rPr>
      </w:pPr>
    </w:p>
    <w:p w:rsidR="001700A4" w:rsidRPr="0019525D" w:rsidRDefault="001700A4" w:rsidP="001700A4">
      <w:pPr>
        <w:spacing w:after="0"/>
        <w:ind w:firstLine="567"/>
        <w:rPr>
          <w:rFonts w:eastAsia="Calibri"/>
          <w:b/>
          <w:i/>
          <w:sz w:val="22"/>
          <w:szCs w:val="22"/>
          <w:lang w:eastAsia="en-US"/>
        </w:rPr>
      </w:pPr>
    </w:p>
    <w:p w:rsidR="00FA1EF8" w:rsidRPr="004456F7" w:rsidRDefault="00FA1EF8">
      <w:pPr>
        <w:spacing w:after="200"/>
        <w:rPr>
          <w:sz w:val="22"/>
          <w:szCs w:val="22"/>
        </w:rPr>
      </w:pPr>
    </w:p>
    <w:p w:rsidR="00B72C43" w:rsidRPr="004456F7" w:rsidRDefault="00A44EA5">
      <w:pPr>
        <w:rPr>
          <w:sz w:val="22"/>
          <w:szCs w:val="22"/>
        </w:rPr>
      </w:pPr>
      <w:r w:rsidRPr="004456F7">
        <w:rPr>
          <w:sz w:val="22"/>
          <w:szCs w:val="22"/>
        </w:rPr>
        <w:t>    </w:t>
      </w:r>
    </w:p>
    <w:p w:rsidR="00B72C43" w:rsidRPr="004456F7" w:rsidRDefault="00A44EA5">
      <w:pPr>
        <w:rPr>
          <w:sz w:val="22"/>
          <w:szCs w:val="22"/>
        </w:rPr>
      </w:pPr>
      <w:r w:rsidRPr="004456F7">
        <w:rPr>
          <w:sz w:val="22"/>
          <w:szCs w:val="22"/>
        </w:rPr>
        <w:t>___________________                ___________________                               /________________/</w:t>
      </w:r>
    </w:p>
    <w:p w:rsidR="00B72C43" w:rsidRPr="004456F7" w:rsidRDefault="009C6886">
      <w:pPr>
        <w:rPr>
          <w:sz w:val="22"/>
          <w:szCs w:val="22"/>
        </w:rPr>
      </w:pPr>
      <w:r w:rsidRPr="004456F7">
        <w:rPr>
          <w:sz w:val="22"/>
          <w:szCs w:val="22"/>
        </w:rPr>
        <w:t>          </w:t>
      </w:r>
      <w:r w:rsidR="00A44EA5" w:rsidRPr="004456F7">
        <w:rPr>
          <w:sz w:val="22"/>
          <w:szCs w:val="22"/>
        </w:rPr>
        <w:t xml:space="preserve"> (должность)                 </w:t>
      </w:r>
      <w:r w:rsidRPr="004456F7">
        <w:rPr>
          <w:sz w:val="22"/>
          <w:szCs w:val="22"/>
        </w:rPr>
        <w:t>          </w:t>
      </w:r>
      <w:r w:rsidR="00A44EA5" w:rsidRPr="004456F7">
        <w:rPr>
          <w:sz w:val="22"/>
          <w:szCs w:val="22"/>
        </w:rPr>
        <w:t xml:space="preserve">     (подпись)                                         </w:t>
      </w:r>
      <w:r w:rsidRPr="004456F7">
        <w:rPr>
          <w:sz w:val="22"/>
          <w:szCs w:val="22"/>
        </w:rPr>
        <w:t xml:space="preserve">             </w:t>
      </w:r>
      <w:r w:rsidR="00A44EA5" w:rsidRPr="004456F7">
        <w:rPr>
          <w:sz w:val="22"/>
          <w:szCs w:val="22"/>
        </w:rPr>
        <w:t xml:space="preserve">  (ФИО)</w:t>
      </w:r>
    </w:p>
    <w:p w:rsidR="00B72C43" w:rsidRPr="004456F7" w:rsidRDefault="00A44EA5">
      <w:pPr>
        <w:rPr>
          <w:sz w:val="22"/>
          <w:szCs w:val="22"/>
        </w:rPr>
      </w:pPr>
      <w:r w:rsidRPr="004456F7">
        <w:rPr>
          <w:sz w:val="22"/>
          <w:szCs w:val="22"/>
        </w:rPr>
        <w:t xml:space="preserve"> М.П.</w:t>
      </w:r>
    </w:p>
    <w:p w:rsidR="00B72C43" w:rsidRPr="004456F7" w:rsidRDefault="00B72C43">
      <w:pPr>
        <w:spacing w:after="0" w:line="276" w:lineRule="auto"/>
        <w:ind w:firstLine="567"/>
        <w:rPr>
          <w:sz w:val="22"/>
          <w:szCs w:val="22"/>
        </w:rPr>
      </w:pPr>
    </w:p>
    <w:p w:rsidR="00B72C43" w:rsidRPr="004456F7" w:rsidRDefault="00B72C43">
      <w:pPr>
        <w:spacing w:after="0" w:line="276" w:lineRule="auto"/>
        <w:ind w:firstLine="567"/>
        <w:rPr>
          <w:sz w:val="22"/>
          <w:szCs w:val="22"/>
        </w:rPr>
      </w:pPr>
    </w:p>
    <w:p w:rsidR="00B72C43" w:rsidRDefault="00B72C43">
      <w:pPr>
        <w:spacing w:after="0" w:line="276" w:lineRule="auto"/>
        <w:ind w:firstLine="567"/>
        <w:rPr>
          <w:sz w:val="22"/>
          <w:szCs w:val="22"/>
        </w:rPr>
      </w:pPr>
    </w:p>
    <w:p w:rsidR="001700A4" w:rsidRDefault="001700A4">
      <w:pPr>
        <w:spacing w:after="0" w:line="276" w:lineRule="auto"/>
        <w:ind w:firstLine="567"/>
        <w:rPr>
          <w:sz w:val="22"/>
          <w:szCs w:val="22"/>
        </w:rPr>
      </w:pPr>
    </w:p>
    <w:p w:rsidR="001700A4" w:rsidRDefault="001700A4">
      <w:pPr>
        <w:spacing w:after="0" w:line="276" w:lineRule="auto"/>
        <w:ind w:firstLine="567"/>
        <w:rPr>
          <w:sz w:val="22"/>
          <w:szCs w:val="22"/>
        </w:rPr>
      </w:pPr>
    </w:p>
    <w:p w:rsidR="001700A4" w:rsidRDefault="001700A4">
      <w:pPr>
        <w:spacing w:after="0" w:line="276" w:lineRule="auto"/>
        <w:ind w:firstLine="567"/>
        <w:rPr>
          <w:sz w:val="22"/>
          <w:szCs w:val="22"/>
        </w:rPr>
      </w:pPr>
    </w:p>
    <w:p w:rsidR="001700A4" w:rsidRDefault="001700A4">
      <w:pPr>
        <w:spacing w:after="0" w:line="276" w:lineRule="auto"/>
        <w:ind w:firstLine="567"/>
        <w:rPr>
          <w:sz w:val="22"/>
          <w:szCs w:val="22"/>
        </w:rPr>
      </w:pPr>
    </w:p>
    <w:p w:rsidR="001700A4" w:rsidRDefault="001700A4">
      <w:pPr>
        <w:spacing w:after="0" w:line="276" w:lineRule="auto"/>
        <w:ind w:firstLine="567"/>
        <w:rPr>
          <w:sz w:val="22"/>
          <w:szCs w:val="22"/>
        </w:rPr>
      </w:pPr>
    </w:p>
    <w:p w:rsidR="001700A4" w:rsidRDefault="001700A4">
      <w:pPr>
        <w:spacing w:after="0" w:line="276" w:lineRule="auto"/>
        <w:ind w:firstLine="567"/>
        <w:rPr>
          <w:sz w:val="22"/>
          <w:szCs w:val="22"/>
        </w:rPr>
      </w:pPr>
    </w:p>
    <w:p w:rsidR="001700A4" w:rsidRDefault="001700A4">
      <w:pPr>
        <w:spacing w:after="0" w:line="276" w:lineRule="auto"/>
        <w:ind w:firstLine="567"/>
        <w:rPr>
          <w:sz w:val="22"/>
          <w:szCs w:val="22"/>
        </w:rPr>
      </w:pPr>
    </w:p>
    <w:p w:rsidR="001700A4" w:rsidRDefault="001700A4">
      <w:pPr>
        <w:spacing w:after="0" w:line="276" w:lineRule="auto"/>
        <w:ind w:firstLine="567"/>
        <w:rPr>
          <w:sz w:val="22"/>
          <w:szCs w:val="22"/>
        </w:rPr>
      </w:pPr>
    </w:p>
    <w:p w:rsidR="001700A4" w:rsidRDefault="001700A4">
      <w:pPr>
        <w:spacing w:after="0" w:line="276" w:lineRule="auto"/>
        <w:ind w:firstLine="567"/>
        <w:rPr>
          <w:sz w:val="22"/>
          <w:szCs w:val="22"/>
        </w:rPr>
      </w:pPr>
    </w:p>
    <w:p w:rsidR="001700A4" w:rsidRDefault="001700A4">
      <w:pPr>
        <w:spacing w:after="0" w:line="276" w:lineRule="auto"/>
        <w:ind w:firstLine="567"/>
        <w:rPr>
          <w:sz w:val="22"/>
          <w:szCs w:val="22"/>
        </w:rPr>
      </w:pPr>
    </w:p>
    <w:p w:rsidR="001700A4" w:rsidRDefault="001700A4">
      <w:pPr>
        <w:spacing w:after="0" w:line="276" w:lineRule="auto"/>
        <w:ind w:firstLine="567"/>
        <w:rPr>
          <w:sz w:val="22"/>
          <w:szCs w:val="22"/>
        </w:rPr>
      </w:pPr>
    </w:p>
    <w:p w:rsidR="001700A4" w:rsidRDefault="001700A4">
      <w:pPr>
        <w:spacing w:after="0" w:line="276" w:lineRule="auto"/>
        <w:ind w:firstLine="567"/>
        <w:rPr>
          <w:sz w:val="22"/>
          <w:szCs w:val="22"/>
        </w:rPr>
      </w:pPr>
    </w:p>
    <w:p w:rsidR="001700A4" w:rsidRDefault="001700A4">
      <w:pPr>
        <w:spacing w:after="0" w:line="276" w:lineRule="auto"/>
        <w:ind w:firstLine="567"/>
        <w:rPr>
          <w:sz w:val="22"/>
          <w:szCs w:val="22"/>
        </w:rPr>
      </w:pPr>
    </w:p>
    <w:p w:rsidR="001700A4" w:rsidRDefault="001700A4">
      <w:pPr>
        <w:spacing w:after="0" w:line="276" w:lineRule="auto"/>
        <w:ind w:firstLine="567"/>
        <w:rPr>
          <w:sz w:val="22"/>
          <w:szCs w:val="22"/>
        </w:rPr>
      </w:pPr>
    </w:p>
    <w:p w:rsidR="001700A4" w:rsidRPr="004456F7" w:rsidRDefault="001700A4">
      <w:pPr>
        <w:spacing w:after="0" w:line="276" w:lineRule="auto"/>
        <w:ind w:firstLine="567"/>
        <w:rPr>
          <w:sz w:val="22"/>
          <w:szCs w:val="22"/>
        </w:rPr>
      </w:pPr>
    </w:p>
    <w:p w:rsidR="00B72C43" w:rsidRPr="004456F7" w:rsidRDefault="00B72C43" w:rsidP="00CB6E58">
      <w:pPr>
        <w:spacing w:after="0" w:line="276" w:lineRule="auto"/>
        <w:ind w:firstLine="567"/>
        <w:rPr>
          <w:sz w:val="22"/>
          <w:szCs w:val="22"/>
        </w:rPr>
      </w:pPr>
    </w:p>
    <w:p w:rsidR="00B72C43" w:rsidRPr="005F2580" w:rsidRDefault="00A44EA5" w:rsidP="005F2580">
      <w:pPr>
        <w:spacing w:after="0"/>
        <w:ind w:firstLine="567"/>
        <w:jc w:val="center"/>
        <w:rPr>
          <w:b/>
          <w:i/>
          <w:sz w:val="22"/>
          <w:szCs w:val="22"/>
        </w:rPr>
      </w:pPr>
      <w:r w:rsidRPr="005F2580">
        <w:rPr>
          <w:b/>
          <w:sz w:val="22"/>
          <w:szCs w:val="22"/>
          <w:u w:val="single"/>
        </w:rPr>
        <w:lastRenderedPageBreak/>
        <w:t>РАЗДЕЛ 6. ПРОЕКТ ДОГОВОРА</w:t>
      </w:r>
    </w:p>
    <w:p w:rsidR="00B72C43" w:rsidRPr="005F2580" w:rsidRDefault="00B72C43" w:rsidP="005F2580">
      <w:pPr>
        <w:spacing w:after="0"/>
        <w:rPr>
          <w:b/>
          <w:i/>
          <w:sz w:val="22"/>
          <w:szCs w:val="22"/>
        </w:rPr>
      </w:pPr>
    </w:p>
    <w:p w:rsidR="001700A4" w:rsidRPr="0018266C" w:rsidRDefault="001700A4" w:rsidP="001700A4">
      <w:pPr>
        <w:spacing w:after="0"/>
        <w:ind w:firstLine="709"/>
        <w:jc w:val="center"/>
        <w:rPr>
          <w:b/>
          <w:sz w:val="22"/>
          <w:szCs w:val="22"/>
        </w:rPr>
      </w:pPr>
      <w:r w:rsidRPr="0018266C">
        <w:rPr>
          <w:b/>
          <w:sz w:val="22"/>
          <w:szCs w:val="22"/>
        </w:rPr>
        <w:t>ДОГОВОР №_______</w:t>
      </w:r>
    </w:p>
    <w:p w:rsidR="001700A4" w:rsidRPr="0018266C" w:rsidRDefault="001700A4" w:rsidP="001700A4">
      <w:pPr>
        <w:spacing w:after="0"/>
        <w:rPr>
          <w:b/>
          <w:sz w:val="22"/>
          <w:szCs w:val="22"/>
        </w:rPr>
      </w:pPr>
    </w:p>
    <w:p w:rsidR="001700A4" w:rsidRPr="0018266C" w:rsidRDefault="001700A4" w:rsidP="001700A4">
      <w:pPr>
        <w:spacing w:after="0"/>
        <w:rPr>
          <w:sz w:val="22"/>
          <w:szCs w:val="22"/>
        </w:rPr>
      </w:pPr>
      <w:r w:rsidRPr="0018266C">
        <w:rPr>
          <w:sz w:val="22"/>
          <w:szCs w:val="22"/>
        </w:rPr>
        <w:t>г. Сургут                                                                                                                            _________ 2023 г.</w:t>
      </w:r>
    </w:p>
    <w:p w:rsidR="001700A4" w:rsidRPr="0018266C" w:rsidRDefault="001700A4" w:rsidP="001700A4">
      <w:pPr>
        <w:spacing w:after="0"/>
        <w:ind w:firstLine="709"/>
        <w:rPr>
          <w:sz w:val="22"/>
          <w:szCs w:val="22"/>
        </w:rPr>
      </w:pPr>
    </w:p>
    <w:p w:rsidR="001700A4" w:rsidRPr="0018266C" w:rsidRDefault="001700A4" w:rsidP="00FB5925">
      <w:pPr>
        <w:spacing w:after="0"/>
        <w:ind w:firstLine="567"/>
        <w:jc w:val="both"/>
        <w:rPr>
          <w:sz w:val="22"/>
          <w:szCs w:val="22"/>
        </w:rPr>
      </w:pPr>
      <w:proofErr w:type="gramStart"/>
      <w:r w:rsidRPr="0018266C">
        <w:rPr>
          <w:sz w:val="22"/>
          <w:szCs w:val="22"/>
        </w:rPr>
        <w:t>________ (указать полное фирменное наименование Поставщика), именуем__ в дальнейшем «Поставщик», в лице _____________ (Ф.И.О., должность представителя Поставщика), действующего на основании ______________ (указать наименование, номер и дату документа, подтверждающего полномочия представителя Поставщика (Устав, доверенность и т.п.), с одной стороны,</w:t>
      </w:r>
      <w:proofErr w:type="gramEnd"/>
    </w:p>
    <w:p w:rsidR="001700A4" w:rsidRPr="0018266C" w:rsidRDefault="001700A4" w:rsidP="00FB5925">
      <w:pPr>
        <w:spacing w:after="0"/>
        <w:ind w:firstLine="567"/>
        <w:jc w:val="both"/>
        <w:rPr>
          <w:sz w:val="22"/>
          <w:szCs w:val="22"/>
        </w:rPr>
      </w:pPr>
      <w:proofErr w:type="gramStart"/>
      <w:r w:rsidRPr="0018266C">
        <w:rPr>
          <w:sz w:val="22"/>
          <w:szCs w:val="22"/>
        </w:rPr>
        <w:t>и Акционерное общество «Аэропорт Сургут», именуемое в дальнейшем «Покупатель», в лице ___________________________, действующего на основании ______________________________, с другой стороны, совместно именуемые «Стороны», а по отдельности – «Сторона», в соответствии с решением Комиссии по закупкам АО «Аэропорт Сургут» (итоговый протокол №_________ от _________2023 г., закупка №__/2023 ЗП ЭФ) заключили настоящий Договор (далее – «Договор») о нижеследующем:</w:t>
      </w:r>
      <w:proofErr w:type="gramEnd"/>
    </w:p>
    <w:p w:rsidR="001700A4" w:rsidRPr="0018266C" w:rsidRDefault="001700A4" w:rsidP="00FB5925">
      <w:pPr>
        <w:spacing w:after="0"/>
        <w:jc w:val="both"/>
        <w:rPr>
          <w:sz w:val="22"/>
          <w:szCs w:val="22"/>
        </w:rPr>
      </w:pPr>
    </w:p>
    <w:p w:rsidR="001700A4" w:rsidRPr="0018266C" w:rsidRDefault="001700A4" w:rsidP="00FB5925">
      <w:pPr>
        <w:spacing w:after="0"/>
        <w:ind w:firstLine="567"/>
        <w:jc w:val="center"/>
        <w:rPr>
          <w:b/>
          <w:sz w:val="22"/>
          <w:szCs w:val="22"/>
        </w:rPr>
      </w:pPr>
      <w:r w:rsidRPr="0018266C">
        <w:rPr>
          <w:b/>
          <w:sz w:val="22"/>
          <w:szCs w:val="22"/>
        </w:rPr>
        <w:t>1. ПРЕДМЕТ ДОГОВОРА</w:t>
      </w:r>
    </w:p>
    <w:p w:rsidR="001700A4" w:rsidRPr="0018266C" w:rsidRDefault="001700A4" w:rsidP="00FB5925">
      <w:pPr>
        <w:spacing w:after="0"/>
        <w:ind w:firstLine="567"/>
        <w:jc w:val="both"/>
        <w:rPr>
          <w:sz w:val="22"/>
          <w:szCs w:val="22"/>
        </w:rPr>
      </w:pPr>
      <w:r w:rsidRPr="0018266C">
        <w:rPr>
          <w:sz w:val="22"/>
          <w:szCs w:val="22"/>
        </w:rPr>
        <w:t>1.1. Поставщик обязуется:</w:t>
      </w:r>
    </w:p>
    <w:p w:rsidR="001700A4" w:rsidRPr="0018266C" w:rsidRDefault="001700A4" w:rsidP="00FB5925">
      <w:pPr>
        <w:spacing w:after="0"/>
        <w:ind w:firstLine="567"/>
        <w:jc w:val="both"/>
        <w:rPr>
          <w:b/>
          <w:color w:val="000000"/>
          <w:sz w:val="22"/>
          <w:szCs w:val="22"/>
        </w:rPr>
      </w:pPr>
      <w:r w:rsidRPr="0018266C">
        <w:rPr>
          <w:sz w:val="22"/>
          <w:szCs w:val="22"/>
        </w:rPr>
        <w:t xml:space="preserve">-  поставить  Покупателю </w:t>
      </w:r>
      <w:proofErr w:type="spellStart"/>
      <w:r w:rsidRPr="0018266C">
        <w:rPr>
          <w:b/>
          <w:color w:val="000000"/>
          <w:sz w:val="22"/>
          <w:szCs w:val="22"/>
        </w:rPr>
        <w:t>рентгенотелевизионные</w:t>
      </w:r>
      <w:proofErr w:type="spellEnd"/>
      <w:r w:rsidRPr="0018266C">
        <w:rPr>
          <w:b/>
          <w:color w:val="000000"/>
          <w:sz w:val="22"/>
          <w:szCs w:val="22"/>
        </w:rPr>
        <w:t xml:space="preserve"> досмотровые установки _______ </w:t>
      </w:r>
      <w:r w:rsidRPr="0018266C">
        <w:rPr>
          <w:i/>
          <w:color w:val="FF0000"/>
          <w:sz w:val="22"/>
          <w:szCs w:val="22"/>
        </w:rPr>
        <w:t>(наименование  указывается Победителем закупки)</w:t>
      </w:r>
      <w:r w:rsidRPr="0018266C">
        <w:rPr>
          <w:b/>
          <w:color w:val="000000"/>
          <w:sz w:val="22"/>
          <w:szCs w:val="22"/>
        </w:rPr>
        <w:t xml:space="preserve"> для проверки ручной клади, багажа и грузов</w:t>
      </w:r>
      <w:r w:rsidRPr="0018266C">
        <w:rPr>
          <w:b/>
          <w:sz w:val="22"/>
          <w:szCs w:val="22"/>
        </w:rPr>
        <w:t>, новые, не бывшие в эксплуатации, технически исправные, в кол-ве 2 штук, не ранее _____ года выпуска</w:t>
      </w:r>
      <w:r w:rsidRPr="0018266C">
        <w:rPr>
          <w:b/>
          <w:color w:val="000000"/>
          <w:sz w:val="22"/>
          <w:szCs w:val="22"/>
        </w:rPr>
        <w:t xml:space="preserve"> </w:t>
      </w:r>
      <w:r w:rsidRPr="0018266C">
        <w:rPr>
          <w:bCs/>
          <w:sz w:val="22"/>
          <w:szCs w:val="22"/>
        </w:rPr>
        <w:t xml:space="preserve">(далее - Товар), </w:t>
      </w:r>
      <w:r w:rsidRPr="0018266C">
        <w:rPr>
          <w:sz w:val="22"/>
          <w:szCs w:val="22"/>
        </w:rPr>
        <w:t xml:space="preserve">технические </w:t>
      </w:r>
      <w:proofErr w:type="gramStart"/>
      <w:r w:rsidRPr="0018266C">
        <w:rPr>
          <w:sz w:val="22"/>
          <w:szCs w:val="22"/>
        </w:rPr>
        <w:t>характеристики</w:t>
      </w:r>
      <w:proofErr w:type="gramEnd"/>
      <w:r w:rsidRPr="0018266C">
        <w:rPr>
          <w:sz w:val="22"/>
          <w:szCs w:val="22"/>
        </w:rPr>
        <w:t xml:space="preserve"> которых, указаны в Спецификации (приложение №1 к настоящему Договору), а Покупатель обязуется принять и оплатить Товар в порядке и на условиях, предусмотренных настоящим Договором;</w:t>
      </w:r>
    </w:p>
    <w:p w:rsidR="001700A4" w:rsidRPr="0018266C" w:rsidRDefault="001700A4" w:rsidP="00FB5925">
      <w:pPr>
        <w:spacing w:after="0"/>
        <w:ind w:firstLine="567"/>
        <w:jc w:val="both"/>
        <w:rPr>
          <w:sz w:val="22"/>
          <w:szCs w:val="22"/>
        </w:rPr>
      </w:pPr>
      <w:r w:rsidRPr="0018266C">
        <w:rPr>
          <w:sz w:val="22"/>
          <w:szCs w:val="22"/>
        </w:rPr>
        <w:t>-  выполнить монтажные, пуско-наладочные работы, провести инструктаж специалистов Покупателя, по результатам которых, Стороны подписывают Акт приема – сдачи пуско-наладочных работ и Акт ввода в эксплуатацию.</w:t>
      </w:r>
    </w:p>
    <w:p w:rsidR="001700A4" w:rsidRPr="0018266C" w:rsidRDefault="001700A4" w:rsidP="00FB5925">
      <w:pPr>
        <w:spacing w:after="0"/>
        <w:ind w:firstLine="567"/>
        <w:jc w:val="both"/>
        <w:rPr>
          <w:sz w:val="22"/>
          <w:szCs w:val="22"/>
        </w:rPr>
      </w:pPr>
      <w:r w:rsidRPr="0018266C">
        <w:rPr>
          <w:sz w:val="22"/>
          <w:szCs w:val="22"/>
        </w:rPr>
        <w:t>1.2. Настоящим Поставщик гарантирует, что Товар является новым, не бывшим ранее в эксплуатации, не имеет повреждений, является технически исправным, принадлежит ему на праве собственности, не является предметом залога, под арестом не состоит, свободен от прав третьих лиц.</w:t>
      </w:r>
    </w:p>
    <w:p w:rsidR="001700A4" w:rsidRPr="0018266C" w:rsidRDefault="001700A4" w:rsidP="00FB5925">
      <w:pPr>
        <w:shd w:val="clear" w:color="auto" w:fill="FFFFFF"/>
        <w:spacing w:after="0"/>
        <w:ind w:right="15" w:firstLine="567"/>
        <w:jc w:val="both"/>
        <w:rPr>
          <w:sz w:val="22"/>
          <w:szCs w:val="22"/>
        </w:rPr>
      </w:pPr>
      <w:r w:rsidRPr="0018266C">
        <w:rPr>
          <w:sz w:val="22"/>
          <w:szCs w:val="22"/>
        </w:rPr>
        <w:t>1.3. Поставщик гарантирует,  что все комплектующие (составные части) из которых изготовлен Товар, являются новыми, заводского производства и не бывшими в эксплуатации.</w:t>
      </w:r>
    </w:p>
    <w:p w:rsidR="001700A4" w:rsidRPr="0018266C" w:rsidRDefault="001700A4" w:rsidP="00FB5925">
      <w:pPr>
        <w:shd w:val="clear" w:color="auto" w:fill="FFFFFF"/>
        <w:spacing w:after="0"/>
        <w:ind w:right="15" w:firstLine="567"/>
        <w:jc w:val="both"/>
        <w:rPr>
          <w:sz w:val="22"/>
          <w:szCs w:val="22"/>
        </w:rPr>
      </w:pPr>
      <w:r w:rsidRPr="0018266C">
        <w:rPr>
          <w:sz w:val="22"/>
          <w:szCs w:val="22"/>
        </w:rPr>
        <w:t>1.4. Настоящий Договор заключается в интересах Ноябрьского филиала АО «Аэропорт Сургут».</w:t>
      </w:r>
    </w:p>
    <w:p w:rsidR="001700A4" w:rsidRPr="0018266C" w:rsidRDefault="001700A4" w:rsidP="00FB5925">
      <w:pPr>
        <w:spacing w:after="0"/>
        <w:ind w:firstLine="567"/>
        <w:jc w:val="both"/>
        <w:rPr>
          <w:sz w:val="22"/>
          <w:szCs w:val="22"/>
        </w:rPr>
      </w:pPr>
    </w:p>
    <w:p w:rsidR="001700A4" w:rsidRPr="0018266C" w:rsidRDefault="001700A4" w:rsidP="00FB5925">
      <w:pPr>
        <w:shd w:val="clear" w:color="auto" w:fill="FFFFFF"/>
        <w:spacing w:after="0"/>
        <w:ind w:right="15"/>
        <w:jc w:val="both"/>
        <w:rPr>
          <w:sz w:val="22"/>
          <w:szCs w:val="22"/>
        </w:rPr>
      </w:pPr>
    </w:p>
    <w:p w:rsidR="001700A4" w:rsidRPr="0018266C" w:rsidRDefault="001700A4" w:rsidP="00FB5925">
      <w:pPr>
        <w:spacing w:after="0"/>
        <w:ind w:firstLine="567"/>
        <w:contextualSpacing/>
        <w:jc w:val="center"/>
        <w:rPr>
          <w:b/>
          <w:sz w:val="22"/>
          <w:szCs w:val="22"/>
        </w:rPr>
      </w:pPr>
      <w:r w:rsidRPr="0018266C">
        <w:rPr>
          <w:b/>
          <w:sz w:val="22"/>
          <w:szCs w:val="22"/>
        </w:rPr>
        <w:t>2. ПОРЯДОК ПОСТАВКИ</w:t>
      </w:r>
    </w:p>
    <w:p w:rsidR="001700A4" w:rsidRPr="0018266C" w:rsidRDefault="001700A4" w:rsidP="00FB5925">
      <w:pPr>
        <w:spacing w:after="0"/>
        <w:ind w:firstLine="555"/>
        <w:jc w:val="both"/>
        <w:rPr>
          <w:color w:val="000000"/>
          <w:sz w:val="22"/>
          <w:szCs w:val="22"/>
        </w:rPr>
      </w:pPr>
      <w:r w:rsidRPr="0018266C">
        <w:rPr>
          <w:sz w:val="22"/>
          <w:szCs w:val="22"/>
        </w:rPr>
        <w:t xml:space="preserve">2.1. Поставка Товара и выполнение работ, предусмотренных п.1.1 настоящего Договора осуществляются Поставщиком в </w:t>
      </w:r>
      <w:proofErr w:type="gramStart"/>
      <w:r w:rsidRPr="0018266C">
        <w:rPr>
          <w:sz w:val="22"/>
          <w:szCs w:val="22"/>
        </w:rPr>
        <w:t>срок</w:t>
      </w:r>
      <w:proofErr w:type="gramEnd"/>
      <w:r w:rsidRPr="0018266C">
        <w:rPr>
          <w:sz w:val="22"/>
          <w:szCs w:val="22"/>
        </w:rPr>
        <w:t xml:space="preserve"> </w:t>
      </w:r>
      <w:r w:rsidRPr="0018266C">
        <w:rPr>
          <w:color w:val="000000"/>
          <w:sz w:val="22"/>
          <w:szCs w:val="22"/>
        </w:rPr>
        <w:t>не превышающий 60 (шестьдесят) календарных дней с даты подписания Договора.</w:t>
      </w:r>
    </w:p>
    <w:p w:rsidR="001700A4" w:rsidRPr="0018266C" w:rsidRDefault="001700A4" w:rsidP="00FB5925">
      <w:pPr>
        <w:spacing w:after="0"/>
        <w:ind w:firstLine="555"/>
        <w:jc w:val="both"/>
        <w:rPr>
          <w:color w:val="000000"/>
          <w:sz w:val="22"/>
          <w:szCs w:val="22"/>
        </w:rPr>
      </w:pPr>
      <w:r w:rsidRPr="0018266C">
        <w:rPr>
          <w:sz w:val="22"/>
          <w:szCs w:val="22"/>
        </w:rPr>
        <w:t xml:space="preserve">2.2. Поставщик извещает Покупателя об отгрузке Товара за 10 (десять) рабочих дней до предполагаемой даты отгрузки Товара Покупателю по электронной почте: </w:t>
      </w:r>
      <w:r w:rsidRPr="0018266C">
        <w:rPr>
          <w:sz w:val="22"/>
          <w:szCs w:val="22"/>
          <w:lang w:val="en-US"/>
        </w:rPr>
        <w:t>e</w:t>
      </w:r>
      <w:r w:rsidRPr="0018266C">
        <w:rPr>
          <w:sz w:val="22"/>
          <w:szCs w:val="22"/>
        </w:rPr>
        <w:t>-</w:t>
      </w:r>
      <w:r w:rsidRPr="0018266C">
        <w:rPr>
          <w:sz w:val="22"/>
          <w:szCs w:val="22"/>
          <w:lang w:val="en-US"/>
        </w:rPr>
        <w:t>mail</w:t>
      </w:r>
      <w:r w:rsidRPr="0018266C">
        <w:rPr>
          <w:sz w:val="22"/>
          <w:szCs w:val="22"/>
        </w:rPr>
        <w:t xml:space="preserve">: </w:t>
      </w:r>
      <w:hyperlink r:id="rId39" w:history="1">
        <w:r w:rsidRPr="0018266C">
          <w:rPr>
            <w:rStyle w:val="afff7"/>
            <w:sz w:val="22"/>
            <w:szCs w:val="22"/>
          </w:rPr>
          <w:t>korjevoy_an@airsurgut.ru</w:t>
        </w:r>
      </w:hyperlink>
      <w:r w:rsidRPr="0018266C">
        <w:rPr>
          <w:sz w:val="22"/>
          <w:szCs w:val="22"/>
        </w:rPr>
        <w:t>.</w:t>
      </w:r>
    </w:p>
    <w:p w:rsidR="001700A4" w:rsidRPr="0018266C" w:rsidRDefault="001700A4" w:rsidP="00FB5925">
      <w:pPr>
        <w:spacing w:after="0"/>
        <w:ind w:firstLine="567"/>
        <w:contextualSpacing/>
        <w:jc w:val="both"/>
        <w:rPr>
          <w:sz w:val="22"/>
          <w:szCs w:val="22"/>
        </w:rPr>
      </w:pPr>
      <w:r w:rsidRPr="0018266C">
        <w:rPr>
          <w:sz w:val="22"/>
          <w:szCs w:val="22"/>
        </w:rPr>
        <w:t>2.3. Доставка Товара осуществляется Поставщиком ___________ транспортом</w:t>
      </w:r>
      <w:r w:rsidRPr="0018266C">
        <w:rPr>
          <w:i/>
          <w:sz w:val="22"/>
          <w:szCs w:val="22"/>
        </w:rPr>
        <w:t xml:space="preserve"> (вид транспорта указывается Поставщиком) </w:t>
      </w:r>
      <w:r w:rsidRPr="0018266C">
        <w:rPr>
          <w:sz w:val="22"/>
          <w:szCs w:val="22"/>
        </w:rPr>
        <w:t>по адресу:</w:t>
      </w:r>
      <w:r w:rsidRPr="0018266C">
        <w:rPr>
          <w:i/>
          <w:sz w:val="22"/>
          <w:szCs w:val="22"/>
        </w:rPr>
        <w:t xml:space="preserve"> </w:t>
      </w:r>
      <w:r w:rsidRPr="0018266C">
        <w:rPr>
          <w:sz w:val="22"/>
          <w:szCs w:val="22"/>
        </w:rPr>
        <w:t xml:space="preserve"> 629802, Российская Федерация, ЯНАО, г. Ноябрьск, микрорайон Аэропорт.</w:t>
      </w:r>
    </w:p>
    <w:p w:rsidR="001700A4" w:rsidRPr="0018266C" w:rsidRDefault="001700A4" w:rsidP="00FB5925">
      <w:pPr>
        <w:spacing w:after="0"/>
        <w:ind w:firstLine="567"/>
        <w:jc w:val="both"/>
        <w:rPr>
          <w:sz w:val="22"/>
          <w:szCs w:val="22"/>
          <w:shd w:val="clear" w:color="auto" w:fill="FFFFFF"/>
        </w:rPr>
      </w:pPr>
      <w:r w:rsidRPr="0018266C">
        <w:rPr>
          <w:sz w:val="22"/>
          <w:szCs w:val="22"/>
          <w:shd w:val="clear" w:color="auto" w:fill="FFFFFF"/>
        </w:rPr>
        <w:t>2.4. Приемка-передача Товара подтверждается подписанием Сторонами товарно-транспортной накладной, товарной накладной ТОРГ-12 (либо универсального передаточного документа) и иных документов в соответствии с законодательством РФ (далее по тексту – товарно-сопроводительные документы). Датой поставки Товара является дата подписания Сторонами товарно-сопроводительных документов без замечаний Покупателя.</w:t>
      </w:r>
    </w:p>
    <w:p w:rsidR="001700A4" w:rsidRPr="0018266C" w:rsidRDefault="001700A4" w:rsidP="00FB5925">
      <w:pPr>
        <w:spacing w:after="0"/>
        <w:ind w:firstLine="567"/>
        <w:jc w:val="both"/>
        <w:rPr>
          <w:sz w:val="22"/>
          <w:szCs w:val="22"/>
        </w:rPr>
      </w:pPr>
      <w:r w:rsidRPr="0018266C">
        <w:rPr>
          <w:sz w:val="22"/>
          <w:szCs w:val="22"/>
        </w:rPr>
        <w:t>2.5. При приемке Товара Покупатель в течение 10 (десяти) рабочих дней</w:t>
      </w:r>
      <w:r w:rsidRPr="0018266C">
        <w:rPr>
          <w:sz w:val="22"/>
          <w:szCs w:val="22"/>
          <w:shd w:val="clear" w:color="auto" w:fill="FFFFFF"/>
        </w:rPr>
        <w:t xml:space="preserve"> пр</w:t>
      </w:r>
      <w:r w:rsidRPr="0018266C">
        <w:rPr>
          <w:sz w:val="22"/>
          <w:szCs w:val="22"/>
        </w:rPr>
        <w:t>оводит проверку Товара на предмет соответствия Спецификации и товарно-сопроводительным документам по качеству, количеству, комплектности и товарному виду. Если в результате проведенной проверки будет обнаружено несоответствие поставленного Товара указанным документам, Покупатель информирует об этом Поставщика. Поставщик обязуется за свой счет заменить/</w:t>
      </w:r>
      <w:proofErr w:type="spellStart"/>
      <w:r w:rsidRPr="0018266C">
        <w:rPr>
          <w:sz w:val="22"/>
          <w:szCs w:val="22"/>
        </w:rPr>
        <w:t>допоставить</w:t>
      </w:r>
      <w:proofErr w:type="spellEnd"/>
      <w:r w:rsidRPr="0018266C">
        <w:rPr>
          <w:sz w:val="22"/>
          <w:szCs w:val="22"/>
        </w:rPr>
        <w:t xml:space="preserve"> Товар по адресу, указанному в п. 2.3. настоящего Договора, в срок, дополнительно согласованный Сторонами. Если срок Сторонами не согласован, то срок замены/допоставки Товара составляет не более 30 (тридцати) календарных дней с момента получения претензии Покупателя.</w:t>
      </w:r>
    </w:p>
    <w:p w:rsidR="001700A4" w:rsidRPr="0018266C" w:rsidRDefault="001700A4" w:rsidP="00FB5925">
      <w:pPr>
        <w:spacing w:after="0"/>
        <w:ind w:firstLine="567"/>
        <w:jc w:val="both"/>
        <w:rPr>
          <w:sz w:val="22"/>
          <w:szCs w:val="22"/>
        </w:rPr>
      </w:pPr>
      <w:r w:rsidRPr="0018266C">
        <w:rPr>
          <w:sz w:val="22"/>
          <w:szCs w:val="22"/>
        </w:rPr>
        <w:lastRenderedPageBreak/>
        <w:t>При отсутствии замечаний на поставку Товара Покупатель подписывает товарно-сопроводительные документы в течение 10 (десяти) рабочих дней с момента их получения.</w:t>
      </w:r>
    </w:p>
    <w:p w:rsidR="001700A4" w:rsidRPr="0018266C" w:rsidRDefault="001700A4" w:rsidP="00FB5925">
      <w:pPr>
        <w:spacing w:after="0"/>
        <w:ind w:firstLine="567"/>
        <w:jc w:val="both"/>
        <w:rPr>
          <w:sz w:val="22"/>
          <w:szCs w:val="22"/>
        </w:rPr>
      </w:pPr>
      <w:r w:rsidRPr="0018266C">
        <w:rPr>
          <w:sz w:val="22"/>
          <w:szCs w:val="22"/>
        </w:rPr>
        <w:t>2.6. Право собственности на Товар, а также риск случайной гибели (повреждения) переходит к Покупателю с момента ввода в эксплуатацию без замечаний Покупателя.</w:t>
      </w:r>
    </w:p>
    <w:p w:rsidR="001700A4" w:rsidRPr="0018266C" w:rsidRDefault="001700A4" w:rsidP="00FB5925">
      <w:pPr>
        <w:pStyle w:val="ac"/>
        <w:spacing w:after="0" w:line="240" w:lineRule="auto"/>
        <w:ind w:left="0" w:firstLine="567"/>
        <w:jc w:val="both"/>
        <w:rPr>
          <w:rFonts w:ascii="Times New Roman" w:hAnsi="Times New Roman"/>
        </w:rPr>
      </w:pPr>
      <w:r w:rsidRPr="0018266C">
        <w:rPr>
          <w:rFonts w:ascii="Times New Roman" w:hAnsi="Times New Roman"/>
        </w:rPr>
        <w:t>2.7. Окончание монтажных, пуско-наладочных работ и проведение инструктажа специалистов  Покупателя подтверждается подписанием Акта приема-сдачи пуско-наладочных работ, Акта ввода в эксплуатацию.</w:t>
      </w:r>
    </w:p>
    <w:p w:rsidR="001700A4" w:rsidRPr="0018266C" w:rsidRDefault="001700A4" w:rsidP="00FB5925">
      <w:pPr>
        <w:spacing w:after="0"/>
        <w:jc w:val="both"/>
        <w:rPr>
          <w:b/>
          <w:sz w:val="22"/>
          <w:szCs w:val="22"/>
        </w:rPr>
      </w:pPr>
    </w:p>
    <w:p w:rsidR="001700A4" w:rsidRPr="0018266C" w:rsidRDefault="001700A4" w:rsidP="00FB5925">
      <w:pPr>
        <w:spacing w:after="0"/>
        <w:ind w:firstLine="567"/>
        <w:jc w:val="center"/>
        <w:rPr>
          <w:b/>
          <w:sz w:val="22"/>
          <w:szCs w:val="22"/>
        </w:rPr>
      </w:pPr>
      <w:r w:rsidRPr="0018266C">
        <w:rPr>
          <w:b/>
          <w:sz w:val="22"/>
          <w:szCs w:val="22"/>
        </w:rPr>
        <w:t>3. ПРАВА И ОБЯЗАННОСТИ СТОРОН</w:t>
      </w:r>
    </w:p>
    <w:p w:rsidR="001700A4" w:rsidRPr="0018266C" w:rsidRDefault="001700A4" w:rsidP="00FB5925">
      <w:pPr>
        <w:tabs>
          <w:tab w:val="left" w:pos="1134"/>
        </w:tabs>
        <w:spacing w:after="0"/>
        <w:ind w:firstLine="567"/>
        <w:jc w:val="both"/>
        <w:rPr>
          <w:b/>
          <w:sz w:val="22"/>
          <w:szCs w:val="22"/>
        </w:rPr>
      </w:pPr>
      <w:r w:rsidRPr="0018266C">
        <w:rPr>
          <w:b/>
          <w:sz w:val="22"/>
          <w:szCs w:val="22"/>
        </w:rPr>
        <w:t>3.1. Поставщик обязан:</w:t>
      </w:r>
    </w:p>
    <w:p w:rsidR="001700A4" w:rsidRPr="0018266C" w:rsidRDefault="001700A4" w:rsidP="00FB5925">
      <w:pPr>
        <w:tabs>
          <w:tab w:val="left" w:pos="0"/>
        </w:tabs>
        <w:spacing w:after="0"/>
        <w:ind w:firstLine="567"/>
        <w:jc w:val="both"/>
        <w:rPr>
          <w:sz w:val="22"/>
          <w:szCs w:val="22"/>
        </w:rPr>
      </w:pPr>
      <w:r w:rsidRPr="0018266C">
        <w:rPr>
          <w:sz w:val="22"/>
          <w:szCs w:val="22"/>
        </w:rPr>
        <w:t>3.1.1. Передать Покупателю Товар надлежащего качества, соответствующий требованиям, установленным ГОСТ и ТУ на каждый вид поставляемого Товара, а также сертификатам качества, в месте передачи в сроки и порядке, установленные в Договоре и Спецификации.</w:t>
      </w:r>
    </w:p>
    <w:p w:rsidR="001700A4" w:rsidRPr="0018266C" w:rsidRDefault="001700A4" w:rsidP="00FB5925">
      <w:pPr>
        <w:tabs>
          <w:tab w:val="left" w:pos="0"/>
        </w:tabs>
        <w:spacing w:after="0"/>
        <w:ind w:firstLine="567"/>
        <w:jc w:val="both"/>
        <w:rPr>
          <w:sz w:val="22"/>
          <w:szCs w:val="22"/>
        </w:rPr>
      </w:pPr>
      <w:r w:rsidRPr="0018266C">
        <w:rPr>
          <w:sz w:val="22"/>
          <w:szCs w:val="22"/>
        </w:rPr>
        <w:t>3.1.2. Нести все расходы, связанные с допоставкой недостающего Товара, доукомплектования, возвратом Товара, его заменой, в том числе все транспортные расходы и расходы на хранение.</w:t>
      </w:r>
    </w:p>
    <w:p w:rsidR="001700A4" w:rsidRPr="0018266C" w:rsidRDefault="001700A4" w:rsidP="00FB5925">
      <w:pPr>
        <w:tabs>
          <w:tab w:val="left" w:pos="0"/>
        </w:tabs>
        <w:spacing w:after="0"/>
        <w:ind w:firstLine="567"/>
        <w:jc w:val="both"/>
        <w:rPr>
          <w:sz w:val="22"/>
          <w:szCs w:val="22"/>
          <w:shd w:val="clear" w:color="auto" w:fill="FFFFFF"/>
        </w:rPr>
      </w:pPr>
      <w:r w:rsidRPr="0018266C">
        <w:rPr>
          <w:sz w:val="22"/>
          <w:szCs w:val="22"/>
        </w:rPr>
        <w:t xml:space="preserve">3.1.3. Передать Покупателю вместе с Товаром следующие документы на русском языке: </w:t>
      </w:r>
      <w:r w:rsidRPr="0018266C">
        <w:rPr>
          <w:sz w:val="22"/>
          <w:szCs w:val="22"/>
          <w:shd w:val="clear" w:color="auto" w:fill="FFFFFF"/>
        </w:rPr>
        <w:t>с</w:t>
      </w:r>
      <w:r w:rsidRPr="0018266C">
        <w:rPr>
          <w:color w:val="000000"/>
          <w:sz w:val="22"/>
          <w:szCs w:val="22"/>
          <w:shd w:val="clear" w:color="auto" w:fill="FFFFFF"/>
        </w:rPr>
        <w:t>ертификат соответствия, паспорт, руководство по эксплуатации</w:t>
      </w:r>
      <w:r w:rsidRPr="0018266C">
        <w:rPr>
          <w:sz w:val="22"/>
          <w:szCs w:val="22"/>
        </w:rPr>
        <w:t xml:space="preserve">, </w:t>
      </w:r>
      <w:r w:rsidRPr="0018266C">
        <w:rPr>
          <w:color w:val="000000"/>
          <w:sz w:val="22"/>
          <w:szCs w:val="22"/>
          <w:shd w:val="clear" w:color="auto" w:fill="FFFFFF"/>
        </w:rPr>
        <w:t xml:space="preserve">документ, подтверждающий соответствие </w:t>
      </w:r>
      <w:r w:rsidRPr="0018266C">
        <w:rPr>
          <w:sz w:val="22"/>
          <w:szCs w:val="22"/>
          <w:shd w:val="clear" w:color="auto" w:fill="FFFFFF"/>
        </w:rPr>
        <w:t>требованиям Постановления Правительства Российской федерации от 26.09.2016 №969 «Об утверждении требований к функциональным свойствам технических средств обеспечения транспортной безопасности и правил обязательной сертификации технических средств обеспечения транспортной безопасности».</w:t>
      </w:r>
    </w:p>
    <w:p w:rsidR="001700A4" w:rsidRPr="0018266C" w:rsidRDefault="001700A4" w:rsidP="00FB5925">
      <w:pPr>
        <w:tabs>
          <w:tab w:val="left" w:pos="0"/>
        </w:tabs>
        <w:spacing w:after="0"/>
        <w:ind w:firstLine="567"/>
        <w:jc w:val="both"/>
        <w:rPr>
          <w:color w:val="000000"/>
          <w:sz w:val="22"/>
          <w:szCs w:val="22"/>
          <w:shd w:val="clear" w:color="auto" w:fill="FFFFFF"/>
        </w:rPr>
      </w:pPr>
      <w:r w:rsidRPr="0018266C">
        <w:rPr>
          <w:sz w:val="22"/>
          <w:szCs w:val="22"/>
          <w:shd w:val="clear" w:color="auto" w:fill="FFFFFF"/>
        </w:rPr>
        <w:t>3.1.4. Провести инструктаж технического персонала Покупателя по техническому обслуживанию Товара с выдачей свидетельства на проведение регламентных работ по техническому обслуживанию.</w:t>
      </w:r>
    </w:p>
    <w:p w:rsidR="001700A4" w:rsidRPr="0018266C" w:rsidRDefault="001700A4" w:rsidP="00FB5925">
      <w:pPr>
        <w:pStyle w:val="af4"/>
        <w:tabs>
          <w:tab w:val="left" w:pos="1134"/>
        </w:tabs>
        <w:spacing w:before="0" w:after="0"/>
        <w:ind w:firstLine="567"/>
        <w:jc w:val="both"/>
        <w:rPr>
          <w:sz w:val="22"/>
          <w:szCs w:val="22"/>
          <w:shd w:val="clear" w:color="auto" w:fill="FFFFFF"/>
        </w:rPr>
      </w:pPr>
      <w:r w:rsidRPr="0018266C">
        <w:rPr>
          <w:color w:val="000000"/>
          <w:sz w:val="22"/>
          <w:szCs w:val="22"/>
          <w:shd w:val="clear" w:color="auto" w:fill="FFFFFF"/>
        </w:rPr>
        <w:t>3.1.5. Ввести в эксплуатацию Товар не позднее 10 рабочих дней после поставки Товара на территории Покупателя.</w:t>
      </w:r>
    </w:p>
    <w:p w:rsidR="001700A4" w:rsidRPr="0018266C" w:rsidRDefault="001700A4" w:rsidP="00FB5925">
      <w:pPr>
        <w:tabs>
          <w:tab w:val="left" w:pos="0"/>
        </w:tabs>
        <w:spacing w:after="0"/>
        <w:ind w:firstLine="567"/>
        <w:jc w:val="both"/>
        <w:rPr>
          <w:color w:val="000000"/>
          <w:sz w:val="22"/>
          <w:szCs w:val="22"/>
          <w:shd w:val="clear" w:color="auto" w:fill="FFFFFF"/>
        </w:rPr>
      </w:pPr>
      <w:r w:rsidRPr="0018266C">
        <w:rPr>
          <w:color w:val="000000"/>
          <w:sz w:val="22"/>
          <w:szCs w:val="22"/>
          <w:shd w:val="clear" w:color="auto" w:fill="FFFFFF"/>
        </w:rPr>
        <w:t>При выполнении пуско-наладочных работ Поставщик обеспечивает соблюдение необходимых требований промышленной и противопожарной безопасности, охраны труда,</w:t>
      </w:r>
      <w:r w:rsidRPr="0018266C">
        <w:rPr>
          <w:sz w:val="22"/>
          <w:szCs w:val="22"/>
        </w:rPr>
        <w:t xml:space="preserve"> </w:t>
      </w:r>
      <w:r w:rsidRPr="0018266C">
        <w:rPr>
          <w:color w:val="000000"/>
          <w:sz w:val="22"/>
          <w:szCs w:val="22"/>
          <w:shd w:val="clear" w:color="auto" w:fill="FFFFFF"/>
        </w:rPr>
        <w:t>и окружающей среды, а также мероприятий по технике безопасности в процессе производства работ.</w:t>
      </w:r>
    </w:p>
    <w:p w:rsidR="001700A4" w:rsidRPr="0018266C" w:rsidRDefault="001700A4" w:rsidP="00FB5925">
      <w:pPr>
        <w:tabs>
          <w:tab w:val="left" w:pos="0"/>
          <w:tab w:val="left" w:pos="851"/>
        </w:tabs>
        <w:autoSpaceDE w:val="0"/>
        <w:autoSpaceDN w:val="0"/>
        <w:adjustRightInd w:val="0"/>
        <w:spacing w:after="0"/>
        <w:ind w:firstLine="567"/>
        <w:jc w:val="both"/>
        <w:rPr>
          <w:sz w:val="22"/>
          <w:szCs w:val="22"/>
        </w:rPr>
      </w:pPr>
      <w:r w:rsidRPr="0018266C">
        <w:rPr>
          <w:sz w:val="22"/>
          <w:szCs w:val="22"/>
        </w:rPr>
        <w:t>3.1.6. Поставщик обязан немедленно известить Покупателя и до получения от него указаний приостановить выполнение пуско-наладочных работ при обнаружении обстоятельств, угрожающих годности результатов работ, либо создающих невозможность их завершения в срок.</w:t>
      </w:r>
    </w:p>
    <w:p w:rsidR="001700A4" w:rsidRPr="0018266C" w:rsidRDefault="001700A4" w:rsidP="00FB5925">
      <w:pPr>
        <w:tabs>
          <w:tab w:val="left" w:pos="0"/>
          <w:tab w:val="left" w:pos="851"/>
        </w:tabs>
        <w:autoSpaceDE w:val="0"/>
        <w:autoSpaceDN w:val="0"/>
        <w:adjustRightInd w:val="0"/>
        <w:spacing w:after="0"/>
        <w:ind w:firstLine="567"/>
        <w:jc w:val="both"/>
        <w:rPr>
          <w:sz w:val="22"/>
          <w:szCs w:val="22"/>
        </w:rPr>
      </w:pPr>
      <w:r w:rsidRPr="0018266C">
        <w:rPr>
          <w:sz w:val="22"/>
          <w:szCs w:val="22"/>
        </w:rPr>
        <w:t>3.1.7. В ходе выполнения пуско-наладочных работ, согласно настоящему договору, Поставщик обязан исключить хранение имущества третьих лиц, а также взрывоопасных и пожароопасных предметов, если это не было согласовано с Покупателем в письменном виде. При выявлении на объектах или в непосредственной близости к ним подозрительных предметов и лиц, незамедлительно информировать службу авиационной безопасности по телефону: (3449) 63-65-333, 8-912-912-81-12.</w:t>
      </w:r>
    </w:p>
    <w:p w:rsidR="001700A4" w:rsidRPr="0018266C" w:rsidRDefault="001700A4" w:rsidP="00FB5925">
      <w:pPr>
        <w:tabs>
          <w:tab w:val="left" w:pos="0"/>
        </w:tabs>
        <w:autoSpaceDE w:val="0"/>
        <w:autoSpaceDN w:val="0"/>
        <w:adjustRightInd w:val="0"/>
        <w:spacing w:after="0"/>
        <w:ind w:right="-1" w:firstLine="567"/>
        <w:jc w:val="both"/>
        <w:rPr>
          <w:sz w:val="22"/>
          <w:szCs w:val="22"/>
        </w:rPr>
      </w:pPr>
      <w:r w:rsidRPr="0018266C">
        <w:rPr>
          <w:sz w:val="22"/>
          <w:szCs w:val="22"/>
        </w:rPr>
        <w:t>3.1.8. Поставщик обязуется организовать доставку Покупателю счетов, счетов-фактур заказной почтой с уведомлением о вручении или курьером с уведомлением о вручении, или иным другим способом, обеспечивающим гарантированную доставку Покупателю указанных документов.</w:t>
      </w:r>
    </w:p>
    <w:p w:rsidR="001700A4" w:rsidRPr="0018266C" w:rsidRDefault="001700A4" w:rsidP="00FB5925">
      <w:pPr>
        <w:tabs>
          <w:tab w:val="left" w:pos="0"/>
        </w:tabs>
        <w:autoSpaceDE w:val="0"/>
        <w:autoSpaceDN w:val="0"/>
        <w:adjustRightInd w:val="0"/>
        <w:spacing w:after="0"/>
        <w:ind w:firstLine="567"/>
        <w:jc w:val="both"/>
        <w:rPr>
          <w:sz w:val="22"/>
          <w:szCs w:val="22"/>
        </w:rPr>
      </w:pPr>
      <w:r w:rsidRPr="0018266C">
        <w:rPr>
          <w:sz w:val="22"/>
          <w:szCs w:val="22"/>
        </w:rPr>
        <w:t>3.1.9. Поставщик обязан обеспечить производство и качество всех работ в соответствии с действующими нормами и техническими условиями с действующими правилами безопасности, руководящими документами и другими действующими нормативными актами и нормативно-техническими документами.</w:t>
      </w:r>
    </w:p>
    <w:p w:rsidR="001700A4" w:rsidRPr="0018266C" w:rsidRDefault="001700A4" w:rsidP="00FB5925">
      <w:pPr>
        <w:tabs>
          <w:tab w:val="left" w:pos="0"/>
          <w:tab w:val="left" w:pos="426"/>
          <w:tab w:val="left" w:pos="540"/>
          <w:tab w:val="left" w:pos="709"/>
        </w:tabs>
        <w:suppressAutoHyphens/>
        <w:spacing w:after="0"/>
        <w:ind w:right="-1" w:firstLine="567"/>
        <w:jc w:val="both"/>
        <w:rPr>
          <w:sz w:val="22"/>
          <w:szCs w:val="22"/>
        </w:rPr>
      </w:pPr>
      <w:r w:rsidRPr="0018266C">
        <w:rPr>
          <w:sz w:val="22"/>
          <w:szCs w:val="22"/>
        </w:rPr>
        <w:t>3.1.10. При утере пропуска работником Поставщика, привлеченным для выполнения работ на территории Покупателя, проводится служебная проверка сотрудником авиационной безопасности Ноябрьского филиала АО «Аэропорт Сургут», по результатам которой принимается решение об ответственности его владельца и выдачи нового пропуска. Заявка на выдачу нового пропуска подается с копией результатов служебной проверки.</w:t>
      </w:r>
    </w:p>
    <w:p w:rsidR="001700A4" w:rsidRPr="0018266C" w:rsidRDefault="001700A4" w:rsidP="00FB5925">
      <w:pPr>
        <w:tabs>
          <w:tab w:val="left" w:pos="0"/>
          <w:tab w:val="left" w:pos="284"/>
          <w:tab w:val="left" w:pos="709"/>
        </w:tabs>
        <w:suppressAutoHyphens/>
        <w:spacing w:after="0"/>
        <w:ind w:right="-1" w:firstLine="567"/>
        <w:jc w:val="both"/>
        <w:rPr>
          <w:sz w:val="22"/>
          <w:szCs w:val="22"/>
        </w:rPr>
      </w:pPr>
      <w:r w:rsidRPr="0018266C">
        <w:rPr>
          <w:sz w:val="22"/>
          <w:szCs w:val="22"/>
        </w:rPr>
        <w:t xml:space="preserve">3.1.11. Поставщик обязан оплатить услуги бюро пропусков </w:t>
      </w:r>
      <w:proofErr w:type="gramStart"/>
      <w:r w:rsidRPr="0018266C">
        <w:rPr>
          <w:sz w:val="22"/>
          <w:szCs w:val="22"/>
        </w:rPr>
        <w:t>Покупателя</w:t>
      </w:r>
      <w:proofErr w:type="gramEnd"/>
      <w:r w:rsidRPr="0018266C">
        <w:rPr>
          <w:sz w:val="22"/>
          <w:szCs w:val="22"/>
        </w:rPr>
        <w:t xml:space="preserve"> за восстановление </w:t>
      </w:r>
      <w:r w:rsidRPr="0018266C">
        <w:rPr>
          <w:sz w:val="22"/>
          <w:szCs w:val="22"/>
          <w:shd w:val="clear" w:color="auto" w:fill="FFFF00"/>
        </w:rPr>
        <w:t>утраченного или поврежденного пропуска на территорию аэропорта в соответствии с Прейскурантом (приложение № 2 к настоящему Договору).</w:t>
      </w:r>
    </w:p>
    <w:p w:rsidR="001700A4" w:rsidRPr="0018266C" w:rsidRDefault="001700A4" w:rsidP="00FB5925">
      <w:pPr>
        <w:tabs>
          <w:tab w:val="left" w:pos="0"/>
        </w:tabs>
        <w:autoSpaceDE w:val="0"/>
        <w:autoSpaceDN w:val="0"/>
        <w:adjustRightInd w:val="0"/>
        <w:spacing w:after="0"/>
        <w:ind w:firstLine="567"/>
        <w:jc w:val="both"/>
        <w:rPr>
          <w:sz w:val="22"/>
          <w:szCs w:val="22"/>
        </w:rPr>
      </w:pPr>
    </w:p>
    <w:p w:rsidR="001700A4" w:rsidRPr="0018266C" w:rsidRDefault="001700A4" w:rsidP="00FB5925">
      <w:pPr>
        <w:spacing w:after="0"/>
        <w:ind w:firstLine="567"/>
        <w:jc w:val="both"/>
        <w:rPr>
          <w:b/>
          <w:sz w:val="22"/>
          <w:szCs w:val="22"/>
        </w:rPr>
      </w:pPr>
      <w:r w:rsidRPr="0018266C">
        <w:rPr>
          <w:b/>
          <w:sz w:val="22"/>
          <w:szCs w:val="22"/>
        </w:rPr>
        <w:t xml:space="preserve">3.2. Покупатель обязан: </w:t>
      </w:r>
    </w:p>
    <w:p w:rsidR="001700A4" w:rsidRPr="0018266C" w:rsidRDefault="001700A4" w:rsidP="00FB5925">
      <w:pPr>
        <w:tabs>
          <w:tab w:val="left" w:pos="1134"/>
          <w:tab w:val="left" w:pos="3398"/>
        </w:tabs>
        <w:spacing w:after="0"/>
        <w:ind w:firstLine="567"/>
        <w:jc w:val="both"/>
        <w:rPr>
          <w:sz w:val="22"/>
          <w:szCs w:val="22"/>
        </w:rPr>
      </w:pPr>
      <w:r w:rsidRPr="0018266C">
        <w:rPr>
          <w:sz w:val="22"/>
          <w:szCs w:val="22"/>
        </w:rPr>
        <w:t xml:space="preserve">3.2.1. </w:t>
      </w:r>
      <w:proofErr w:type="gramStart"/>
      <w:r w:rsidRPr="0018266C">
        <w:rPr>
          <w:sz w:val="22"/>
          <w:szCs w:val="22"/>
        </w:rPr>
        <w:t>Осмотреть и принять</w:t>
      </w:r>
      <w:proofErr w:type="gramEnd"/>
      <w:r w:rsidRPr="0018266C">
        <w:rPr>
          <w:sz w:val="22"/>
          <w:szCs w:val="22"/>
        </w:rPr>
        <w:t xml:space="preserve"> Товар по количеству, качеству и товарному виду в соответствии с условиями, предусмотренными настоящим Договором и Спецификацией при условии соответствия Товара требованиям, установленным ГОСТ и ТУ на каждый вид поставляемого Товара.</w:t>
      </w:r>
    </w:p>
    <w:p w:rsidR="001700A4" w:rsidRPr="0018266C" w:rsidRDefault="001700A4" w:rsidP="00FB5925">
      <w:pPr>
        <w:autoSpaceDE w:val="0"/>
        <w:autoSpaceDN w:val="0"/>
        <w:adjustRightInd w:val="0"/>
        <w:spacing w:after="0"/>
        <w:ind w:firstLine="567"/>
        <w:jc w:val="both"/>
        <w:rPr>
          <w:sz w:val="22"/>
          <w:szCs w:val="22"/>
        </w:rPr>
      </w:pPr>
      <w:r w:rsidRPr="0018266C">
        <w:rPr>
          <w:sz w:val="22"/>
          <w:szCs w:val="22"/>
        </w:rPr>
        <w:t>3.2.2.  Принять результаты выполненных пуско-наладочных работ в порядке, предусмотренном настоящим Договором.</w:t>
      </w:r>
    </w:p>
    <w:p w:rsidR="001700A4" w:rsidRPr="0018266C" w:rsidRDefault="001700A4" w:rsidP="00FB5925">
      <w:pPr>
        <w:autoSpaceDE w:val="0"/>
        <w:autoSpaceDN w:val="0"/>
        <w:adjustRightInd w:val="0"/>
        <w:spacing w:after="0"/>
        <w:ind w:firstLine="567"/>
        <w:jc w:val="both"/>
        <w:rPr>
          <w:sz w:val="22"/>
          <w:szCs w:val="22"/>
        </w:rPr>
      </w:pPr>
      <w:r w:rsidRPr="0018266C">
        <w:rPr>
          <w:sz w:val="22"/>
          <w:szCs w:val="22"/>
        </w:rPr>
        <w:lastRenderedPageBreak/>
        <w:t>3.2.3. Оплатить поставленный Товар и выполненные работы в размере, в сроки и в порядке, предусмотренные п.4.2. настоящим Договором.</w:t>
      </w:r>
    </w:p>
    <w:p w:rsidR="001700A4" w:rsidRPr="0018266C" w:rsidRDefault="001700A4" w:rsidP="00FB5925">
      <w:pPr>
        <w:autoSpaceDE w:val="0"/>
        <w:autoSpaceDN w:val="0"/>
        <w:adjustRightInd w:val="0"/>
        <w:spacing w:after="0"/>
        <w:ind w:firstLine="567"/>
        <w:jc w:val="both"/>
        <w:rPr>
          <w:sz w:val="22"/>
          <w:szCs w:val="22"/>
        </w:rPr>
      </w:pPr>
      <w:r w:rsidRPr="0018266C">
        <w:rPr>
          <w:sz w:val="22"/>
          <w:szCs w:val="22"/>
        </w:rPr>
        <w:t xml:space="preserve">3.2.4. Провести инструктаж по </w:t>
      </w:r>
      <w:proofErr w:type="spellStart"/>
      <w:r w:rsidRPr="0018266C">
        <w:rPr>
          <w:sz w:val="22"/>
          <w:szCs w:val="22"/>
        </w:rPr>
        <w:t>электробезопасности</w:t>
      </w:r>
      <w:proofErr w:type="spellEnd"/>
      <w:r w:rsidRPr="0018266C">
        <w:rPr>
          <w:sz w:val="22"/>
          <w:szCs w:val="22"/>
        </w:rPr>
        <w:t xml:space="preserve"> в действующих электроустановках работникам (сотрудникам) Поставщика.</w:t>
      </w:r>
    </w:p>
    <w:p w:rsidR="001700A4" w:rsidRPr="0018266C" w:rsidRDefault="001700A4" w:rsidP="00FB5925">
      <w:pPr>
        <w:spacing w:after="0"/>
        <w:ind w:firstLine="567"/>
        <w:jc w:val="both"/>
        <w:rPr>
          <w:sz w:val="22"/>
          <w:szCs w:val="22"/>
        </w:rPr>
      </w:pPr>
      <w:r w:rsidRPr="0018266C">
        <w:rPr>
          <w:sz w:val="22"/>
          <w:szCs w:val="22"/>
        </w:rPr>
        <w:t xml:space="preserve">3.2.5. </w:t>
      </w:r>
      <w:proofErr w:type="gramStart"/>
      <w:r w:rsidRPr="0018266C">
        <w:rPr>
          <w:sz w:val="22"/>
          <w:szCs w:val="22"/>
        </w:rPr>
        <w:t>Покупатель обязуется обеспечить на безвозмездной основе оформление и выдачу пропусков в контролируемую зону Ноябрьского филиала АО «Аэропорт Сургут» для работников Поставщика в количестве ______ штук</w:t>
      </w:r>
      <w:r w:rsidRPr="0018266C">
        <w:rPr>
          <w:i/>
          <w:sz w:val="22"/>
          <w:szCs w:val="22"/>
        </w:rPr>
        <w:t xml:space="preserve"> (количество пропусков указывается Поставщиком в соответствии с заявкой на участие в закупке)</w:t>
      </w:r>
      <w:r w:rsidRPr="0018266C">
        <w:rPr>
          <w:sz w:val="22"/>
          <w:szCs w:val="22"/>
        </w:rPr>
        <w:t xml:space="preserve"> по предварительной заявке, в порядке, установленном разделом 11 настоящего Договора и «Положением (Инструкцией) о пропускном и </w:t>
      </w:r>
      <w:proofErr w:type="spellStart"/>
      <w:r w:rsidRPr="0018266C">
        <w:rPr>
          <w:sz w:val="22"/>
          <w:szCs w:val="22"/>
        </w:rPr>
        <w:t>внутриобъектовом</w:t>
      </w:r>
      <w:proofErr w:type="spellEnd"/>
      <w:r w:rsidRPr="0018266C">
        <w:rPr>
          <w:sz w:val="22"/>
          <w:szCs w:val="22"/>
        </w:rPr>
        <w:t xml:space="preserve"> режимах на объекте транспортной инфраструктуры Аэропорт Ноябрьск</w:t>
      </w:r>
      <w:proofErr w:type="gramEnd"/>
      <w:r w:rsidRPr="0018266C">
        <w:rPr>
          <w:sz w:val="22"/>
          <w:szCs w:val="22"/>
        </w:rPr>
        <w:t xml:space="preserve"> АО «Аэропорт Сургут». Работникам Поставщика необходимо ознакомиться с «Положением (Инструкцией) о пропускном и </w:t>
      </w:r>
      <w:proofErr w:type="spellStart"/>
      <w:r w:rsidRPr="0018266C">
        <w:rPr>
          <w:sz w:val="22"/>
          <w:szCs w:val="22"/>
        </w:rPr>
        <w:t>внутриобъектовом</w:t>
      </w:r>
      <w:proofErr w:type="spellEnd"/>
      <w:r w:rsidRPr="0018266C">
        <w:rPr>
          <w:sz w:val="22"/>
          <w:szCs w:val="22"/>
        </w:rPr>
        <w:t xml:space="preserve"> </w:t>
      </w:r>
      <w:proofErr w:type="gramStart"/>
      <w:r w:rsidRPr="0018266C">
        <w:rPr>
          <w:sz w:val="22"/>
          <w:szCs w:val="22"/>
        </w:rPr>
        <w:t>режимах</w:t>
      </w:r>
      <w:proofErr w:type="gramEnd"/>
      <w:r w:rsidRPr="0018266C">
        <w:rPr>
          <w:sz w:val="22"/>
          <w:szCs w:val="22"/>
        </w:rPr>
        <w:t xml:space="preserve"> на объекте транспортной инфраструктуры Аэропорт Ноябрьск АО «Аэропорт Сургут» в бюро пропусков в рабочие дни с 08 час. 00 мин. до 17 час. 00 мин.</w:t>
      </w:r>
    </w:p>
    <w:p w:rsidR="001700A4" w:rsidRPr="0018266C" w:rsidRDefault="001700A4" w:rsidP="00FB5925">
      <w:pPr>
        <w:tabs>
          <w:tab w:val="left" w:pos="284"/>
          <w:tab w:val="left" w:pos="709"/>
        </w:tabs>
        <w:suppressAutoHyphens/>
        <w:spacing w:after="0"/>
        <w:ind w:right="-1" w:firstLine="567"/>
        <w:jc w:val="both"/>
        <w:rPr>
          <w:sz w:val="22"/>
          <w:szCs w:val="22"/>
        </w:rPr>
      </w:pPr>
      <w:r w:rsidRPr="0018266C">
        <w:rPr>
          <w:sz w:val="22"/>
          <w:szCs w:val="22"/>
        </w:rPr>
        <w:t xml:space="preserve">3.2.6. Обеспечить сопровождение работников Поставщика к месту выполнения работ и обратно сотрудниками аэропорта на основании выданных пропусков. </w:t>
      </w:r>
    </w:p>
    <w:p w:rsidR="001700A4" w:rsidRPr="0018266C" w:rsidRDefault="001700A4" w:rsidP="00FB5925">
      <w:pPr>
        <w:tabs>
          <w:tab w:val="left" w:pos="0"/>
          <w:tab w:val="left" w:pos="426"/>
          <w:tab w:val="left" w:pos="540"/>
          <w:tab w:val="left" w:pos="709"/>
        </w:tabs>
        <w:suppressAutoHyphens/>
        <w:spacing w:after="0"/>
        <w:ind w:right="-1" w:firstLine="567"/>
        <w:jc w:val="both"/>
        <w:rPr>
          <w:sz w:val="22"/>
          <w:szCs w:val="22"/>
        </w:rPr>
      </w:pPr>
      <w:r w:rsidRPr="0018266C">
        <w:rPr>
          <w:sz w:val="22"/>
          <w:szCs w:val="22"/>
        </w:rPr>
        <w:t xml:space="preserve">3.2.7. Поставщик обязан обеспечить возврат пропусков своими работниками, выполняющими работы на контролируемой территории аэропорта </w:t>
      </w:r>
      <w:proofErr w:type="gramStart"/>
      <w:r w:rsidRPr="0018266C">
        <w:rPr>
          <w:sz w:val="22"/>
          <w:szCs w:val="22"/>
        </w:rPr>
        <w:t>г</w:t>
      </w:r>
      <w:proofErr w:type="gramEnd"/>
      <w:r w:rsidRPr="0018266C">
        <w:rPr>
          <w:sz w:val="22"/>
          <w:szCs w:val="22"/>
        </w:rPr>
        <w:t>. Ноябрьска,  в случае их увольнения и/или истечения срока действия, и расторжения настоящего Договора, а также проконтролировать, а при необходимости принять исчерпывающие меры к возвращению пропусков по месту получения (в бюро пропусков).</w:t>
      </w:r>
    </w:p>
    <w:p w:rsidR="001700A4" w:rsidRPr="0018266C" w:rsidRDefault="001700A4" w:rsidP="00FB5925">
      <w:pPr>
        <w:tabs>
          <w:tab w:val="left" w:pos="1134"/>
        </w:tabs>
        <w:spacing w:after="0"/>
        <w:jc w:val="both"/>
        <w:rPr>
          <w:sz w:val="22"/>
          <w:szCs w:val="22"/>
        </w:rPr>
      </w:pPr>
    </w:p>
    <w:p w:rsidR="001700A4" w:rsidRPr="0018266C" w:rsidRDefault="001700A4" w:rsidP="00FB5925">
      <w:pPr>
        <w:tabs>
          <w:tab w:val="left" w:pos="1134"/>
        </w:tabs>
        <w:spacing w:after="0"/>
        <w:ind w:firstLine="567"/>
        <w:jc w:val="both"/>
        <w:rPr>
          <w:b/>
          <w:sz w:val="22"/>
          <w:szCs w:val="22"/>
        </w:rPr>
      </w:pPr>
      <w:r w:rsidRPr="0018266C">
        <w:rPr>
          <w:b/>
          <w:sz w:val="22"/>
          <w:szCs w:val="22"/>
        </w:rPr>
        <w:t>3.3. Покупатель вправе:</w:t>
      </w:r>
    </w:p>
    <w:p w:rsidR="001700A4" w:rsidRPr="0018266C" w:rsidRDefault="001700A4" w:rsidP="00FB5925">
      <w:pPr>
        <w:tabs>
          <w:tab w:val="left" w:pos="1134"/>
        </w:tabs>
        <w:spacing w:after="0"/>
        <w:ind w:firstLine="567"/>
        <w:jc w:val="both"/>
        <w:rPr>
          <w:sz w:val="22"/>
          <w:szCs w:val="22"/>
        </w:rPr>
      </w:pPr>
      <w:r w:rsidRPr="0018266C">
        <w:rPr>
          <w:sz w:val="22"/>
          <w:szCs w:val="22"/>
        </w:rPr>
        <w:t>3.3.1.</w:t>
      </w:r>
      <w:r w:rsidRPr="0018266C">
        <w:rPr>
          <w:sz w:val="22"/>
          <w:szCs w:val="22"/>
        </w:rPr>
        <w:tab/>
        <w:t xml:space="preserve">Отказаться от исполнения Договора и/или принятия и оплаты Товара в случае просрочки Поставщиком поставки и выполнения работ по настоящему договору более чем </w:t>
      </w:r>
      <w:r w:rsidRPr="0018266C">
        <w:rPr>
          <w:sz w:val="22"/>
          <w:szCs w:val="22"/>
          <w:shd w:val="clear" w:color="auto" w:fill="FFFFFF"/>
        </w:rPr>
        <w:t>на 7 (семь) кал</w:t>
      </w:r>
      <w:r w:rsidRPr="0018266C">
        <w:rPr>
          <w:sz w:val="22"/>
          <w:szCs w:val="22"/>
        </w:rPr>
        <w:t>ендарных дней, направив Поставщику соответствующее письменное уведомление.</w:t>
      </w:r>
    </w:p>
    <w:p w:rsidR="001700A4" w:rsidRPr="0018266C" w:rsidRDefault="001700A4" w:rsidP="00FB5925">
      <w:pPr>
        <w:tabs>
          <w:tab w:val="left" w:pos="1134"/>
          <w:tab w:val="left" w:pos="1418"/>
        </w:tabs>
        <w:spacing w:after="0"/>
        <w:ind w:firstLine="567"/>
        <w:jc w:val="both"/>
        <w:rPr>
          <w:sz w:val="22"/>
          <w:szCs w:val="22"/>
        </w:rPr>
      </w:pPr>
      <w:r w:rsidRPr="0018266C">
        <w:rPr>
          <w:sz w:val="22"/>
          <w:szCs w:val="22"/>
        </w:rPr>
        <w:t xml:space="preserve">3.4.2. </w:t>
      </w:r>
      <w:r w:rsidRPr="0018266C">
        <w:rPr>
          <w:sz w:val="22"/>
          <w:szCs w:val="22"/>
        </w:rPr>
        <w:tab/>
        <w:t xml:space="preserve">Потребовать от Поставщика восполнения недостающего количества Товара в срок, указанный в пункте 2.5. Договора. </w:t>
      </w:r>
    </w:p>
    <w:p w:rsidR="001700A4" w:rsidRPr="0018266C" w:rsidRDefault="001700A4" w:rsidP="00FB5925">
      <w:pPr>
        <w:tabs>
          <w:tab w:val="left" w:pos="1134"/>
          <w:tab w:val="left" w:pos="1418"/>
        </w:tabs>
        <w:spacing w:after="0"/>
        <w:ind w:firstLine="567"/>
        <w:jc w:val="both"/>
        <w:rPr>
          <w:sz w:val="22"/>
          <w:szCs w:val="22"/>
        </w:rPr>
      </w:pPr>
      <w:r w:rsidRPr="0018266C">
        <w:rPr>
          <w:sz w:val="22"/>
          <w:szCs w:val="22"/>
        </w:rPr>
        <w:t xml:space="preserve">3.4.3. </w:t>
      </w:r>
      <w:r w:rsidRPr="0018266C">
        <w:rPr>
          <w:sz w:val="22"/>
          <w:szCs w:val="22"/>
        </w:rPr>
        <w:tab/>
        <w:t xml:space="preserve">В </w:t>
      </w:r>
      <w:proofErr w:type="gramStart"/>
      <w:r w:rsidRPr="0018266C">
        <w:rPr>
          <w:sz w:val="22"/>
          <w:szCs w:val="22"/>
        </w:rPr>
        <w:t>случае</w:t>
      </w:r>
      <w:proofErr w:type="gramEnd"/>
      <w:r w:rsidRPr="0018266C">
        <w:rPr>
          <w:sz w:val="22"/>
          <w:szCs w:val="22"/>
        </w:rPr>
        <w:t xml:space="preserve"> поставки некомплектного Товара потребовать доукомплектования Товара Поставщиком в срок, указанный в пункте 2.5. Договора.</w:t>
      </w:r>
    </w:p>
    <w:p w:rsidR="001700A4" w:rsidRPr="0018266C" w:rsidRDefault="001700A4" w:rsidP="00FB5925">
      <w:pPr>
        <w:tabs>
          <w:tab w:val="left" w:pos="1134"/>
          <w:tab w:val="left" w:pos="1418"/>
        </w:tabs>
        <w:spacing w:after="0"/>
        <w:ind w:firstLine="567"/>
        <w:jc w:val="both"/>
        <w:rPr>
          <w:sz w:val="22"/>
          <w:szCs w:val="22"/>
        </w:rPr>
      </w:pPr>
      <w:r w:rsidRPr="0018266C">
        <w:rPr>
          <w:sz w:val="22"/>
          <w:szCs w:val="22"/>
        </w:rPr>
        <w:t xml:space="preserve">3.4.4. </w:t>
      </w:r>
      <w:r w:rsidRPr="0018266C">
        <w:rPr>
          <w:sz w:val="22"/>
          <w:szCs w:val="22"/>
        </w:rPr>
        <w:tab/>
        <w:t xml:space="preserve">В </w:t>
      </w:r>
      <w:proofErr w:type="gramStart"/>
      <w:r w:rsidRPr="0018266C">
        <w:rPr>
          <w:sz w:val="22"/>
          <w:szCs w:val="22"/>
        </w:rPr>
        <w:t>случае</w:t>
      </w:r>
      <w:proofErr w:type="gramEnd"/>
      <w:r w:rsidRPr="0018266C">
        <w:rPr>
          <w:sz w:val="22"/>
          <w:szCs w:val="22"/>
        </w:rPr>
        <w:t xml:space="preserve"> поставки Товара ненадлежащего качества потребовать от Поставщика замены поставленного Товара на Товар надлежащего качества.</w:t>
      </w:r>
    </w:p>
    <w:p w:rsidR="001700A4" w:rsidRPr="0018266C" w:rsidRDefault="001700A4" w:rsidP="00FB5925">
      <w:pPr>
        <w:spacing w:after="0"/>
        <w:ind w:firstLine="567"/>
        <w:jc w:val="both"/>
        <w:rPr>
          <w:sz w:val="22"/>
          <w:szCs w:val="22"/>
        </w:rPr>
      </w:pPr>
      <w:r w:rsidRPr="0018266C">
        <w:rPr>
          <w:rFonts w:eastAsia="SimSun"/>
          <w:bCs/>
          <w:kern w:val="2"/>
          <w:sz w:val="22"/>
          <w:szCs w:val="22"/>
          <w:lang w:eastAsia="ar-SA"/>
        </w:rPr>
        <w:t xml:space="preserve">3.4.5. </w:t>
      </w:r>
      <w:proofErr w:type="gramStart"/>
      <w:r w:rsidRPr="0018266C">
        <w:rPr>
          <w:rFonts w:eastAsia="SimSun"/>
          <w:bCs/>
          <w:kern w:val="2"/>
          <w:sz w:val="22"/>
          <w:szCs w:val="22"/>
          <w:lang w:eastAsia="ar-SA"/>
        </w:rPr>
        <w:t>Если во время выполнения работ станет очевидным, что они не будут выполнены надлежащим образом, Покупатель вправе назначить Поставщику разумный срок для устранения недостатков и при неисполнении Поставщиком в назначенный срок этого требования отказаться от настоящего договора либо устранить недостатки своими силами или поручить устранение недостатков третьему лицу с отнесением расходов на Подрядчика, а также потребовать возмещения убытков.</w:t>
      </w:r>
      <w:r w:rsidRPr="0018266C">
        <w:rPr>
          <w:sz w:val="22"/>
          <w:szCs w:val="22"/>
        </w:rPr>
        <w:t xml:space="preserve"> </w:t>
      </w:r>
      <w:proofErr w:type="gramEnd"/>
    </w:p>
    <w:p w:rsidR="001700A4" w:rsidRPr="0018266C" w:rsidRDefault="001700A4" w:rsidP="00FB5925">
      <w:pPr>
        <w:spacing w:after="0"/>
        <w:ind w:firstLine="567"/>
        <w:jc w:val="both"/>
        <w:rPr>
          <w:rFonts w:eastAsia="SimSun"/>
          <w:bCs/>
          <w:kern w:val="2"/>
          <w:sz w:val="22"/>
          <w:szCs w:val="22"/>
          <w:lang w:eastAsia="ar-SA"/>
        </w:rPr>
      </w:pPr>
      <w:r w:rsidRPr="0018266C">
        <w:rPr>
          <w:rFonts w:eastAsia="SimSun"/>
          <w:bCs/>
          <w:kern w:val="2"/>
          <w:sz w:val="22"/>
          <w:szCs w:val="22"/>
          <w:lang w:eastAsia="ar-SA"/>
        </w:rPr>
        <w:t>3.4.6. Контролировать ход исполнения Договора.</w:t>
      </w:r>
    </w:p>
    <w:p w:rsidR="001700A4" w:rsidRPr="0018266C" w:rsidRDefault="001700A4" w:rsidP="00FB5925">
      <w:pPr>
        <w:spacing w:after="0"/>
        <w:ind w:firstLine="567"/>
        <w:jc w:val="both"/>
        <w:rPr>
          <w:rFonts w:eastAsia="SimSun"/>
          <w:bCs/>
          <w:kern w:val="2"/>
          <w:sz w:val="22"/>
          <w:szCs w:val="22"/>
          <w:lang w:eastAsia="ar-SA"/>
        </w:rPr>
      </w:pPr>
    </w:p>
    <w:p w:rsidR="001700A4" w:rsidRPr="0018266C" w:rsidRDefault="001700A4" w:rsidP="00FB5925">
      <w:pPr>
        <w:spacing w:after="0"/>
        <w:ind w:firstLine="567"/>
        <w:jc w:val="center"/>
        <w:rPr>
          <w:b/>
          <w:sz w:val="22"/>
          <w:szCs w:val="22"/>
        </w:rPr>
      </w:pPr>
      <w:r w:rsidRPr="0018266C">
        <w:rPr>
          <w:b/>
          <w:sz w:val="22"/>
          <w:szCs w:val="22"/>
        </w:rPr>
        <w:t>4. ЦЕНА ДОГОВОРА И ПОРЯДОК РАСЧЕТОВ</w:t>
      </w:r>
    </w:p>
    <w:p w:rsidR="001700A4" w:rsidRPr="0018266C" w:rsidRDefault="001700A4" w:rsidP="00FB5925">
      <w:pPr>
        <w:shd w:val="clear" w:color="auto" w:fill="FFFFFF"/>
        <w:spacing w:after="0"/>
        <w:ind w:firstLine="567"/>
        <w:jc w:val="both"/>
        <w:rPr>
          <w:sz w:val="22"/>
          <w:szCs w:val="22"/>
        </w:rPr>
      </w:pPr>
      <w:r w:rsidRPr="0018266C">
        <w:rPr>
          <w:sz w:val="22"/>
          <w:szCs w:val="22"/>
        </w:rPr>
        <w:t>4.1. Цена настоящего Договора</w:t>
      </w:r>
      <w:r w:rsidRPr="0018266C">
        <w:rPr>
          <w:color w:val="000000"/>
          <w:sz w:val="22"/>
          <w:szCs w:val="22"/>
        </w:rPr>
        <w:t xml:space="preserve">   </w:t>
      </w:r>
      <w:r w:rsidRPr="0018266C">
        <w:rPr>
          <w:sz w:val="22"/>
          <w:szCs w:val="22"/>
        </w:rPr>
        <w:t xml:space="preserve"> составляет</w:t>
      </w:r>
      <w:proofErr w:type="gramStart"/>
      <w:r w:rsidRPr="0018266C">
        <w:rPr>
          <w:sz w:val="22"/>
          <w:szCs w:val="22"/>
        </w:rPr>
        <w:t xml:space="preserve"> ____ (____) ___ </w:t>
      </w:r>
      <w:proofErr w:type="gramEnd"/>
      <w:r w:rsidRPr="0018266C">
        <w:rPr>
          <w:sz w:val="22"/>
          <w:szCs w:val="22"/>
        </w:rPr>
        <w:t>без учета НДС, НДС в размере __% составляет _____ (_____) _____. Общая сумма Договора с НДС составляет ____ (____) ____.</w:t>
      </w:r>
    </w:p>
    <w:p w:rsidR="001700A4" w:rsidRPr="0018266C" w:rsidRDefault="001700A4" w:rsidP="00FB5925">
      <w:pPr>
        <w:shd w:val="clear" w:color="auto" w:fill="FFFFFF"/>
        <w:spacing w:after="0"/>
        <w:ind w:firstLine="567"/>
        <w:jc w:val="both"/>
        <w:rPr>
          <w:sz w:val="22"/>
          <w:szCs w:val="22"/>
        </w:rPr>
      </w:pPr>
      <w:r w:rsidRPr="0018266C">
        <w:rPr>
          <w:sz w:val="22"/>
          <w:szCs w:val="22"/>
          <w:shd w:val="clear" w:color="auto" w:fill="FFFFFF"/>
        </w:rPr>
        <w:t xml:space="preserve">Цена Договора </w:t>
      </w:r>
      <w:proofErr w:type="gramStart"/>
      <w:r w:rsidRPr="0018266C">
        <w:rPr>
          <w:sz w:val="22"/>
          <w:szCs w:val="22"/>
          <w:shd w:val="clear" w:color="auto" w:fill="FFFFFF"/>
        </w:rPr>
        <w:t xml:space="preserve">является неизменной на протяжении всего срока исполнения Договора и </w:t>
      </w:r>
      <w:r w:rsidRPr="0018266C">
        <w:rPr>
          <w:sz w:val="22"/>
          <w:szCs w:val="22"/>
        </w:rPr>
        <w:t xml:space="preserve"> включает</w:t>
      </w:r>
      <w:proofErr w:type="gramEnd"/>
      <w:r w:rsidRPr="0018266C">
        <w:rPr>
          <w:sz w:val="22"/>
          <w:szCs w:val="22"/>
        </w:rPr>
        <w:t xml:space="preserve"> в себя:</w:t>
      </w:r>
    </w:p>
    <w:p w:rsidR="001700A4" w:rsidRPr="0018266C" w:rsidRDefault="001700A4" w:rsidP="00FB5925">
      <w:pPr>
        <w:spacing w:after="0"/>
        <w:ind w:firstLine="567"/>
        <w:jc w:val="both"/>
        <w:rPr>
          <w:sz w:val="22"/>
          <w:szCs w:val="22"/>
        </w:rPr>
      </w:pPr>
      <w:r w:rsidRPr="0018266C">
        <w:rPr>
          <w:sz w:val="22"/>
          <w:szCs w:val="22"/>
        </w:rPr>
        <w:t>- стоимость Товара в комплекте, согласно Техническому заданию;</w:t>
      </w:r>
    </w:p>
    <w:p w:rsidR="001700A4" w:rsidRPr="0018266C" w:rsidRDefault="001700A4" w:rsidP="00FB5925">
      <w:pPr>
        <w:spacing w:after="0"/>
        <w:ind w:firstLine="567"/>
        <w:jc w:val="both"/>
        <w:rPr>
          <w:sz w:val="22"/>
          <w:szCs w:val="22"/>
        </w:rPr>
      </w:pPr>
      <w:r w:rsidRPr="0018266C">
        <w:rPr>
          <w:sz w:val="22"/>
          <w:szCs w:val="22"/>
        </w:rPr>
        <w:t>- расходы на упаковку и маркировку Товара;</w:t>
      </w:r>
    </w:p>
    <w:p w:rsidR="001700A4" w:rsidRPr="0018266C" w:rsidRDefault="001700A4" w:rsidP="00FB5925">
      <w:pPr>
        <w:spacing w:after="0"/>
        <w:ind w:firstLine="567"/>
        <w:jc w:val="both"/>
        <w:rPr>
          <w:sz w:val="22"/>
          <w:szCs w:val="22"/>
        </w:rPr>
      </w:pPr>
      <w:r w:rsidRPr="0018266C">
        <w:rPr>
          <w:sz w:val="22"/>
          <w:szCs w:val="22"/>
        </w:rPr>
        <w:t>- стоимость погрузо-разгрузочных работ;</w:t>
      </w:r>
    </w:p>
    <w:p w:rsidR="001700A4" w:rsidRPr="0018266C" w:rsidRDefault="001700A4" w:rsidP="00FB5925">
      <w:pPr>
        <w:spacing w:after="0"/>
        <w:ind w:firstLine="567"/>
        <w:jc w:val="both"/>
        <w:rPr>
          <w:sz w:val="22"/>
          <w:szCs w:val="22"/>
        </w:rPr>
      </w:pPr>
      <w:r w:rsidRPr="0018266C">
        <w:rPr>
          <w:sz w:val="22"/>
          <w:szCs w:val="22"/>
        </w:rPr>
        <w:t xml:space="preserve">- стоимость на доставку Товара по адресу места поставки; </w:t>
      </w:r>
    </w:p>
    <w:p w:rsidR="001700A4" w:rsidRPr="0018266C" w:rsidRDefault="001700A4" w:rsidP="00FB5925">
      <w:pPr>
        <w:spacing w:after="0"/>
        <w:ind w:firstLine="426"/>
        <w:jc w:val="both"/>
        <w:rPr>
          <w:sz w:val="22"/>
          <w:szCs w:val="22"/>
        </w:rPr>
      </w:pPr>
      <w:r w:rsidRPr="0018266C">
        <w:rPr>
          <w:sz w:val="22"/>
          <w:szCs w:val="22"/>
        </w:rPr>
        <w:t xml:space="preserve">   - расходы по гарантийным обязательствам;</w:t>
      </w:r>
    </w:p>
    <w:p w:rsidR="001700A4" w:rsidRPr="0018266C" w:rsidRDefault="001700A4" w:rsidP="00FB5925">
      <w:pPr>
        <w:spacing w:after="0"/>
        <w:ind w:firstLine="426"/>
        <w:jc w:val="both"/>
        <w:rPr>
          <w:sz w:val="22"/>
          <w:szCs w:val="22"/>
        </w:rPr>
      </w:pPr>
      <w:r w:rsidRPr="0018266C">
        <w:rPr>
          <w:sz w:val="22"/>
          <w:szCs w:val="22"/>
        </w:rPr>
        <w:t xml:space="preserve">   - расходы на проведение пуско-наладочных работ в месте поставки; </w:t>
      </w:r>
    </w:p>
    <w:p w:rsidR="001700A4" w:rsidRPr="0018266C" w:rsidRDefault="001700A4" w:rsidP="00FB5925">
      <w:pPr>
        <w:spacing w:after="0"/>
        <w:ind w:firstLine="426"/>
        <w:jc w:val="both"/>
        <w:rPr>
          <w:sz w:val="22"/>
          <w:szCs w:val="22"/>
        </w:rPr>
      </w:pPr>
      <w:r w:rsidRPr="0018266C">
        <w:rPr>
          <w:sz w:val="22"/>
          <w:szCs w:val="22"/>
        </w:rPr>
        <w:t xml:space="preserve">  - расходы на проведение инструктажа технического персонала Покупателя по техническому обслуживанию;</w:t>
      </w:r>
    </w:p>
    <w:p w:rsidR="001700A4" w:rsidRPr="0018266C" w:rsidRDefault="001700A4" w:rsidP="00FB5925">
      <w:pPr>
        <w:spacing w:after="0"/>
        <w:ind w:firstLine="426"/>
        <w:jc w:val="both"/>
        <w:rPr>
          <w:sz w:val="22"/>
          <w:szCs w:val="22"/>
        </w:rPr>
      </w:pPr>
      <w:r w:rsidRPr="0018266C">
        <w:rPr>
          <w:sz w:val="22"/>
          <w:szCs w:val="22"/>
        </w:rPr>
        <w:t xml:space="preserve">  - расходы на ввод в эксплуатацию Товара;</w:t>
      </w:r>
    </w:p>
    <w:p w:rsidR="001700A4" w:rsidRPr="0018266C" w:rsidRDefault="001700A4" w:rsidP="00FB5925">
      <w:pPr>
        <w:spacing w:after="0"/>
        <w:ind w:firstLine="426"/>
        <w:jc w:val="both"/>
        <w:rPr>
          <w:sz w:val="22"/>
          <w:szCs w:val="22"/>
        </w:rPr>
      </w:pPr>
      <w:r w:rsidRPr="0018266C">
        <w:rPr>
          <w:sz w:val="22"/>
          <w:szCs w:val="22"/>
        </w:rPr>
        <w:t xml:space="preserve">  - командировочные расходы;</w:t>
      </w:r>
    </w:p>
    <w:p w:rsidR="001700A4" w:rsidRPr="0018266C" w:rsidRDefault="001700A4" w:rsidP="00FB5925">
      <w:pPr>
        <w:spacing w:after="0"/>
        <w:ind w:firstLine="426"/>
        <w:jc w:val="both"/>
        <w:rPr>
          <w:sz w:val="22"/>
          <w:szCs w:val="22"/>
        </w:rPr>
      </w:pPr>
      <w:r w:rsidRPr="0018266C">
        <w:rPr>
          <w:sz w:val="22"/>
          <w:szCs w:val="22"/>
        </w:rPr>
        <w:t xml:space="preserve">  - иные затраты, налоги, пошлины, сборы, обязательные платежи и другие выплаты, предусмотренные действующим законодательством РФ, связанные с исполнением Договора;</w:t>
      </w:r>
    </w:p>
    <w:p w:rsidR="001700A4" w:rsidRPr="0018266C" w:rsidRDefault="001700A4" w:rsidP="00FB5925">
      <w:pPr>
        <w:spacing w:after="0"/>
        <w:ind w:firstLine="567"/>
        <w:jc w:val="both"/>
        <w:rPr>
          <w:sz w:val="22"/>
          <w:szCs w:val="22"/>
        </w:rPr>
      </w:pPr>
      <w:r w:rsidRPr="0018266C">
        <w:rPr>
          <w:sz w:val="22"/>
          <w:szCs w:val="22"/>
        </w:rPr>
        <w:t>4.2. Оплата по Договору производится Покупателем в следующем порядке:</w:t>
      </w:r>
    </w:p>
    <w:p w:rsidR="001700A4" w:rsidRPr="0018266C" w:rsidRDefault="001700A4" w:rsidP="00FB5925">
      <w:pPr>
        <w:numPr>
          <w:ilvl w:val="0"/>
          <w:numId w:val="8"/>
        </w:numPr>
        <w:tabs>
          <w:tab w:val="left" w:pos="34"/>
          <w:tab w:val="left" w:pos="317"/>
        </w:tabs>
        <w:spacing w:after="0"/>
        <w:ind w:left="34" w:firstLine="533"/>
        <w:jc w:val="both"/>
        <w:rPr>
          <w:b/>
          <w:sz w:val="22"/>
          <w:szCs w:val="22"/>
          <w:shd w:val="clear" w:color="auto" w:fill="FFFFFF"/>
        </w:rPr>
      </w:pPr>
      <w:r w:rsidRPr="0018266C">
        <w:rPr>
          <w:sz w:val="22"/>
          <w:szCs w:val="22"/>
          <w:shd w:val="clear" w:color="auto" w:fill="FFFFFF"/>
        </w:rPr>
        <w:t xml:space="preserve">  в размере 50 % (пятьдесят процентов) от общей цены Договора в течение 7 (семи) рабочих дней с момента подписания Сторонами Договора на основании полученного от Поставщика счета.</w:t>
      </w:r>
    </w:p>
    <w:p w:rsidR="001700A4" w:rsidRPr="0018266C" w:rsidRDefault="001700A4" w:rsidP="00FB5925">
      <w:pPr>
        <w:spacing w:after="0"/>
        <w:jc w:val="both"/>
        <w:rPr>
          <w:sz w:val="22"/>
          <w:szCs w:val="22"/>
          <w:shd w:val="clear" w:color="auto" w:fill="FFFFFF"/>
        </w:rPr>
      </w:pPr>
      <w:r w:rsidRPr="0018266C">
        <w:rPr>
          <w:sz w:val="22"/>
          <w:szCs w:val="22"/>
          <w:shd w:val="clear" w:color="auto" w:fill="FFFFFF"/>
        </w:rPr>
        <w:t xml:space="preserve">          </w:t>
      </w:r>
      <w:proofErr w:type="gramStart"/>
      <w:r w:rsidRPr="0018266C">
        <w:rPr>
          <w:sz w:val="22"/>
          <w:szCs w:val="22"/>
          <w:shd w:val="clear" w:color="auto" w:fill="FFFFFF"/>
        </w:rPr>
        <w:t xml:space="preserve">- в размере 50 % (пятьдесят процентов) от общей цены Договора не позднее 7 (семи) рабочих дней на основании полученного от Поставщика счета на оплату (оригинала счета – фактуры), после </w:t>
      </w:r>
      <w:r w:rsidRPr="0018266C">
        <w:rPr>
          <w:sz w:val="22"/>
          <w:szCs w:val="22"/>
          <w:shd w:val="clear" w:color="auto" w:fill="FFFFFF"/>
        </w:rPr>
        <w:lastRenderedPageBreak/>
        <w:t>выполнения монтажных, пуско-наладочных работ,</w:t>
      </w:r>
      <w:r w:rsidRPr="0018266C">
        <w:rPr>
          <w:sz w:val="22"/>
          <w:szCs w:val="22"/>
        </w:rPr>
        <w:t xml:space="preserve"> проведения инструктажа специалистов Покупателя и подписания </w:t>
      </w:r>
      <w:r w:rsidRPr="0018266C">
        <w:rPr>
          <w:sz w:val="22"/>
          <w:szCs w:val="22"/>
          <w:shd w:val="clear" w:color="auto" w:fill="FFFFFF"/>
        </w:rPr>
        <w:t>Акта приема – сдачи монтажных и пуско-наладочных работ, Акта ввода в эксплуатацию без замечаний Покупателя.</w:t>
      </w:r>
      <w:proofErr w:type="gramEnd"/>
    </w:p>
    <w:p w:rsidR="001700A4" w:rsidRPr="0018266C" w:rsidRDefault="001700A4" w:rsidP="00FB5925">
      <w:pPr>
        <w:spacing w:after="0"/>
        <w:jc w:val="both"/>
        <w:rPr>
          <w:sz w:val="22"/>
          <w:szCs w:val="22"/>
          <w:shd w:val="clear" w:color="auto" w:fill="FFFFFF"/>
        </w:rPr>
      </w:pPr>
    </w:p>
    <w:p w:rsidR="001700A4" w:rsidRPr="0018266C" w:rsidRDefault="001700A4" w:rsidP="00FB5925">
      <w:pPr>
        <w:spacing w:after="0"/>
        <w:jc w:val="center"/>
        <w:rPr>
          <w:b/>
          <w:sz w:val="22"/>
          <w:szCs w:val="22"/>
        </w:rPr>
      </w:pPr>
      <w:r w:rsidRPr="0018266C">
        <w:rPr>
          <w:b/>
          <w:sz w:val="22"/>
          <w:szCs w:val="22"/>
        </w:rPr>
        <w:t>5. СЕРТИФИКАЦИЯ, УПАКОВКА ТОВАРА, ГАРАНТИЯ</w:t>
      </w:r>
    </w:p>
    <w:p w:rsidR="001700A4" w:rsidRPr="0018266C" w:rsidRDefault="001700A4" w:rsidP="00FB5925">
      <w:pPr>
        <w:spacing w:after="0"/>
        <w:ind w:firstLine="567"/>
        <w:jc w:val="both"/>
        <w:rPr>
          <w:sz w:val="22"/>
          <w:szCs w:val="22"/>
        </w:rPr>
      </w:pPr>
      <w:r w:rsidRPr="0018266C">
        <w:rPr>
          <w:sz w:val="22"/>
          <w:szCs w:val="22"/>
        </w:rPr>
        <w:t>5.1. Поставщик гарантирует, что Товар, поставляемый по настоящему Договору, сертифицирован в РФ, в подтверждение чего Поставщик при передаче Товара предоставляет Покупателю надлежаще заверенные копии сертификатов, разрешающих применение Товара на территории РФ.</w:t>
      </w:r>
    </w:p>
    <w:p w:rsidR="001700A4" w:rsidRPr="0018266C" w:rsidRDefault="001700A4" w:rsidP="00FB5925">
      <w:pPr>
        <w:spacing w:after="0"/>
        <w:ind w:firstLine="567"/>
        <w:jc w:val="both"/>
        <w:rPr>
          <w:sz w:val="22"/>
          <w:szCs w:val="22"/>
        </w:rPr>
      </w:pPr>
      <w:r w:rsidRPr="0018266C">
        <w:rPr>
          <w:sz w:val="22"/>
          <w:szCs w:val="22"/>
        </w:rPr>
        <w:t>Поставляемый товар соответствует требованиям Постановления Правительства Российской федерации от 26.09.2016 №969 «Об утверждении требований к функциональным свойствам технических средств обеспечения транспортной безопасности и правил обязательной сертификации технических средств обеспечения транспортной безопасности», в подтверждение чего Поставщик предоставляет Покупателю заверенную копию сертификата.</w:t>
      </w:r>
    </w:p>
    <w:p w:rsidR="001700A4" w:rsidRPr="0018266C" w:rsidRDefault="001700A4" w:rsidP="00FB5925">
      <w:pPr>
        <w:spacing w:after="0"/>
        <w:ind w:firstLine="567"/>
        <w:jc w:val="both"/>
        <w:rPr>
          <w:sz w:val="22"/>
          <w:szCs w:val="22"/>
        </w:rPr>
      </w:pPr>
      <w:r w:rsidRPr="0018266C">
        <w:rPr>
          <w:sz w:val="22"/>
          <w:szCs w:val="22"/>
        </w:rPr>
        <w:t>5.2. Поставщик гарантирует, что качество Товара соответствует государственным стандартам и техническим условиям производителя Товара, требованиям технических регламентов.</w:t>
      </w:r>
    </w:p>
    <w:p w:rsidR="001700A4" w:rsidRPr="0018266C" w:rsidRDefault="001700A4" w:rsidP="00FB5925">
      <w:pPr>
        <w:autoSpaceDE w:val="0"/>
        <w:autoSpaceDN w:val="0"/>
        <w:adjustRightInd w:val="0"/>
        <w:spacing w:after="0"/>
        <w:ind w:firstLine="567"/>
        <w:jc w:val="both"/>
        <w:rPr>
          <w:rFonts w:eastAsia="Calibri"/>
          <w:iCs/>
          <w:sz w:val="22"/>
          <w:szCs w:val="22"/>
        </w:rPr>
      </w:pPr>
      <w:r w:rsidRPr="0018266C">
        <w:rPr>
          <w:sz w:val="22"/>
          <w:szCs w:val="22"/>
        </w:rPr>
        <w:t xml:space="preserve">5.3. </w:t>
      </w:r>
      <w:r w:rsidRPr="0018266C">
        <w:rPr>
          <w:sz w:val="22"/>
          <w:szCs w:val="22"/>
          <w:shd w:val="clear" w:color="auto" w:fill="FFFFFF"/>
        </w:rPr>
        <w:t xml:space="preserve">Срок гарантии на Товар составляет ____________ </w:t>
      </w:r>
      <w:r w:rsidRPr="0018266C">
        <w:rPr>
          <w:i/>
          <w:sz w:val="22"/>
          <w:szCs w:val="22"/>
          <w:shd w:val="clear" w:color="auto" w:fill="FFFFFF"/>
        </w:rPr>
        <w:t>(указывается Победителем закупки, но не менее 24 месяцев)</w:t>
      </w:r>
      <w:r w:rsidRPr="0018266C">
        <w:rPr>
          <w:sz w:val="22"/>
          <w:szCs w:val="22"/>
          <w:shd w:val="clear" w:color="auto" w:fill="FFFFFF"/>
        </w:rPr>
        <w:t xml:space="preserve"> </w:t>
      </w:r>
      <w:r w:rsidRPr="0018266C">
        <w:rPr>
          <w:rFonts w:eastAsia="Calibri"/>
          <w:iCs/>
          <w:sz w:val="22"/>
          <w:szCs w:val="22"/>
        </w:rPr>
        <w:t xml:space="preserve">с момента подписания Акта ввода в эксплуатацию </w:t>
      </w:r>
      <w:r w:rsidRPr="0018266C">
        <w:rPr>
          <w:sz w:val="22"/>
          <w:szCs w:val="22"/>
        </w:rPr>
        <w:t>без замечаний Покупателя</w:t>
      </w:r>
      <w:r w:rsidRPr="0018266C">
        <w:rPr>
          <w:rFonts w:eastAsia="Calibri"/>
          <w:iCs/>
          <w:sz w:val="22"/>
          <w:szCs w:val="22"/>
        </w:rPr>
        <w:t>.</w:t>
      </w:r>
    </w:p>
    <w:p w:rsidR="001700A4" w:rsidRPr="0018266C" w:rsidRDefault="001700A4" w:rsidP="00FB5925">
      <w:pPr>
        <w:autoSpaceDE w:val="0"/>
        <w:autoSpaceDN w:val="0"/>
        <w:adjustRightInd w:val="0"/>
        <w:spacing w:after="0"/>
        <w:ind w:firstLine="567"/>
        <w:jc w:val="both"/>
        <w:rPr>
          <w:sz w:val="22"/>
          <w:szCs w:val="22"/>
        </w:rPr>
      </w:pPr>
      <w:r w:rsidRPr="0018266C">
        <w:rPr>
          <w:rFonts w:eastAsia="Calibri"/>
          <w:iCs/>
          <w:sz w:val="22"/>
          <w:szCs w:val="22"/>
        </w:rPr>
        <w:t xml:space="preserve">5.4. Гарантийный срок на выполненные работы составляет 2 (два) года с момента подписания сторонами </w:t>
      </w:r>
      <w:r w:rsidRPr="0018266C">
        <w:rPr>
          <w:sz w:val="22"/>
          <w:szCs w:val="22"/>
        </w:rPr>
        <w:t>Акта ввода в эксплуатацию без замечаний Покупателя.</w:t>
      </w:r>
    </w:p>
    <w:p w:rsidR="001700A4" w:rsidRPr="0018266C" w:rsidRDefault="001700A4" w:rsidP="00FB5925">
      <w:pPr>
        <w:autoSpaceDE w:val="0"/>
        <w:autoSpaceDN w:val="0"/>
        <w:adjustRightInd w:val="0"/>
        <w:spacing w:after="0"/>
        <w:ind w:firstLine="540"/>
        <w:jc w:val="both"/>
        <w:rPr>
          <w:sz w:val="22"/>
          <w:szCs w:val="22"/>
        </w:rPr>
      </w:pPr>
      <w:r w:rsidRPr="0018266C">
        <w:rPr>
          <w:sz w:val="22"/>
          <w:szCs w:val="22"/>
        </w:rPr>
        <w:t xml:space="preserve"> 5.5. В течение Гарантийного срока Поставщик гарантирует исправную и полнофункциональную работу Товара в соответствии с техническим описанием производителя.  </w:t>
      </w:r>
      <w:proofErr w:type="gramStart"/>
      <w:r w:rsidRPr="0018266C">
        <w:rPr>
          <w:sz w:val="22"/>
          <w:szCs w:val="22"/>
        </w:rPr>
        <w:t xml:space="preserve">В случае выхода Товара из строя в течение Гарантийного срока Поставщик обязуется самостоятельно за свой счет произвести ремонт или замену неисправного Товара в течение 30 (тридцати)  календарных дней с момента получения письменного уведомления по </w:t>
      </w:r>
      <w:proofErr w:type="spellStart"/>
      <w:r w:rsidRPr="0018266C">
        <w:rPr>
          <w:sz w:val="22"/>
          <w:szCs w:val="22"/>
        </w:rPr>
        <w:t>эл</w:t>
      </w:r>
      <w:proofErr w:type="spellEnd"/>
      <w:r w:rsidRPr="0018266C">
        <w:rPr>
          <w:sz w:val="22"/>
          <w:szCs w:val="22"/>
        </w:rPr>
        <w:t>. почте: _______.</w:t>
      </w:r>
      <w:proofErr w:type="gramEnd"/>
      <w:r w:rsidRPr="0018266C">
        <w:rPr>
          <w:sz w:val="22"/>
          <w:szCs w:val="22"/>
        </w:rPr>
        <w:t xml:space="preserve"> Расходы, связанные с доставкой/возвратом такого Товара, в т.ч. командировочные расходы (при их возникновении), несет Поставщик.</w:t>
      </w:r>
    </w:p>
    <w:p w:rsidR="001700A4" w:rsidRPr="0018266C" w:rsidRDefault="001700A4" w:rsidP="00FB5925">
      <w:pPr>
        <w:autoSpaceDE w:val="0"/>
        <w:autoSpaceDN w:val="0"/>
        <w:adjustRightInd w:val="0"/>
        <w:spacing w:after="0"/>
        <w:ind w:firstLine="540"/>
        <w:jc w:val="both"/>
        <w:rPr>
          <w:sz w:val="22"/>
          <w:szCs w:val="22"/>
        </w:rPr>
      </w:pPr>
      <w:r w:rsidRPr="0018266C">
        <w:rPr>
          <w:sz w:val="22"/>
          <w:szCs w:val="22"/>
        </w:rPr>
        <w:t>Гарантийный срок продлевается на время, в течение которого Товар не мог использоваться из-за обнаруженных в нем недостатков. Новый гарантийный срок начинает исчисляться со дня ввода Товара в эксплуатацию после замены или ремонта.</w:t>
      </w:r>
    </w:p>
    <w:p w:rsidR="001700A4" w:rsidRPr="0018266C" w:rsidRDefault="001700A4" w:rsidP="00FB5925">
      <w:pPr>
        <w:spacing w:after="0"/>
        <w:ind w:firstLine="567"/>
        <w:jc w:val="both"/>
        <w:rPr>
          <w:sz w:val="22"/>
          <w:szCs w:val="22"/>
          <w:shd w:val="clear" w:color="auto" w:fill="FFFFFF"/>
        </w:rPr>
      </w:pPr>
      <w:r w:rsidRPr="0018266C">
        <w:rPr>
          <w:sz w:val="22"/>
          <w:szCs w:val="22"/>
          <w:shd w:val="clear" w:color="auto" w:fill="FFFFFF"/>
        </w:rPr>
        <w:t>5.6. После замены Товара в Гарантийный период Товар должен работать в полном соответствии с заявленными в техническом описании производителя Товара характеристиками.</w:t>
      </w:r>
    </w:p>
    <w:p w:rsidR="001700A4" w:rsidRPr="0018266C" w:rsidRDefault="001700A4" w:rsidP="00FB5925">
      <w:pPr>
        <w:spacing w:after="0"/>
        <w:ind w:firstLine="567"/>
        <w:jc w:val="both"/>
        <w:rPr>
          <w:sz w:val="22"/>
          <w:szCs w:val="22"/>
          <w:shd w:val="clear" w:color="auto" w:fill="FFFFFF"/>
        </w:rPr>
      </w:pPr>
      <w:r w:rsidRPr="0018266C">
        <w:rPr>
          <w:sz w:val="22"/>
          <w:szCs w:val="22"/>
          <w:shd w:val="clear" w:color="auto" w:fill="FFFFFF"/>
        </w:rPr>
        <w:t>5.7. Если Покупатель лишен возможности использовать Товар по обстоятельствам, зависящим от Поставщика, гарантийный срок не течет до устранения соответствующих обстоятельств Поставщиком.</w:t>
      </w:r>
    </w:p>
    <w:p w:rsidR="001700A4" w:rsidRPr="0018266C" w:rsidRDefault="001700A4" w:rsidP="00FB5925">
      <w:pPr>
        <w:spacing w:after="0"/>
        <w:ind w:firstLine="567"/>
        <w:jc w:val="both"/>
        <w:rPr>
          <w:sz w:val="22"/>
          <w:szCs w:val="22"/>
          <w:shd w:val="clear" w:color="auto" w:fill="FFFFFF"/>
        </w:rPr>
      </w:pPr>
      <w:r w:rsidRPr="0018266C">
        <w:rPr>
          <w:sz w:val="22"/>
          <w:szCs w:val="22"/>
          <w:shd w:val="clear" w:color="auto" w:fill="FFFFFF"/>
        </w:rPr>
        <w:t>Гарантийный срок продлевается на время, в течение которого Товар не мог использоваться из-за обнаруженных в нем недостатков. Новый гарантийный срок начинает исчисляться со дня получения Товара Покупателем после замены.</w:t>
      </w:r>
    </w:p>
    <w:p w:rsidR="001700A4" w:rsidRPr="0018266C" w:rsidRDefault="001700A4" w:rsidP="00FB5925">
      <w:pPr>
        <w:spacing w:after="0"/>
        <w:ind w:firstLine="567"/>
        <w:jc w:val="both"/>
        <w:rPr>
          <w:sz w:val="22"/>
          <w:szCs w:val="22"/>
          <w:shd w:val="clear" w:color="auto" w:fill="FFFFFF"/>
        </w:rPr>
      </w:pPr>
      <w:r w:rsidRPr="0018266C">
        <w:rPr>
          <w:sz w:val="22"/>
          <w:szCs w:val="22"/>
          <w:shd w:val="clear" w:color="auto" w:fill="FFFFFF"/>
        </w:rPr>
        <w:t>5.8. Поставщик поставляет Товар в упаковке, обеспечивающей его сохранность, без каких-либо повреждений.</w:t>
      </w:r>
    </w:p>
    <w:p w:rsidR="001700A4" w:rsidRPr="0018266C" w:rsidRDefault="001700A4" w:rsidP="00FB5925">
      <w:pPr>
        <w:spacing w:after="0"/>
        <w:jc w:val="both"/>
        <w:rPr>
          <w:sz w:val="22"/>
          <w:szCs w:val="22"/>
          <w:shd w:val="clear" w:color="auto" w:fill="FFFFFF"/>
        </w:rPr>
      </w:pPr>
    </w:p>
    <w:p w:rsidR="001700A4" w:rsidRPr="0018266C" w:rsidRDefault="001700A4" w:rsidP="00FB5925">
      <w:pPr>
        <w:shd w:val="clear" w:color="auto" w:fill="FFFFFF"/>
        <w:spacing w:after="0"/>
        <w:ind w:right="5" w:firstLine="567"/>
        <w:contextualSpacing/>
        <w:jc w:val="center"/>
        <w:rPr>
          <w:b/>
          <w:sz w:val="22"/>
          <w:szCs w:val="22"/>
          <w:shd w:val="clear" w:color="auto" w:fill="FFFFFF"/>
        </w:rPr>
      </w:pPr>
      <w:r w:rsidRPr="0018266C">
        <w:rPr>
          <w:b/>
          <w:sz w:val="22"/>
          <w:szCs w:val="22"/>
          <w:shd w:val="clear" w:color="auto" w:fill="FFFFFF"/>
        </w:rPr>
        <w:t>6. ОТВЕТСТВЕННОСТЬ СТОРОН</w:t>
      </w:r>
    </w:p>
    <w:p w:rsidR="001700A4" w:rsidRPr="0018266C" w:rsidRDefault="001700A4" w:rsidP="00FB5925">
      <w:pPr>
        <w:spacing w:after="0"/>
        <w:ind w:firstLine="567"/>
        <w:jc w:val="both"/>
        <w:rPr>
          <w:sz w:val="22"/>
          <w:szCs w:val="22"/>
          <w:shd w:val="clear" w:color="auto" w:fill="FFFFFF"/>
        </w:rPr>
      </w:pPr>
      <w:r w:rsidRPr="0018266C">
        <w:rPr>
          <w:sz w:val="22"/>
          <w:szCs w:val="22"/>
          <w:shd w:val="clear" w:color="auto" w:fill="FFFFFF"/>
        </w:rPr>
        <w:t xml:space="preserve">6.1. При невыполнении Покупателем своих обязательств по оплате поставленного Товара в соответствии с п.4.2. настоящего Договора, Поставщик вправе потребовать от Покупателя уплаты неустойки в размере 0,01% от суммы задолженности за каждый день просрочки до дня фактического исполнения обязательств. </w:t>
      </w:r>
    </w:p>
    <w:p w:rsidR="001700A4" w:rsidRPr="0018266C" w:rsidRDefault="001700A4" w:rsidP="00FB5925">
      <w:pPr>
        <w:spacing w:after="0"/>
        <w:ind w:firstLine="567"/>
        <w:jc w:val="both"/>
        <w:rPr>
          <w:sz w:val="22"/>
          <w:szCs w:val="22"/>
          <w:shd w:val="clear" w:color="auto" w:fill="FFFFFF"/>
        </w:rPr>
      </w:pPr>
      <w:r w:rsidRPr="0018266C">
        <w:rPr>
          <w:sz w:val="22"/>
          <w:szCs w:val="22"/>
          <w:shd w:val="clear" w:color="auto" w:fill="FFFFFF"/>
        </w:rPr>
        <w:t xml:space="preserve">6.2. В </w:t>
      </w:r>
      <w:proofErr w:type="gramStart"/>
      <w:r w:rsidRPr="0018266C">
        <w:rPr>
          <w:sz w:val="22"/>
          <w:szCs w:val="22"/>
          <w:shd w:val="clear" w:color="auto" w:fill="FFFFFF"/>
        </w:rPr>
        <w:t>случае</w:t>
      </w:r>
      <w:proofErr w:type="gramEnd"/>
      <w:r w:rsidRPr="0018266C">
        <w:rPr>
          <w:sz w:val="22"/>
          <w:szCs w:val="22"/>
          <w:shd w:val="clear" w:color="auto" w:fill="FFFFFF"/>
        </w:rPr>
        <w:t xml:space="preserve"> существенного нарушения Поставщиком срока выполнения своих обязательств (более чем на 7 (семь) календарных дней) по настоящему Договору Покупатель вправе в одностороннем внесудебном порядке отказаться от исполнения настоящего Договора, письменно уведомив об этом Поставщика. Срок действия Договора в таком случае истекает в дату, указанную в уведомлении.</w:t>
      </w:r>
    </w:p>
    <w:p w:rsidR="001700A4" w:rsidRPr="0018266C" w:rsidRDefault="001700A4" w:rsidP="00FB5925">
      <w:pPr>
        <w:spacing w:after="0"/>
        <w:ind w:firstLine="567"/>
        <w:jc w:val="both"/>
        <w:rPr>
          <w:sz w:val="22"/>
          <w:szCs w:val="22"/>
        </w:rPr>
      </w:pPr>
      <w:r w:rsidRPr="0018266C">
        <w:rPr>
          <w:sz w:val="22"/>
          <w:szCs w:val="22"/>
          <w:shd w:val="clear" w:color="auto" w:fill="FFFFFF"/>
        </w:rPr>
        <w:t>6.3. При нарушении Пост</w:t>
      </w:r>
      <w:r w:rsidRPr="0018266C">
        <w:rPr>
          <w:sz w:val="22"/>
          <w:szCs w:val="22"/>
        </w:rPr>
        <w:t>авщиком сроков поставки Товара и выполнения работ, предусмотренных настоящим Договором, Покупатель вправе потребовать, а Поставщик обязуется уплатить Покупателю неустойку в размере 0,1% от цены настоящего Договора за каждый день просрочки.</w:t>
      </w:r>
    </w:p>
    <w:p w:rsidR="001700A4" w:rsidRPr="0018266C" w:rsidRDefault="001700A4" w:rsidP="00FB5925">
      <w:pPr>
        <w:spacing w:after="0"/>
        <w:ind w:firstLine="567"/>
        <w:jc w:val="both"/>
        <w:rPr>
          <w:sz w:val="22"/>
          <w:szCs w:val="22"/>
        </w:rPr>
      </w:pPr>
      <w:r w:rsidRPr="0018266C">
        <w:rPr>
          <w:sz w:val="22"/>
          <w:szCs w:val="22"/>
        </w:rPr>
        <w:t xml:space="preserve">6.4. В </w:t>
      </w:r>
      <w:proofErr w:type="gramStart"/>
      <w:r w:rsidRPr="0018266C">
        <w:rPr>
          <w:sz w:val="22"/>
          <w:szCs w:val="22"/>
        </w:rPr>
        <w:t>случае</w:t>
      </w:r>
      <w:proofErr w:type="gramEnd"/>
      <w:r w:rsidRPr="0018266C">
        <w:rPr>
          <w:sz w:val="22"/>
          <w:szCs w:val="22"/>
        </w:rPr>
        <w:t xml:space="preserve"> просрочки устранения недостатков в Товаре или выполненных работах, а также в случае просрочки предоставления Поставщиком документов на Товар Поставщик обязуется уплатить Покупателю штрафную неустойку в размере 0,1% от цены настоящего Договора за каждый день просрочки.</w:t>
      </w:r>
    </w:p>
    <w:p w:rsidR="001700A4" w:rsidRPr="0018266C" w:rsidRDefault="001700A4" w:rsidP="00FB5925">
      <w:pPr>
        <w:spacing w:after="0"/>
        <w:ind w:firstLine="567"/>
        <w:jc w:val="both"/>
        <w:rPr>
          <w:sz w:val="22"/>
          <w:szCs w:val="22"/>
        </w:rPr>
      </w:pPr>
      <w:r w:rsidRPr="0018266C">
        <w:rPr>
          <w:sz w:val="22"/>
          <w:szCs w:val="22"/>
        </w:rPr>
        <w:t xml:space="preserve">6.5. Если Поставщик не возместит указанные в настоящем разделе суммы убытков и (или) штрафов, Покупатель </w:t>
      </w:r>
      <w:proofErr w:type="gramStart"/>
      <w:r w:rsidRPr="0018266C">
        <w:rPr>
          <w:sz w:val="22"/>
          <w:szCs w:val="22"/>
        </w:rPr>
        <w:t>вправе</w:t>
      </w:r>
      <w:proofErr w:type="gramEnd"/>
      <w:r w:rsidRPr="0018266C">
        <w:rPr>
          <w:sz w:val="22"/>
          <w:szCs w:val="22"/>
        </w:rPr>
        <w:t xml:space="preserve"> а одностороннем </w:t>
      </w:r>
      <w:proofErr w:type="spellStart"/>
      <w:r w:rsidRPr="0018266C">
        <w:rPr>
          <w:sz w:val="22"/>
          <w:szCs w:val="22"/>
        </w:rPr>
        <w:t>безакцептном</w:t>
      </w:r>
      <w:proofErr w:type="spellEnd"/>
      <w:r w:rsidRPr="0018266C">
        <w:rPr>
          <w:sz w:val="22"/>
          <w:szCs w:val="22"/>
        </w:rPr>
        <w:t xml:space="preserve"> порядке удержать эти суммы убытков и (или) штрафов из сумм, подлежащих перечислению Поставщику по настоящему Договору.</w:t>
      </w:r>
    </w:p>
    <w:p w:rsidR="001700A4" w:rsidRPr="0018266C" w:rsidRDefault="001700A4" w:rsidP="00FB5925">
      <w:pPr>
        <w:spacing w:after="0"/>
        <w:ind w:firstLine="567"/>
        <w:jc w:val="both"/>
        <w:rPr>
          <w:sz w:val="22"/>
          <w:szCs w:val="22"/>
        </w:rPr>
      </w:pPr>
      <w:r w:rsidRPr="0018266C">
        <w:rPr>
          <w:sz w:val="22"/>
          <w:szCs w:val="22"/>
        </w:rPr>
        <w:t xml:space="preserve">6.6. Учитывая, что для Покупателя надлежащее и своевременное исполнение Поставщиком своих обязательств по Договору имеет существенное значение, Стороны признают, что размер неустоек, </w:t>
      </w:r>
      <w:r w:rsidRPr="0018266C">
        <w:rPr>
          <w:sz w:val="22"/>
          <w:szCs w:val="22"/>
        </w:rPr>
        <w:lastRenderedPageBreak/>
        <w:t>установленный Договором, является соразмерным последствиям неисполнения либо ненадлежащего исполнения Поставщиком соответствующих обязательств по Договору.</w:t>
      </w:r>
    </w:p>
    <w:p w:rsidR="001700A4" w:rsidRPr="0018266C" w:rsidRDefault="001700A4" w:rsidP="00FB5925">
      <w:pPr>
        <w:spacing w:after="0"/>
        <w:ind w:firstLine="567"/>
        <w:jc w:val="both"/>
        <w:rPr>
          <w:sz w:val="22"/>
          <w:szCs w:val="22"/>
        </w:rPr>
      </w:pPr>
      <w:r w:rsidRPr="0018266C">
        <w:rPr>
          <w:sz w:val="22"/>
          <w:szCs w:val="22"/>
        </w:rPr>
        <w:t>6.7. Убытки, причиненные ненадлежащим исполнением либо неисполнением сторонами своих обязательств, подлежат возмещению в полном объеме, сверх неустойки.</w:t>
      </w:r>
    </w:p>
    <w:p w:rsidR="001700A4" w:rsidRPr="0018266C" w:rsidRDefault="001700A4" w:rsidP="00FB5925">
      <w:pPr>
        <w:tabs>
          <w:tab w:val="left" w:pos="567"/>
        </w:tabs>
        <w:spacing w:after="0"/>
        <w:ind w:firstLine="567"/>
        <w:jc w:val="both"/>
        <w:rPr>
          <w:iCs/>
          <w:sz w:val="22"/>
          <w:szCs w:val="22"/>
        </w:rPr>
      </w:pPr>
      <w:r w:rsidRPr="0018266C">
        <w:rPr>
          <w:sz w:val="22"/>
          <w:szCs w:val="22"/>
        </w:rPr>
        <w:t xml:space="preserve">6.8. </w:t>
      </w:r>
      <w:r w:rsidRPr="0018266C">
        <w:rPr>
          <w:iCs/>
          <w:sz w:val="22"/>
          <w:szCs w:val="22"/>
        </w:rPr>
        <w:t>Поставщик гарантирует возмещение в полном объеме убытков (потерь) Покупателю, возникших в результате отказа налогового органа в возмещении (выдаче) заявленных Покупателем сумм НДС по следующим причинам:</w:t>
      </w:r>
    </w:p>
    <w:p w:rsidR="001700A4" w:rsidRPr="0018266C" w:rsidRDefault="001700A4" w:rsidP="00FB5925">
      <w:pPr>
        <w:spacing w:after="0"/>
        <w:ind w:firstLine="567"/>
        <w:contextualSpacing/>
        <w:jc w:val="both"/>
        <w:rPr>
          <w:iCs/>
          <w:sz w:val="22"/>
          <w:szCs w:val="22"/>
        </w:rPr>
      </w:pPr>
      <w:r w:rsidRPr="0018266C">
        <w:rPr>
          <w:iCs/>
          <w:sz w:val="22"/>
          <w:szCs w:val="22"/>
        </w:rPr>
        <w:t>- неуплаты НДС в бюджет Поставщиком либо его субподрядчиком по договорам, связанным с исполнением настоящего Договора;</w:t>
      </w:r>
    </w:p>
    <w:p w:rsidR="001700A4" w:rsidRPr="0018266C" w:rsidRDefault="001700A4" w:rsidP="00FB5925">
      <w:pPr>
        <w:spacing w:after="0"/>
        <w:ind w:firstLine="567"/>
        <w:contextualSpacing/>
        <w:jc w:val="both"/>
        <w:rPr>
          <w:iCs/>
          <w:sz w:val="22"/>
          <w:szCs w:val="22"/>
        </w:rPr>
      </w:pPr>
      <w:r w:rsidRPr="0018266C">
        <w:rPr>
          <w:iCs/>
          <w:sz w:val="22"/>
          <w:szCs w:val="22"/>
        </w:rPr>
        <w:t>- допущения Поставщиком ошибок при заполнении налоговой декларации по НДС, в том числе, не отражения либо не полного отражения информации по выставленным в адрес Покупателя счетам-фактурам;</w:t>
      </w:r>
    </w:p>
    <w:p w:rsidR="001700A4" w:rsidRPr="0018266C" w:rsidRDefault="001700A4" w:rsidP="00FB5925">
      <w:pPr>
        <w:spacing w:after="0"/>
        <w:ind w:firstLine="567"/>
        <w:contextualSpacing/>
        <w:jc w:val="both"/>
        <w:rPr>
          <w:iCs/>
          <w:sz w:val="22"/>
          <w:szCs w:val="22"/>
        </w:rPr>
      </w:pPr>
      <w:r w:rsidRPr="0018266C">
        <w:rPr>
          <w:iCs/>
          <w:sz w:val="22"/>
          <w:szCs w:val="22"/>
        </w:rPr>
        <w:t>- несоответствия наименования Поставщика, ИНН и КПП, указанных в счет - фактуре либо в Договоре.</w:t>
      </w:r>
    </w:p>
    <w:p w:rsidR="001700A4" w:rsidRPr="0018266C" w:rsidRDefault="001700A4" w:rsidP="00FB5925">
      <w:pPr>
        <w:spacing w:after="0"/>
        <w:ind w:firstLine="567"/>
        <w:contextualSpacing/>
        <w:jc w:val="both"/>
        <w:rPr>
          <w:iCs/>
          <w:sz w:val="22"/>
          <w:szCs w:val="22"/>
        </w:rPr>
      </w:pPr>
      <w:r w:rsidRPr="0018266C">
        <w:rPr>
          <w:iCs/>
          <w:sz w:val="22"/>
          <w:szCs w:val="22"/>
        </w:rPr>
        <w:t>Стороны гарантируют возмещение убытков, связанных с доначислением налоговыми органами налогов, взысканием пеней и штрафов по причинам:</w:t>
      </w:r>
    </w:p>
    <w:p w:rsidR="001700A4" w:rsidRPr="0018266C" w:rsidRDefault="001700A4" w:rsidP="00FB5925">
      <w:pPr>
        <w:spacing w:after="0"/>
        <w:ind w:firstLine="567"/>
        <w:jc w:val="both"/>
        <w:rPr>
          <w:iCs/>
          <w:sz w:val="22"/>
          <w:szCs w:val="22"/>
        </w:rPr>
      </w:pPr>
      <w:r w:rsidRPr="0018266C">
        <w:rPr>
          <w:iCs/>
          <w:sz w:val="22"/>
          <w:szCs w:val="22"/>
        </w:rPr>
        <w:t>- выявления признаков неблагонадежности в деятельности Сторон или их контрагентов, указанных в решении налогового органа о доначислении налогов, взыскании пеней и штрафов (далее – Контрагенты);</w:t>
      </w:r>
    </w:p>
    <w:p w:rsidR="001700A4" w:rsidRPr="0018266C" w:rsidRDefault="001700A4" w:rsidP="00FB5925">
      <w:pPr>
        <w:spacing w:after="0"/>
        <w:ind w:firstLine="567"/>
        <w:jc w:val="both"/>
        <w:rPr>
          <w:iCs/>
          <w:sz w:val="22"/>
          <w:szCs w:val="22"/>
        </w:rPr>
      </w:pPr>
      <w:r w:rsidRPr="0018266C">
        <w:rPr>
          <w:iCs/>
          <w:sz w:val="22"/>
          <w:szCs w:val="22"/>
        </w:rPr>
        <w:t>- искажение Сторонами или их Контрагентами сведений о фактах хозяйственной жизни, об объектах налогообложения, подлежащих отражению в налоговом и (или) бухгалтерском учете либо налоговой отчетности;</w:t>
      </w:r>
    </w:p>
    <w:p w:rsidR="001700A4" w:rsidRPr="0018266C" w:rsidRDefault="001700A4" w:rsidP="00FB5925">
      <w:pPr>
        <w:spacing w:after="0"/>
        <w:ind w:firstLine="567"/>
        <w:jc w:val="both"/>
        <w:rPr>
          <w:iCs/>
          <w:sz w:val="22"/>
          <w:szCs w:val="22"/>
        </w:rPr>
      </w:pPr>
      <w:r w:rsidRPr="0018266C">
        <w:rPr>
          <w:iCs/>
          <w:sz w:val="22"/>
          <w:szCs w:val="22"/>
        </w:rPr>
        <w:t>- заключение Сторонами или их Контрагентом договоров с основной целью неуплаты (неполной уплаты) налога;</w:t>
      </w:r>
    </w:p>
    <w:p w:rsidR="001700A4" w:rsidRPr="0018266C" w:rsidRDefault="001700A4" w:rsidP="00FB5925">
      <w:pPr>
        <w:spacing w:after="0"/>
        <w:ind w:firstLine="567"/>
        <w:jc w:val="both"/>
        <w:rPr>
          <w:iCs/>
          <w:sz w:val="22"/>
          <w:szCs w:val="22"/>
        </w:rPr>
      </w:pPr>
      <w:r w:rsidRPr="0018266C">
        <w:rPr>
          <w:iCs/>
          <w:sz w:val="22"/>
          <w:szCs w:val="22"/>
        </w:rPr>
        <w:t xml:space="preserve">- подписания первичных учетных документов неустановленным или неуполномоченным лицом Сторон или их Контрагентов; </w:t>
      </w:r>
    </w:p>
    <w:p w:rsidR="001700A4" w:rsidRPr="0018266C" w:rsidRDefault="001700A4" w:rsidP="00FB5925">
      <w:pPr>
        <w:spacing w:after="0"/>
        <w:ind w:firstLine="567"/>
        <w:jc w:val="both"/>
        <w:rPr>
          <w:iCs/>
          <w:sz w:val="22"/>
          <w:szCs w:val="22"/>
        </w:rPr>
      </w:pPr>
      <w:r w:rsidRPr="0018266C">
        <w:rPr>
          <w:iCs/>
          <w:sz w:val="22"/>
          <w:szCs w:val="22"/>
        </w:rPr>
        <w:t xml:space="preserve">- </w:t>
      </w:r>
      <w:r w:rsidRPr="0018266C">
        <w:rPr>
          <w:iCs/>
          <w:spacing w:val="-10"/>
          <w:sz w:val="22"/>
          <w:szCs w:val="22"/>
        </w:rPr>
        <w:t>иного нарушения Сторонами или их Контрагентами законодательства о налогах и сборах.</w:t>
      </w:r>
    </w:p>
    <w:p w:rsidR="001700A4" w:rsidRPr="0018266C" w:rsidRDefault="001700A4" w:rsidP="00FB5925">
      <w:pPr>
        <w:spacing w:after="0"/>
        <w:ind w:firstLine="567"/>
        <w:jc w:val="both"/>
        <w:rPr>
          <w:iCs/>
          <w:sz w:val="22"/>
          <w:szCs w:val="22"/>
        </w:rPr>
      </w:pPr>
      <w:r w:rsidRPr="0018266C">
        <w:rPr>
          <w:iCs/>
          <w:sz w:val="22"/>
          <w:szCs w:val="22"/>
        </w:rPr>
        <w:t>Возмещение убытков (потерь) производится в течение 10 (десяти) рабочих дней с момента выставления счета и расчета убытков (потерь), к которому прикладывается выписка из решения налогового органа о доначислении налогов, взыскания соответствующих пеней и штрафов.</w:t>
      </w:r>
    </w:p>
    <w:p w:rsidR="001700A4" w:rsidRPr="0018266C" w:rsidRDefault="001700A4" w:rsidP="00FB5925">
      <w:pPr>
        <w:spacing w:after="0"/>
        <w:ind w:firstLine="567"/>
        <w:jc w:val="both"/>
        <w:rPr>
          <w:iCs/>
          <w:sz w:val="22"/>
          <w:szCs w:val="22"/>
        </w:rPr>
      </w:pPr>
      <w:r w:rsidRPr="0018266C">
        <w:rPr>
          <w:iCs/>
          <w:sz w:val="22"/>
          <w:szCs w:val="22"/>
        </w:rPr>
        <w:t xml:space="preserve">Поставщик обязуется возместить убытки (пени, потери) Покупателя, которые возникнут в связи с неправильным отражением сумм НДС и образованием недоимки по НДС за соответствующий налоговый период при внесении Поставщиком исправлений в ранее выставленный Покупателю счет-фактуру по причине обнаружения ошибок в </w:t>
      </w:r>
      <w:proofErr w:type="spellStart"/>
      <w:proofErr w:type="gramStart"/>
      <w:r w:rsidRPr="0018266C">
        <w:rPr>
          <w:iCs/>
          <w:sz w:val="22"/>
          <w:szCs w:val="22"/>
        </w:rPr>
        <w:t>счет-фактуре</w:t>
      </w:r>
      <w:proofErr w:type="spellEnd"/>
      <w:proofErr w:type="gramEnd"/>
      <w:r w:rsidRPr="0018266C">
        <w:rPr>
          <w:iCs/>
          <w:sz w:val="22"/>
          <w:szCs w:val="22"/>
        </w:rPr>
        <w:t xml:space="preserve"> по вине Поставщика.</w:t>
      </w:r>
    </w:p>
    <w:p w:rsidR="001700A4" w:rsidRPr="0018266C" w:rsidRDefault="001700A4" w:rsidP="00FB5925">
      <w:pPr>
        <w:spacing w:after="0"/>
        <w:ind w:firstLine="567"/>
        <w:contextualSpacing/>
        <w:jc w:val="both"/>
        <w:rPr>
          <w:iCs/>
          <w:sz w:val="22"/>
          <w:szCs w:val="22"/>
        </w:rPr>
      </w:pPr>
      <w:r w:rsidRPr="0018266C">
        <w:rPr>
          <w:iCs/>
          <w:sz w:val="22"/>
          <w:szCs w:val="22"/>
        </w:rPr>
        <w:t>Размер убытков (потерь) определяется на основании платежных документов Покупателя и/или требования об уплате налога (пени), направляемого налоговым органом.</w:t>
      </w:r>
    </w:p>
    <w:p w:rsidR="001700A4" w:rsidRPr="0018266C" w:rsidRDefault="001700A4" w:rsidP="00FB5925">
      <w:pPr>
        <w:spacing w:after="0"/>
        <w:ind w:firstLine="567"/>
        <w:jc w:val="both"/>
        <w:rPr>
          <w:sz w:val="22"/>
          <w:szCs w:val="22"/>
        </w:rPr>
      </w:pPr>
      <w:r w:rsidRPr="0018266C">
        <w:rPr>
          <w:iCs/>
          <w:sz w:val="22"/>
          <w:szCs w:val="22"/>
        </w:rPr>
        <w:t>Возмещение убытков (потерь) производится в течение 10 (десяти) календарных дней с момента выставления Покупателем счета и расчета убытков (потерь).</w:t>
      </w:r>
    </w:p>
    <w:p w:rsidR="001700A4" w:rsidRPr="0018266C" w:rsidRDefault="001700A4" w:rsidP="00FB5925">
      <w:pPr>
        <w:spacing w:after="0"/>
        <w:ind w:firstLine="567"/>
        <w:jc w:val="both"/>
        <w:rPr>
          <w:sz w:val="22"/>
          <w:szCs w:val="22"/>
        </w:rPr>
      </w:pPr>
      <w:r w:rsidRPr="0018266C">
        <w:rPr>
          <w:sz w:val="22"/>
          <w:szCs w:val="22"/>
        </w:rPr>
        <w:t xml:space="preserve">6.9. Поставщик не вправе передавать свои права и обязанности по настоящему Договору третьим лицам без предварительного письменного согласия Покупателя. В </w:t>
      </w:r>
      <w:proofErr w:type="gramStart"/>
      <w:r w:rsidRPr="0018266C">
        <w:rPr>
          <w:sz w:val="22"/>
          <w:szCs w:val="22"/>
        </w:rPr>
        <w:t>случае</w:t>
      </w:r>
      <w:proofErr w:type="gramEnd"/>
      <w:r w:rsidRPr="0018266C">
        <w:rPr>
          <w:sz w:val="22"/>
          <w:szCs w:val="22"/>
        </w:rPr>
        <w:t xml:space="preserve"> передачи Поставщиком третьим лицам своих прав по Договору без предварительного письменного согласия Покупателя, Поставщик обязан уплатить Покупателю штраф в размере 50% от цены Договора, за каждый выявленный факт нарушения.</w:t>
      </w:r>
    </w:p>
    <w:p w:rsidR="001700A4" w:rsidRPr="0018266C" w:rsidRDefault="001700A4" w:rsidP="00FB5925">
      <w:pPr>
        <w:tabs>
          <w:tab w:val="left" w:pos="567"/>
          <w:tab w:val="left" w:pos="851"/>
        </w:tabs>
        <w:spacing w:after="0"/>
        <w:ind w:firstLine="567"/>
        <w:jc w:val="both"/>
        <w:rPr>
          <w:sz w:val="22"/>
          <w:szCs w:val="22"/>
        </w:rPr>
      </w:pPr>
      <w:r w:rsidRPr="0018266C">
        <w:rPr>
          <w:color w:val="000000"/>
          <w:sz w:val="22"/>
          <w:szCs w:val="22"/>
          <w:shd w:val="clear" w:color="auto" w:fill="FFFFFF"/>
        </w:rPr>
        <w:t xml:space="preserve"> 6.10.</w:t>
      </w:r>
      <w:r w:rsidRPr="0018266C">
        <w:rPr>
          <w:sz w:val="22"/>
          <w:szCs w:val="22"/>
        </w:rPr>
        <w:t xml:space="preserve">  </w:t>
      </w:r>
      <w:proofErr w:type="gramStart"/>
      <w:r w:rsidRPr="0018266C">
        <w:rPr>
          <w:color w:val="000000"/>
          <w:sz w:val="22"/>
          <w:szCs w:val="22"/>
          <w:shd w:val="clear" w:color="auto" w:fill="FFFFFF"/>
        </w:rPr>
        <w:t>В случае одностороннего отказа Покупателя по основаниям, установленным настоящим Договором и законодательством РФ, от исполнения Договора, а также в случае, когда Поставщик не осуществляет замену некачественного Товара и/</w:t>
      </w:r>
      <w:r w:rsidRPr="0018266C">
        <w:rPr>
          <w:b/>
          <w:color w:val="000000"/>
          <w:sz w:val="22"/>
          <w:szCs w:val="22"/>
          <w:shd w:val="clear" w:color="auto" w:fill="FFFFFF"/>
        </w:rPr>
        <w:t>или</w:t>
      </w:r>
      <w:r w:rsidRPr="0018266C">
        <w:rPr>
          <w:color w:val="000000"/>
          <w:sz w:val="22"/>
          <w:szCs w:val="22"/>
          <w:shd w:val="clear" w:color="auto" w:fill="FFFFFF"/>
        </w:rPr>
        <w:t xml:space="preserve"> его ремонт, Поставщик обязан возвратить Покупателю перечисленную ему предварительную оплату в срок не позднее 5 (пяти) рабочих дней после поступления к нему соответствующего требования Покупателя.</w:t>
      </w:r>
      <w:proofErr w:type="gramEnd"/>
    </w:p>
    <w:p w:rsidR="001700A4" w:rsidRPr="0018266C" w:rsidRDefault="001700A4" w:rsidP="00FB5925">
      <w:pPr>
        <w:spacing w:after="0"/>
        <w:ind w:firstLine="567"/>
        <w:jc w:val="both"/>
        <w:rPr>
          <w:sz w:val="22"/>
          <w:szCs w:val="22"/>
        </w:rPr>
      </w:pPr>
    </w:p>
    <w:p w:rsidR="001700A4" w:rsidRPr="0018266C" w:rsidRDefault="001700A4" w:rsidP="00FB5925">
      <w:pPr>
        <w:spacing w:after="0"/>
        <w:ind w:firstLine="567"/>
        <w:jc w:val="center"/>
        <w:rPr>
          <w:b/>
          <w:sz w:val="22"/>
          <w:szCs w:val="22"/>
        </w:rPr>
      </w:pPr>
      <w:r w:rsidRPr="0018266C">
        <w:rPr>
          <w:b/>
          <w:sz w:val="22"/>
          <w:szCs w:val="22"/>
        </w:rPr>
        <w:t>7. АНТИКОРРУПЦИОННАЯ ОГОВОРКА</w:t>
      </w:r>
    </w:p>
    <w:p w:rsidR="001700A4" w:rsidRPr="0018266C" w:rsidRDefault="001700A4" w:rsidP="00FB5925">
      <w:pPr>
        <w:spacing w:after="0"/>
        <w:ind w:firstLine="567"/>
        <w:jc w:val="both"/>
        <w:rPr>
          <w:sz w:val="22"/>
          <w:szCs w:val="22"/>
        </w:rPr>
      </w:pPr>
      <w:r w:rsidRPr="0018266C">
        <w:rPr>
          <w:sz w:val="22"/>
          <w:szCs w:val="22"/>
        </w:rPr>
        <w:t xml:space="preserve">7.1. При исполнении своих обязательств по договору Стороны, их </w:t>
      </w:r>
      <w:proofErr w:type="spellStart"/>
      <w:r w:rsidRPr="0018266C">
        <w:rPr>
          <w:sz w:val="22"/>
          <w:szCs w:val="22"/>
        </w:rPr>
        <w:t>аффилированные</w:t>
      </w:r>
      <w:proofErr w:type="spellEnd"/>
      <w:r w:rsidRPr="0018266C">
        <w:rPr>
          <w:sz w:val="22"/>
          <w:szCs w:val="22"/>
        </w:rPr>
        <w:t xml:space="preserve"> лица, работники или посредники:</w:t>
      </w:r>
    </w:p>
    <w:p w:rsidR="001700A4" w:rsidRPr="0018266C" w:rsidRDefault="001700A4" w:rsidP="00FB5925">
      <w:pPr>
        <w:spacing w:after="0"/>
        <w:ind w:firstLine="567"/>
        <w:jc w:val="both"/>
        <w:rPr>
          <w:sz w:val="22"/>
          <w:szCs w:val="22"/>
        </w:rPr>
      </w:pPr>
      <w:r w:rsidRPr="0018266C">
        <w:rPr>
          <w:sz w:val="22"/>
          <w:szCs w:val="22"/>
        </w:rPr>
        <w:t>7.1.1. не извлекают, не предлагают и не разрешают извлекать материальные и нематериальные выгоды, прямо или косвенно, любым лицам для оказания влияния на действия/бездействие или решения этих лиц с целью получить какие-либо неправомерные преимущества или иные неправомерные цели для себя или для третьих лиц;</w:t>
      </w:r>
    </w:p>
    <w:p w:rsidR="001700A4" w:rsidRPr="0018266C" w:rsidRDefault="001700A4" w:rsidP="00FB5925">
      <w:pPr>
        <w:spacing w:after="0"/>
        <w:ind w:firstLine="567"/>
        <w:jc w:val="both"/>
        <w:rPr>
          <w:sz w:val="22"/>
          <w:szCs w:val="22"/>
        </w:rPr>
      </w:pPr>
      <w:r w:rsidRPr="0018266C">
        <w:rPr>
          <w:sz w:val="22"/>
          <w:szCs w:val="22"/>
        </w:rPr>
        <w:t xml:space="preserve">7.1.2. не осуществляют действия, квалифицируемые применимым для договора законодательством как дача, обещание или получение взятки, злоупотребление служебным положением либо полномочиями, коммерческий подкуп, а также действия, нарушающие требования применимого </w:t>
      </w:r>
      <w:r w:rsidRPr="0018266C">
        <w:rPr>
          <w:sz w:val="22"/>
          <w:szCs w:val="22"/>
        </w:rPr>
        <w:lastRenderedPageBreak/>
        <w:t>законодательства и международных актов о противодействии коррупции, о противодействии легализации (отмыванию) доходов, полученных преступным путем;</w:t>
      </w:r>
    </w:p>
    <w:p w:rsidR="001700A4" w:rsidRPr="0018266C" w:rsidRDefault="001700A4" w:rsidP="00FB5925">
      <w:pPr>
        <w:spacing w:after="0"/>
        <w:ind w:firstLine="567"/>
        <w:jc w:val="both"/>
        <w:rPr>
          <w:sz w:val="22"/>
          <w:szCs w:val="22"/>
        </w:rPr>
      </w:pPr>
      <w:r w:rsidRPr="0018266C">
        <w:rPr>
          <w:sz w:val="22"/>
          <w:szCs w:val="22"/>
        </w:rPr>
        <w:t>7.1.3. подтверждают, что при отгрузках и платежах не используют разные юрисдикции;</w:t>
      </w:r>
    </w:p>
    <w:p w:rsidR="001700A4" w:rsidRPr="0018266C" w:rsidRDefault="001700A4" w:rsidP="00FB5925">
      <w:pPr>
        <w:spacing w:after="0"/>
        <w:ind w:firstLine="567"/>
        <w:jc w:val="both"/>
        <w:rPr>
          <w:sz w:val="22"/>
          <w:szCs w:val="22"/>
        </w:rPr>
      </w:pPr>
      <w:r w:rsidRPr="0018266C">
        <w:rPr>
          <w:sz w:val="22"/>
          <w:szCs w:val="22"/>
        </w:rPr>
        <w:t xml:space="preserve">7.2. При исполнении своих обязательств по договору Стороны, их </w:t>
      </w:r>
      <w:proofErr w:type="spellStart"/>
      <w:r w:rsidRPr="0018266C">
        <w:rPr>
          <w:sz w:val="22"/>
          <w:szCs w:val="22"/>
        </w:rPr>
        <w:t>аффилированные</w:t>
      </w:r>
      <w:proofErr w:type="spellEnd"/>
      <w:r w:rsidRPr="0018266C">
        <w:rPr>
          <w:sz w:val="22"/>
          <w:szCs w:val="22"/>
        </w:rPr>
        <w:t xml:space="preserve"> лица, или посредники (за исключением физических лиц):</w:t>
      </w:r>
    </w:p>
    <w:p w:rsidR="001700A4" w:rsidRPr="0018266C" w:rsidRDefault="001700A4" w:rsidP="00FB5925">
      <w:pPr>
        <w:spacing w:after="0"/>
        <w:ind w:firstLine="567"/>
        <w:jc w:val="both"/>
        <w:rPr>
          <w:sz w:val="22"/>
          <w:szCs w:val="22"/>
        </w:rPr>
      </w:pPr>
      <w:r w:rsidRPr="0018266C">
        <w:rPr>
          <w:sz w:val="22"/>
          <w:szCs w:val="22"/>
        </w:rPr>
        <w:t>7.2.1. подтверждают, что созданы в целях осуществления легитимной хозяйственной деятельности, а не в каких-либо незаконных целях и имеют только законные источники финансирования; не являются организациями-однодневками; уплачивают законно установленные налоги и сборы в размере, порядке и сроки, установленные действующим законодательством;</w:t>
      </w:r>
    </w:p>
    <w:p w:rsidR="001700A4" w:rsidRPr="0018266C" w:rsidRDefault="001700A4" w:rsidP="00FB5925">
      <w:pPr>
        <w:spacing w:after="0"/>
        <w:ind w:firstLine="567"/>
        <w:jc w:val="both"/>
        <w:rPr>
          <w:sz w:val="22"/>
          <w:szCs w:val="22"/>
        </w:rPr>
      </w:pPr>
      <w:r w:rsidRPr="0018266C">
        <w:rPr>
          <w:sz w:val="22"/>
          <w:szCs w:val="22"/>
        </w:rPr>
        <w:t xml:space="preserve">7.2.2. подтверждают, что не </w:t>
      </w:r>
      <w:proofErr w:type="gramStart"/>
      <w:r w:rsidRPr="0018266C">
        <w:rPr>
          <w:sz w:val="22"/>
          <w:szCs w:val="22"/>
        </w:rPr>
        <w:t>зарегистрированы</w:t>
      </w:r>
      <w:proofErr w:type="gramEnd"/>
      <w:r w:rsidRPr="0018266C">
        <w:rPr>
          <w:sz w:val="22"/>
          <w:szCs w:val="22"/>
        </w:rPr>
        <w:t xml:space="preserve"> в оффшорной зоне;</w:t>
      </w:r>
    </w:p>
    <w:p w:rsidR="001700A4" w:rsidRPr="0018266C" w:rsidRDefault="001700A4" w:rsidP="00FB5925">
      <w:pPr>
        <w:spacing w:after="0"/>
        <w:ind w:firstLine="567"/>
        <w:jc w:val="both"/>
        <w:rPr>
          <w:sz w:val="22"/>
          <w:szCs w:val="22"/>
        </w:rPr>
      </w:pPr>
      <w:r w:rsidRPr="0018266C">
        <w:rPr>
          <w:sz w:val="22"/>
          <w:szCs w:val="22"/>
        </w:rPr>
        <w:t xml:space="preserve">7.2.3. подтверждают отсутствие вступивших в законную силу решений суда о дисквалификации руководителей организации, а также привлечении их к ответственности за преступления, связанные с мошенничеством или коррупцией. </w:t>
      </w:r>
    </w:p>
    <w:p w:rsidR="001700A4" w:rsidRPr="0018266C" w:rsidRDefault="001700A4" w:rsidP="00FB5925">
      <w:pPr>
        <w:spacing w:after="0"/>
        <w:ind w:firstLine="567"/>
        <w:jc w:val="both"/>
        <w:rPr>
          <w:sz w:val="22"/>
          <w:szCs w:val="22"/>
        </w:rPr>
      </w:pPr>
      <w:r w:rsidRPr="0018266C">
        <w:rPr>
          <w:sz w:val="22"/>
          <w:szCs w:val="22"/>
        </w:rPr>
        <w:t xml:space="preserve">7.3. В </w:t>
      </w:r>
      <w:proofErr w:type="gramStart"/>
      <w:r w:rsidRPr="0018266C">
        <w:rPr>
          <w:sz w:val="22"/>
          <w:szCs w:val="22"/>
        </w:rPr>
        <w:t>случае</w:t>
      </w:r>
      <w:proofErr w:type="gramEnd"/>
      <w:r w:rsidRPr="0018266C">
        <w:rPr>
          <w:sz w:val="22"/>
          <w:szCs w:val="22"/>
        </w:rPr>
        <w:t xml:space="preserve"> возникновения у Стороны договора подозрений, что произошло или может произойти нарушение каких-либо положений п.7.1., 7.2. настоящего договора,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нарушение не произошло или не произойдет. Это подтверждение должно быть направлено в течение 10 (десяти) рабочих дней </w:t>
      </w:r>
      <w:proofErr w:type="gramStart"/>
      <w:r w:rsidRPr="0018266C">
        <w:rPr>
          <w:sz w:val="22"/>
          <w:szCs w:val="22"/>
        </w:rPr>
        <w:t>с даты направления</w:t>
      </w:r>
      <w:proofErr w:type="gramEnd"/>
      <w:r w:rsidRPr="0018266C">
        <w:rPr>
          <w:sz w:val="22"/>
          <w:szCs w:val="22"/>
        </w:rPr>
        <w:t xml:space="preserve"> письменного уведомления. В письменном </w:t>
      </w:r>
      <w:proofErr w:type="gramStart"/>
      <w:r w:rsidRPr="0018266C">
        <w:rPr>
          <w:sz w:val="22"/>
          <w:szCs w:val="22"/>
        </w:rPr>
        <w:t>уведомлении</w:t>
      </w:r>
      <w:proofErr w:type="gramEnd"/>
      <w:r w:rsidRPr="0018266C">
        <w:rPr>
          <w:sz w:val="22"/>
          <w:szCs w:val="22"/>
        </w:rPr>
        <w:t xml:space="preserve">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п.7.1., 7.2. контрагентом, его </w:t>
      </w:r>
      <w:proofErr w:type="spellStart"/>
      <w:r w:rsidRPr="0018266C">
        <w:rPr>
          <w:sz w:val="22"/>
          <w:szCs w:val="22"/>
        </w:rPr>
        <w:t>аффилированными</w:t>
      </w:r>
      <w:proofErr w:type="spellEnd"/>
      <w:r w:rsidRPr="0018266C">
        <w:rPr>
          <w:sz w:val="22"/>
          <w:szCs w:val="22"/>
        </w:rPr>
        <w:t xml:space="preserve"> лицами, работниками или посредниками, выражающееся в действиях, описанных в п.7.1., 7.2. настоящего договора.</w:t>
      </w:r>
    </w:p>
    <w:p w:rsidR="001700A4" w:rsidRPr="0018266C" w:rsidRDefault="001700A4" w:rsidP="00FB5925">
      <w:pPr>
        <w:spacing w:after="0"/>
        <w:ind w:firstLine="567"/>
        <w:jc w:val="both"/>
        <w:rPr>
          <w:sz w:val="22"/>
          <w:szCs w:val="22"/>
        </w:rPr>
      </w:pPr>
      <w:r w:rsidRPr="0018266C">
        <w:rPr>
          <w:sz w:val="22"/>
          <w:szCs w:val="22"/>
        </w:rPr>
        <w:t xml:space="preserve">7.4. В </w:t>
      </w:r>
      <w:proofErr w:type="gramStart"/>
      <w:r w:rsidRPr="0018266C">
        <w:rPr>
          <w:sz w:val="22"/>
          <w:szCs w:val="22"/>
        </w:rPr>
        <w:t>случае</w:t>
      </w:r>
      <w:proofErr w:type="gramEnd"/>
      <w:r w:rsidRPr="0018266C">
        <w:rPr>
          <w:sz w:val="22"/>
          <w:szCs w:val="22"/>
        </w:rPr>
        <w:t xml:space="preserve"> нарушения одной Стороной положений п.7.1., 7.2. настоящего договора и/или неполучения другой Стороной в установленный срок подтверждения, что нарушение не произошло или не произойдет, другая Сторона имеет право отказаться от исполнения Договора, направив соответствующее письменное уведомление. Сторона, отказавшаяся от Договора в соответствии с положениями настоящего пункта, вправе требовать возмещения убытков, причиненных в результате прекращения Договора.</w:t>
      </w:r>
    </w:p>
    <w:p w:rsidR="001700A4" w:rsidRPr="0018266C" w:rsidRDefault="001700A4" w:rsidP="00FB5925">
      <w:pPr>
        <w:spacing w:after="0"/>
        <w:jc w:val="both"/>
        <w:rPr>
          <w:sz w:val="22"/>
          <w:szCs w:val="22"/>
        </w:rPr>
      </w:pPr>
    </w:p>
    <w:p w:rsidR="001700A4" w:rsidRPr="0018266C" w:rsidRDefault="001700A4" w:rsidP="00FB5925">
      <w:pPr>
        <w:spacing w:after="0"/>
        <w:ind w:firstLine="567"/>
        <w:jc w:val="center"/>
        <w:rPr>
          <w:b/>
          <w:sz w:val="22"/>
          <w:szCs w:val="22"/>
        </w:rPr>
      </w:pPr>
      <w:r w:rsidRPr="0018266C">
        <w:rPr>
          <w:b/>
          <w:sz w:val="22"/>
          <w:szCs w:val="22"/>
        </w:rPr>
        <w:t>8. ЗАВЕРЕНИЯ ОБ ОБСТОЯТЕЛЬСТВАХ</w:t>
      </w:r>
    </w:p>
    <w:p w:rsidR="001700A4" w:rsidRPr="0018266C" w:rsidRDefault="001700A4" w:rsidP="00FB5925">
      <w:pPr>
        <w:spacing w:after="0"/>
        <w:ind w:firstLine="567"/>
        <w:jc w:val="both"/>
        <w:rPr>
          <w:sz w:val="22"/>
          <w:szCs w:val="22"/>
        </w:rPr>
      </w:pPr>
      <w:r w:rsidRPr="0018266C">
        <w:rPr>
          <w:sz w:val="22"/>
          <w:szCs w:val="22"/>
        </w:rPr>
        <w:t xml:space="preserve">8.1. </w:t>
      </w:r>
      <w:proofErr w:type="gramStart"/>
      <w:r w:rsidRPr="0018266C">
        <w:rPr>
          <w:sz w:val="22"/>
          <w:szCs w:val="22"/>
        </w:rPr>
        <w:t>Сторона, которая при заключении договора либо до или после его заключения дала другой Стороне недостоверные заверения об обстоятельствах, имеющих значение для заключения договора, его исполнения или прекращения (в том числе относящихся к предмету договора, полномочиям на его заключение, соответствию договора применимому к нему праву, наличию необходимых лицензий и разрешений, своему финансовому состоянию либо относящихся к третьему лицу), обязана возместить другой</w:t>
      </w:r>
      <w:proofErr w:type="gramEnd"/>
      <w:r w:rsidRPr="0018266C">
        <w:rPr>
          <w:sz w:val="22"/>
          <w:szCs w:val="22"/>
        </w:rPr>
        <w:t xml:space="preserve"> Стороне по ее требованию убытки, причиненные недостоверностью таких заверений, или уплатить штраф в размере 10% от суммы договора. Ответственность наступает, если Сторона, предоставившая недостоверные заверения, исходила из того, что другая Сторона будет полагаться на них, или имела разумные основания исходить из такого предположения.</w:t>
      </w:r>
    </w:p>
    <w:p w:rsidR="001700A4" w:rsidRPr="0018266C" w:rsidRDefault="001700A4" w:rsidP="00FB5925">
      <w:pPr>
        <w:spacing w:after="0"/>
        <w:ind w:firstLine="567"/>
        <w:jc w:val="both"/>
        <w:rPr>
          <w:sz w:val="22"/>
          <w:szCs w:val="22"/>
        </w:rPr>
      </w:pPr>
      <w:r w:rsidRPr="0018266C">
        <w:rPr>
          <w:sz w:val="22"/>
          <w:szCs w:val="22"/>
        </w:rPr>
        <w:t>8.2. Сторона, полагавшаяся на недостоверные заверения контрагента, имеющие для нее существенное значение, наряду с требованием о возмещении убытков или взыскании неустойки также вправе в одностороннем порядке отказаться от договора либо требовать признания договора недействительным.</w:t>
      </w:r>
    </w:p>
    <w:p w:rsidR="001700A4" w:rsidRPr="0018266C" w:rsidRDefault="001700A4" w:rsidP="00FB5925">
      <w:pPr>
        <w:spacing w:after="0"/>
        <w:ind w:firstLine="567"/>
        <w:jc w:val="both"/>
        <w:rPr>
          <w:sz w:val="22"/>
          <w:szCs w:val="22"/>
        </w:rPr>
      </w:pPr>
      <w:proofErr w:type="gramStart"/>
      <w:r w:rsidRPr="0018266C">
        <w:rPr>
          <w:sz w:val="22"/>
          <w:szCs w:val="22"/>
        </w:rPr>
        <w:t xml:space="preserve">Признание договора незаключенным или недействительным само по себе не препятствует наступлению последствий, предусмотренных п. 8.1. договора. </w:t>
      </w:r>
      <w:proofErr w:type="gramEnd"/>
    </w:p>
    <w:p w:rsidR="001700A4" w:rsidRPr="0018266C" w:rsidRDefault="001700A4" w:rsidP="00FB5925">
      <w:pPr>
        <w:spacing w:after="0"/>
        <w:ind w:firstLine="567"/>
        <w:jc w:val="both"/>
        <w:rPr>
          <w:sz w:val="22"/>
          <w:szCs w:val="22"/>
        </w:rPr>
      </w:pPr>
      <w:r w:rsidRPr="0018266C">
        <w:rPr>
          <w:sz w:val="22"/>
          <w:szCs w:val="22"/>
        </w:rPr>
        <w:t>8.3. Последствия, предусмотренные пунктами 8.1 и 8.2 договора, применяются к Стороне, давшей недостоверные заверения при осуществлении предпринимательской деятельности. При этом предполагается, что сторона, предоставившая недостоверные заверения, знала, что другая сторона будет полагаться на такие заверения.</w:t>
      </w:r>
    </w:p>
    <w:p w:rsidR="001700A4" w:rsidRPr="0018266C" w:rsidRDefault="001700A4" w:rsidP="00FB5925">
      <w:pPr>
        <w:spacing w:after="0"/>
        <w:ind w:firstLine="567"/>
        <w:jc w:val="both"/>
        <w:rPr>
          <w:sz w:val="22"/>
          <w:szCs w:val="22"/>
        </w:rPr>
      </w:pPr>
    </w:p>
    <w:p w:rsidR="001700A4" w:rsidRPr="0018266C" w:rsidRDefault="001700A4" w:rsidP="00FB5925">
      <w:pPr>
        <w:spacing w:after="0"/>
        <w:ind w:firstLine="567"/>
        <w:jc w:val="center"/>
        <w:rPr>
          <w:b/>
          <w:sz w:val="22"/>
          <w:szCs w:val="22"/>
        </w:rPr>
      </w:pPr>
      <w:r w:rsidRPr="0018266C">
        <w:rPr>
          <w:b/>
          <w:sz w:val="22"/>
          <w:szCs w:val="22"/>
        </w:rPr>
        <w:t>9. ФОРС-МАЖОР</w:t>
      </w:r>
    </w:p>
    <w:p w:rsidR="001700A4" w:rsidRPr="0018266C" w:rsidRDefault="001700A4" w:rsidP="00FB5925">
      <w:pPr>
        <w:spacing w:after="0"/>
        <w:ind w:firstLine="567"/>
        <w:jc w:val="both"/>
        <w:rPr>
          <w:sz w:val="22"/>
          <w:szCs w:val="22"/>
        </w:rPr>
      </w:pPr>
      <w:r w:rsidRPr="0018266C">
        <w:rPr>
          <w:sz w:val="22"/>
          <w:szCs w:val="22"/>
        </w:rPr>
        <w:t xml:space="preserve">9.1. Стороны освобождаются от ответственности за задержки в исполнении или за частичное или полное неисполнение обязательств по Договору, вызванное обстоятельствами непреодолимой силы (форс-мажор), возникшими после подписания Договора. К форс-мажорным обстоятельствам относятся обстоятельства, которые ни одна из Сторон не могла заранее предвидеть или предотвратить, к которым могут быть отнесены природные и промышленные катастрофы, наводнения, прочие стихийные бедствия, военные действия, террористические акты, эпидемии. Форс-мажорные обстоятельства должны </w:t>
      </w:r>
      <w:r w:rsidRPr="0018266C">
        <w:rPr>
          <w:sz w:val="22"/>
          <w:szCs w:val="22"/>
        </w:rPr>
        <w:lastRenderedPageBreak/>
        <w:t>быть подтверждены справками соответствующих государственных органов или документами уполномоченных организаций.</w:t>
      </w:r>
    </w:p>
    <w:p w:rsidR="001700A4" w:rsidRPr="0018266C" w:rsidRDefault="001700A4" w:rsidP="00FB5925">
      <w:pPr>
        <w:shd w:val="clear" w:color="auto" w:fill="FFFFFF"/>
        <w:spacing w:after="0"/>
        <w:ind w:right="4" w:firstLine="567"/>
        <w:jc w:val="both"/>
        <w:rPr>
          <w:sz w:val="22"/>
          <w:szCs w:val="22"/>
        </w:rPr>
      </w:pPr>
      <w:r w:rsidRPr="0018266C">
        <w:rPr>
          <w:sz w:val="22"/>
          <w:szCs w:val="22"/>
        </w:rPr>
        <w:t>9.2. Сторона, для которой наступили обстоятельства непреодолимой силы, должна письменно уведомить об этом другую Сторону, в частности, о начале и прекращении действия указанных обстоятельств, о влиянии таких обстоятельств на исполнение обязательств по настоящему договору не позднее 10 (десяти) дней с момента их начала и прекращения соответственно. Несвоевременное уведомление о возникновении обстоятельств непреодолимой силы лишает нарушившую Сторону права ссылаться на такие обстоятельства как на основани</w:t>
      </w:r>
      <w:proofErr w:type="gramStart"/>
      <w:r w:rsidRPr="0018266C">
        <w:rPr>
          <w:sz w:val="22"/>
          <w:szCs w:val="22"/>
        </w:rPr>
        <w:t>е</w:t>
      </w:r>
      <w:proofErr w:type="gramEnd"/>
      <w:r w:rsidRPr="0018266C">
        <w:rPr>
          <w:sz w:val="22"/>
          <w:szCs w:val="22"/>
        </w:rPr>
        <w:t xml:space="preserve"> освобождения от ответственности за неисполнение или ненадлежащее исполнение обязательств по Договору. </w:t>
      </w:r>
    </w:p>
    <w:p w:rsidR="001700A4" w:rsidRPr="0018266C" w:rsidRDefault="001700A4" w:rsidP="00FB5925">
      <w:pPr>
        <w:shd w:val="clear" w:color="auto" w:fill="FFFFFF"/>
        <w:tabs>
          <w:tab w:val="left" w:pos="567"/>
        </w:tabs>
        <w:spacing w:after="0"/>
        <w:ind w:right="24" w:firstLine="567"/>
        <w:jc w:val="both"/>
        <w:rPr>
          <w:sz w:val="22"/>
          <w:szCs w:val="22"/>
        </w:rPr>
      </w:pPr>
      <w:r w:rsidRPr="0018266C">
        <w:rPr>
          <w:sz w:val="22"/>
          <w:szCs w:val="22"/>
        </w:rPr>
        <w:t>9.3. При возникновении обстоятельств непреодолимой силы срок исполнения договорных обязательств соразмерно откладывается на время действия соответствующих обстоятельств. При невозможности исполнения обязатель</w:t>
      </w:r>
      <w:proofErr w:type="gramStart"/>
      <w:r w:rsidRPr="0018266C">
        <w:rPr>
          <w:sz w:val="22"/>
          <w:szCs w:val="22"/>
        </w:rPr>
        <w:t>ств в ср</w:t>
      </w:r>
      <w:proofErr w:type="gramEnd"/>
      <w:r w:rsidRPr="0018266C">
        <w:rPr>
          <w:sz w:val="22"/>
          <w:szCs w:val="22"/>
        </w:rPr>
        <w:t xml:space="preserve">ок свыше трех месяцев любая из Сторон имеет право расторгнуть настоящий договор полностью или частично. В </w:t>
      </w:r>
      <w:proofErr w:type="gramStart"/>
      <w:r w:rsidRPr="0018266C">
        <w:rPr>
          <w:sz w:val="22"/>
          <w:szCs w:val="22"/>
        </w:rPr>
        <w:t>этом</w:t>
      </w:r>
      <w:proofErr w:type="gramEnd"/>
      <w:r w:rsidRPr="0018266C">
        <w:rPr>
          <w:sz w:val="22"/>
          <w:szCs w:val="22"/>
        </w:rPr>
        <w:t xml:space="preserve"> случае Стороны обязаны произвести полный взаиморасчет, а предусмотренные настоящим договором и действующим законодательством РФ санкции к Сторонам не применяются. </w:t>
      </w:r>
    </w:p>
    <w:p w:rsidR="001700A4" w:rsidRPr="0018266C" w:rsidRDefault="001700A4" w:rsidP="00FB5925">
      <w:pPr>
        <w:spacing w:after="0"/>
        <w:ind w:firstLine="567"/>
        <w:jc w:val="both"/>
        <w:rPr>
          <w:b/>
          <w:sz w:val="22"/>
          <w:szCs w:val="22"/>
        </w:rPr>
      </w:pPr>
    </w:p>
    <w:p w:rsidR="001700A4" w:rsidRPr="0018266C" w:rsidRDefault="001700A4" w:rsidP="00FB5925">
      <w:pPr>
        <w:spacing w:after="0"/>
        <w:ind w:firstLine="567"/>
        <w:jc w:val="center"/>
        <w:rPr>
          <w:b/>
          <w:sz w:val="22"/>
          <w:szCs w:val="22"/>
        </w:rPr>
      </w:pPr>
      <w:r w:rsidRPr="0018266C">
        <w:rPr>
          <w:b/>
          <w:sz w:val="22"/>
          <w:szCs w:val="22"/>
        </w:rPr>
        <w:t>10. РАЗРЕШЕНИЕ СПОРОВ</w:t>
      </w:r>
    </w:p>
    <w:p w:rsidR="001700A4" w:rsidRPr="0018266C" w:rsidRDefault="001700A4" w:rsidP="00FB5925">
      <w:pPr>
        <w:autoSpaceDE w:val="0"/>
        <w:autoSpaceDN w:val="0"/>
        <w:adjustRightInd w:val="0"/>
        <w:spacing w:after="0"/>
        <w:ind w:firstLine="567"/>
        <w:jc w:val="both"/>
        <w:rPr>
          <w:sz w:val="22"/>
          <w:szCs w:val="22"/>
        </w:rPr>
      </w:pPr>
      <w:r w:rsidRPr="0018266C">
        <w:rPr>
          <w:sz w:val="22"/>
          <w:szCs w:val="22"/>
        </w:rPr>
        <w:t>10.1. Если споры не могут быть разрешены путем переговоров, то спорные вопросы передаются на рассмотрение в Арбитражный суд Тюменской области с обязательным соблюдением претензионного порядка разрешения споров. Срок рассмотрения претензии 15 (пятнадцать) календарных дней с момента поступления претензии Стороне.</w:t>
      </w:r>
    </w:p>
    <w:p w:rsidR="001700A4" w:rsidRPr="0018266C" w:rsidRDefault="001700A4" w:rsidP="00FB5925">
      <w:pPr>
        <w:spacing w:after="0"/>
        <w:ind w:firstLine="567"/>
        <w:jc w:val="both"/>
        <w:rPr>
          <w:sz w:val="22"/>
          <w:szCs w:val="22"/>
        </w:rPr>
      </w:pPr>
    </w:p>
    <w:p w:rsidR="001700A4" w:rsidRPr="0018266C" w:rsidRDefault="001700A4" w:rsidP="00FB5925">
      <w:pPr>
        <w:tabs>
          <w:tab w:val="left" w:pos="426"/>
          <w:tab w:val="left" w:pos="709"/>
        </w:tabs>
        <w:autoSpaceDE w:val="0"/>
        <w:autoSpaceDN w:val="0"/>
        <w:adjustRightInd w:val="0"/>
        <w:spacing w:after="0"/>
        <w:ind w:right="-1" w:firstLine="567"/>
        <w:jc w:val="center"/>
        <w:rPr>
          <w:b/>
          <w:bCs/>
          <w:sz w:val="22"/>
          <w:szCs w:val="22"/>
        </w:rPr>
      </w:pPr>
      <w:r w:rsidRPr="0018266C">
        <w:rPr>
          <w:b/>
          <w:bCs/>
          <w:sz w:val="22"/>
          <w:szCs w:val="22"/>
        </w:rPr>
        <w:t>11. ОСОБЫЕ УСЛОВИЯ</w:t>
      </w:r>
    </w:p>
    <w:p w:rsidR="001700A4" w:rsidRPr="0018266C" w:rsidRDefault="001700A4" w:rsidP="00FB5925">
      <w:pPr>
        <w:tabs>
          <w:tab w:val="left" w:pos="709"/>
        </w:tabs>
        <w:suppressAutoHyphens/>
        <w:spacing w:after="0"/>
        <w:ind w:right="-1" w:firstLine="567"/>
        <w:jc w:val="both"/>
        <w:rPr>
          <w:sz w:val="22"/>
          <w:szCs w:val="22"/>
        </w:rPr>
      </w:pPr>
      <w:r w:rsidRPr="0018266C">
        <w:rPr>
          <w:sz w:val="22"/>
          <w:szCs w:val="22"/>
        </w:rPr>
        <w:t xml:space="preserve">11.1. В </w:t>
      </w:r>
      <w:proofErr w:type="gramStart"/>
      <w:r w:rsidRPr="0018266C">
        <w:rPr>
          <w:sz w:val="22"/>
          <w:szCs w:val="22"/>
        </w:rPr>
        <w:t>целях</w:t>
      </w:r>
      <w:proofErr w:type="gramEnd"/>
      <w:r w:rsidRPr="0018266C">
        <w:rPr>
          <w:sz w:val="22"/>
          <w:szCs w:val="22"/>
        </w:rPr>
        <w:t xml:space="preserve"> обеспечения безопасности пассажиров и членов экипажей воздушных судов сотрудники Поставщика перед допуском их в контролируемую зону аэропорта в обязательном порядке проходят досмотр с применением технических средств досмотра.</w:t>
      </w:r>
    </w:p>
    <w:p w:rsidR="001700A4" w:rsidRPr="0018266C" w:rsidRDefault="001700A4" w:rsidP="00FB5925">
      <w:pPr>
        <w:tabs>
          <w:tab w:val="left" w:pos="426"/>
          <w:tab w:val="left" w:pos="709"/>
          <w:tab w:val="num" w:pos="5337"/>
        </w:tabs>
        <w:suppressAutoHyphens/>
        <w:spacing w:after="0"/>
        <w:ind w:right="-1" w:firstLine="567"/>
        <w:jc w:val="both"/>
        <w:rPr>
          <w:sz w:val="22"/>
          <w:szCs w:val="22"/>
        </w:rPr>
      </w:pPr>
      <w:r w:rsidRPr="0018266C">
        <w:rPr>
          <w:sz w:val="22"/>
          <w:szCs w:val="22"/>
        </w:rPr>
        <w:t xml:space="preserve">11.2. Досмотру подлежат личные вещи, находящиеся при них, транспортные средства. Досмотр осуществляется работниками подразделения транспортной безопасности Покупателя. В </w:t>
      </w:r>
      <w:proofErr w:type="gramStart"/>
      <w:r w:rsidRPr="0018266C">
        <w:rPr>
          <w:sz w:val="22"/>
          <w:szCs w:val="22"/>
        </w:rPr>
        <w:t>случае</w:t>
      </w:r>
      <w:proofErr w:type="gramEnd"/>
      <w:r w:rsidRPr="0018266C">
        <w:rPr>
          <w:sz w:val="22"/>
          <w:szCs w:val="22"/>
        </w:rPr>
        <w:t xml:space="preserve"> отказа от прохождения досмотра в контролируемую зону аэропорта сотрудник Поставщика не допускается. </w:t>
      </w:r>
    </w:p>
    <w:p w:rsidR="001700A4" w:rsidRPr="0018266C" w:rsidRDefault="001700A4" w:rsidP="00FB5925">
      <w:pPr>
        <w:tabs>
          <w:tab w:val="left" w:pos="426"/>
          <w:tab w:val="left" w:pos="709"/>
        </w:tabs>
        <w:suppressAutoHyphens/>
        <w:spacing w:after="0"/>
        <w:ind w:right="-1" w:firstLine="567"/>
        <w:jc w:val="both"/>
        <w:rPr>
          <w:sz w:val="22"/>
          <w:szCs w:val="22"/>
        </w:rPr>
      </w:pPr>
      <w:r w:rsidRPr="0018266C">
        <w:rPr>
          <w:sz w:val="22"/>
          <w:szCs w:val="22"/>
        </w:rPr>
        <w:t>11.3. Представитель Поставщика при выходе с контролируемой зоны через КПП обязан по требованию работников подразделения транспортной безопасности предоставить к осмотру, с использование технических средств досмотра, находящиеся при нем вещи, сумки, коробки, пакеты и т.п., с целью исключения несанкционированного выноса материальных ценностей и имущества Ноябрьского филиала АО «Аэропорт Сургут».</w:t>
      </w:r>
    </w:p>
    <w:p w:rsidR="001700A4" w:rsidRPr="0018266C" w:rsidRDefault="001700A4" w:rsidP="00FB5925">
      <w:pPr>
        <w:tabs>
          <w:tab w:val="left" w:pos="426"/>
          <w:tab w:val="left" w:pos="709"/>
        </w:tabs>
        <w:suppressAutoHyphens/>
        <w:spacing w:after="0"/>
        <w:ind w:right="-1" w:firstLine="567"/>
        <w:jc w:val="both"/>
        <w:rPr>
          <w:sz w:val="22"/>
          <w:szCs w:val="22"/>
        </w:rPr>
      </w:pPr>
      <w:r w:rsidRPr="0018266C">
        <w:rPr>
          <w:sz w:val="22"/>
          <w:szCs w:val="22"/>
        </w:rPr>
        <w:t xml:space="preserve">11.4. Работники Поставщика, находясь на контролируемой территории аэропорта </w:t>
      </w:r>
      <w:proofErr w:type="gramStart"/>
      <w:r w:rsidRPr="0018266C">
        <w:rPr>
          <w:sz w:val="22"/>
          <w:szCs w:val="22"/>
        </w:rPr>
        <w:t>г</w:t>
      </w:r>
      <w:proofErr w:type="gramEnd"/>
      <w:r w:rsidRPr="0018266C">
        <w:rPr>
          <w:sz w:val="22"/>
          <w:szCs w:val="22"/>
        </w:rPr>
        <w:t xml:space="preserve">. Ноябрьска обязан носить пропуск на видном месте поверх верхней одежды и по требованию сотрудника службы авиационной безопасности предоставлять его для сличения личности, а также объяснять цель нахождения в той или иной зоне. </w:t>
      </w:r>
    </w:p>
    <w:p w:rsidR="001700A4" w:rsidRPr="0018266C" w:rsidRDefault="001700A4" w:rsidP="00FB5925">
      <w:pPr>
        <w:tabs>
          <w:tab w:val="left" w:pos="426"/>
          <w:tab w:val="left" w:pos="709"/>
          <w:tab w:val="num" w:pos="5337"/>
        </w:tabs>
        <w:suppressAutoHyphens/>
        <w:spacing w:after="0"/>
        <w:ind w:right="-1" w:firstLine="567"/>
        <w:jc w:val="both"/>
        <w:rPr>
          <w:sz w:val="22"/>
          <w:szCs w:val="22"/>
        </w:rPr>
      </w:pPr>
      <w:r w:rsidRPr="0018266C">
        <w:rPr>
          <w:sz w:val="22"/>
          <w:szCs w:val="22"/>
        </w:rPr>
        <w:t>11.5. При наличии оснований (наличие не снятой или не погашенной судимости, за совершенное умышленное преступление), Покупатель имеет право, отказать в оформлении пропуска представителю Поставщика. В выдаче пропуска может быть отказано без объяснения причин.</w:t>
      </w:r>
    </w:p>
    <w:p w:rsidR="001700A4" w:rsidRPr="0018266C" w:rsidRDefault="001700A4" w:rsidP="00FB5925">
      <w:pPr>
        <w:tabs>
          <w:tab w:val="left" w:pos="426"/>
          <w:tab w:val="left" w:pos="709"/>
          <w:tab w:val="num" w:pos="5337"/>
        </w:tabs>
        <w:suppressAutoHyphens/>
        <w:spacing w:after="0"/>
        <w:ind w:right="-1" w:firstLine="567"/>
        <w:jc w:val="both"/>
        <w:rPr>
          <w:sz w:val="22"/>
          <w:szCs w:val="22"/>
        </w:rPr>
      </w:pPr>
      <w:r w:rsidRPr="0018266C">
        <w:rPr>
          <w:sz w:val="22"/>
          <w:szCs w:val="22"/>
        </w:rPr>
        <w:t>11.6. При выявлении фактов нарушения представителями Поставщика Положения (Инструкции) Покупателя имеет право изымать пропуска и выдворять нарушителей с контролируемой территории.</w:t>
      </w:r>
    </w:p>
    <w:p w:rsidR="001700A4" w:rsidRPr="0018266C" w:rsidRDefault="001700A4" w:rsidP="00FB5925">
      <w:pPr>
        <w:spacing w:after="0"/>
        <w:jc w:val="both"/>
        <w:rPr>
          <w:sz w:val="22"/>
          <w:szCs w:val="22"/>
        </w:rPr>
      </w:pPr>
    </w:p>
    <w:p w:rsidR="001700A4" w:rsidRPr="0018266C" w:rsidRDefault="001700A4" w:rsidP="00FB5925">
      <w:pPr>
        <w:spacing w:after="0"/>
        <w:ind w:firstLine="567"/>
        <w:jc w:val="center"/>
        <w:rPr>
          <w:b/>
          <w:sz w:val="22"/>
          <w:szCs w:val="22"/>
        </w:rPr>
      </w:pPr>
      <w:r w:rsidRPr="0018266C">
        <w:rPr>
          <w:b/>
          <w:sz w:val="22"/>
          <w:szCs w:val="22"/>
        </w:rPr>
        <w:t>12. ПРОЧИЕ УСЛОВИЯ</w:t>
      </w:r>
    </w:p>
    <w:p w:rsidR="001700A4" w:rsidRPr="0018266C" w:rsidRDefault="001700A4" w:rsidP="00FB5925">
      <w:pPr>
        <w:spacing w:after="0"/>
        <w:ind w:firstLine="567"/>
        <w:jc w:val="both"/>
        <w:rPr>
          <w:sz w:val="22"/>
          <w:szCs w:val="22"/>
        </w:rPr>
      </w:pPr>
      <w:r w:rsidRPr="0018266C">
        <w:rPr>
          <w:sz w:val="22"/>
          <w:szCs w:val="22"/>
        </w:rPr>
        <w:t xml:space="preserve">12.1. Настоящий Договор вступает в силу </w:t>
      </w:r>
      <w:proofErr w:type="gramStart"/>
      <w:r w:rsidRPr="0018266C">
        <w:rPr>
          <w:sz w:val="22"/>
          <w:szCs w:val="22"/>
        </w:rPr>
        <w:t>с даты</w:t>
      </w:r>
      <w:proofErr w:type="gramEnd"/>
      <w:r w:rsidRPr="0018266C">
        <w:rPr>
          <w:sz w:val="22"/>
          <w:szCs w:val="22"/>
        </w:rPr>
        <w:t xml:space="preserve"> его подписания Сторонами и действует до полного исполнения обязательств по Договору.</w:t>
      </w:r>
    </w:p>
    <w:p w:rsidR="001700A4" w:rsidRPr="0018266C" w:rsidRDefault="001700A4" w:rsidP="00FB5925">
      <w:pPr>
        <w:shd w:val="clear" w:color="auto" w:fill="FFFFFF"/>
        <w:spacing w:after="0"/>
        <w:ind w:firstLine="567"/>
        <w:jc w:val="both"/>
        <w:rPr>
          <w:color w:val="000000"/>
          <w:sz w:val="22"/>
          <w:szCs w:val="22"/>
        </w:rPr>
      </w:pPr>
      <w:r w:rsidRPr="0018266C">
        <w:rPr>
          <w:color w:val="000000"/>
          <w:sz w:val="22"/>
          <w:szCs w:val="22"/>
        </w:rPr>
        <w:t>12.2. Договор составлен в двух экземплярах, имеющих одинаковую юридическую силу, по одному для каждой из Сторон.</w:t>
      </w:r>
    </w:p>
    <w:p w:rsidR="001700A4" w:rsidRPr="0018266C" w:rsidRDefault="001700A4" w:rsidP="00FB5925">
      <w:pPr>
        <w:shd w:val="clear" w:color="auto" w:fill="FFFFFF"/>
        <w:spacing w:after="0"/>
        <w:ind w:firstLine="567"/>
        <w:jc w:val="both"/>
        <w:rPr>
          <w:color w:val="000000"/>
          <w:sz w:val="22"/>
          <w:szCs w:val="22"/>
        </w:rPr>
      </w:pPr>
      <w:r w:rsidRPr="0018266C">
        <w:rPr>
          <w:color w:val="000000"/>
          <w:sz w:val="22"/>
          <w:szCs w:val="22"/>
        </w:rPr>
        <w:t>12.3. После подписания настоящего Договора любые предшествующие заявления, переписка и иные соглашения по вопросам взаимоотношений между Поставщиком и Покупателем считаются утратившими силу.</w:t>
      </w:r>
    </w:p>
    <w:p w:rsidR="001700A4" w:rsidRPr="0018266C" w:rsidRDefault="001700A4" w:rsidP="00FB5925">
      <w:pPr>
        <w:shd w:val="clear" w:color="auto" w:fill="FFFFFF"/>
        <w:spacing w:after="0"/>
        <w:ind w:firstLine="567"/>
        <w:jc w:val="both"/>
        <w:rPr>
          <w:color w:val="000000"/>
          <w:sz w:val="22"/>
          <w:szCs w:val="22"/>
        </w:rPr>
      </w:pPr>
      <w:r w:rsidRPr="0018266C">
        <w:rPr>
          <w:color w:val="000000"/>
          <w:sz w:val="22"/>
          <w:szCs w:val="22"/>
        </w:rPr>
        <w:t xml:space="preserve">12.4. Любые изменения и дополнения к настоящему Договору имеют силу только тогда, когда они составлены в письменной форме, </w:t>
      </w:r>
      <w:proofErr w:type="gramStart"/>
      <w:r w:rsidRPr="0018266C">
        <w:rPr>
          <w:color w:val="000000"/>
          <w:sz w:val="22"/>
          <w:szCs w:val="22"/>
        </w:rPr>
        <w:t>подписаны уполномоченными представителями и заверены</w:t>
      </w:r>
      <w:proofErr w:type="gramEnd"/>
      <w:r w:rsidRPr="0018266C">
        <w:rPr>
          <w:color w:val="000000"/>
          <w:sz w:val="22"/>
          <w:szCs w:val="22"/>
        </w:rPr>
        <w:t xml:space="preserve"> печатями Сторон.</w:t>
      </w:r>
    </w:p>
    <w:p w:rsidR="001700A4" w:rsidRPr="0018266C" w:rsidRDefault="001700A4" w:rsidP="00FB5925">
      <w:pPr>
        <w:shd w:val="clear" w:color="auto" w:fill="FFFFFF"/>
        <w:spacing w:after="0"/>
        <w:ind w:firstLine="567"/>
        <w:jc w:val="both"/>
        <w:rPr>
          <w:color w:val="000000"/>
          <w:sz w:val="22"/>
          <w:szCs w:val="22"/>
        </w:rPr>
      </w:pPr>
      <w:r w:rsidRPr="0018266C">
        <w:rPr>
          <w:color w:val="000000"/>
          <w:sz w:val="22"/>
          <w:szCs w:val="22"/>
        </w:rPr>
        <w:t xml:space="preserve">12.5. Стороны обязаны уведомить друг друга об изменении своих реквизитов в письменном виде в течение трех рабочих дней с момента их изменения. Уведомление должно быть вручено лично под расписку или направлено заказным письмом с уведомлением о вручении, либо по электронной почте, </w:t>
      </w:r>
      <w:r w:rsidRPr="0018266C">
        <w:rPr>
          <w:color w:val="000000"/>
          <w:sz w:val="22"/>
          <w:szCs w:val="22"/>
        </w:rPr>
        <w:lastRenderedPageBreak/>
        <w:t>указанной в настоящем Договоре. Стороны не несут ответственности за произведенные по устаревшим реквизитам платежи.</w:t>
      </w:r>
    </w:p>
    <w:p w:rsidR="001700A4" w:rsidRPr="0018266C" w:rsidRDefault="001700A4" w:rsidP="00FB5925">
      <w:pPr>
        <w:shd w:val="clear" w:color="auto" w:fill="FFFFFF"/>
        <w:spacing w:after="0"/>
        <w:ind w:firstLine="567"/>
        <w:jc w:val="both"/>
        <w:rPr>
          <w:color w:val="000000"/>
          <w:sz w:val="22"/>
          <w:szCs w:val="22"/>
        </w:rPr>
      </w:pPr>
      <w:r w:rsidRPr="0018266C">
        <w:rPr>
          <w:color w:val="000000"/>
          <w:sz w:val="22"/>
          <w:szCs w:val="22"/>
        </w:rPr>
        <w:t>12.6. Во всём остальном, что не предусмотрено настоящим Договором, стороны руководствуются действующим законодательством Российской Федерации.</w:t>
      </w:r>
    </w:p>
    <w:p w:rsidR="001700A4" w:rsidRPr="0018266C" w:rsidRDefault="001700A4" w:rsidP="00FB5925">
      <w:pPr>
        <w:shd w:val="clear" w:color="auto" w:fill="FFFFFF"/>
        <w:spacing w:after="0"/>
        <w:ind w:firstLine="567"/>
        <w:jc w:val="both"/>
        <w:rPr>
          <w:color w:val="000000"/>
          <w:sz w:val="22"/>
          <w:szCs w:val="22"/>
        </w:rPr>
      </w:pPr>
      <w:r w:rsidRPr="0018266C">
        <w:rPr>
          <w:color w:val="000000"/>
          <w:sz w:val="22"/>
          <w:szCs w:val="22"/>
        </w:rPr>
        <w:t xml:space="preserve">12.7. Настоящий </w:t>
      </w:r>
      <w:proofErr w:type="gramStart"/>
      <w:r w:rsidRPr="0018266C">
        <w:rPr>
          <w:color w:val="000000"/>
          <w:sz w:val="22"/>
          <w:szCs w:val="22"/>
        </w:rPr>
        <w:t>Договор</w:t>
      </w:r>
      <w:proofErr w:type="gramEnd"/>
      <w:r w:rsidRPr="0018266C">
        <w:rPr>
          <w:color w:val="000000"/>
          <w:sz w:val="22"/>
          <w:szCs w:val="22"/>
        </w:rPr>
        <w:t xml:space="preserve"> может быть расторгнут по соглашению сторон, а также в одностороннем внесудебном порядке по инициативе Покупателя путем направления Поставщику письменного извещения о досрочном расторжении настоящего договора не менее, чем за 5 (пять) календарных дней до даты расторжения.</w:t>
      </w:r>
    </w:p>
    <w:p w:rsidR="001700A4" w:rsidRPr="0018266C" w:rsidRDefault="001700A4" w:rsidP="00FB5925">
      <w:pPr>
        <w:widowControl w:val="0"/>
        <w:shd w:val="clear" w:color="auto" w:fill="FFFFFF"/>
        <w:spacing w:after="0"/>
        <w:ind w:firstLine="567"/>
        <w:jc w:val="both"/>
        <w:rPr>
          <w:color w:val="000000"/>
          <w:sz w:val="22"/>
          <w:szCs w:val="22"/>
        </w:rPr>
      </w:pPr>
      <w:r w:rsidRPr="0018266C">
        <w:rPr>
          <w:color w:val="000000"/>
          <w:sz w:val="22"/>
          <w:szCs w:val="22"/>
        </w:rPr>
        <w:t xml:space="preserve">12.8. </w:t>
      </w:r>
      <w:r w:rsidRPr="0018266C">
        <w:rPr>
          <w:sz w:val="22"/>
          <w:szCs w:val="22"/>
        </w:rPr>
        <w:t>Для надлежащего исполнения обязательств по настоящему Договору стороны назначают ответственных представителей:</w:t>
      </w:r>
    </w:p>
    <w:p w:rsidR="001700A4" w:rsidRPr="0018266C" w:rsidRDefault="001700A4" w:rsidP="00FB5925">
      <w:pPr>
        <w:spacing w:after="0"/>
        <w:ind w:firstLine="567"/>
        <w:jc w:val="both"/>
        <w:rPr>
          <w:sz w:val="22"/>
          <w:szCs w:val="22"/>
        </w:rPr>
      </w:pPr>
      <w:r w:rsidRPr="0018266C">
        <w:rPr>
          <w:sz w:val="22"/>
          <w:szCs w:val="22"/>
        </w:rPr>
        <w:t xml:space="preserve">- со стороны Поставщика _________________ </w:t>
      </w:r>
      <w:r w:rsidRPr="0018266C">
        <w:rPr>
          <w:i/>
          <w:sz w:val="22"/>
          <w:szCs w:val="22"/>
        </w:rPr>
        <w:t xml:space="preserve">(указывается Ф.И.О., должность представителя) </w:t>
      </w:r>
      <w:r w:rsidRPr="0018266C">
        <w:rPr>
          <w:sz w:val="22"/>
          <w:szCs w:val="22"/>
        </w:rPr>
        <w:t>телефон</w:t>
      </w:r>
      <w:proofErr w:type="gramStart"/>
      <w:r w:rsidRPr="0018266C">
        <w:rPr>
          <w:sz w:val="22"/>
          <w:szCs w:val="22"/>
        </w:rPr>
        <w:t xml:space="preserve">: _______________; </w:t>
      </w:r>
      <w:proofErr w:type="gramEnd"/>
    </w:p>
    <w:p w:rsidR="001700A4" w:rsidRPr="0018266C" w:rsidRDefault="001700A4" w:rsidP="00FB5925">
      <w:pPr>
        <w:spacing w:after="0"/>
        <w:ind w:firstLine="567"/>
        <w:jc w:val="both"/>
        <w:rPr>
          <w:sz w:val="22"/>
          <w:szCs w:val="22"/>
        </w:rPr>
      </w:pPr>
      <w:r w:rsidRPr="0018266C">
        <w:rPr>
          <w:sz w:val="22"/>
          <w:szCs w:val="22"/>
        </w:rPr>
        <w:t>- со стороны Покупателя:</w:t>
      </w:r>
      <w:r w:rsidRPr="0018266C">
        <w:rPr>
          <w:color w:val="000000"/>
          <w:sz w:val="22"/>
          <w:szCs w:val="22"/>
        </w:rPr>
        <w:t xml:space="preserve"> </w:t>
      </w:r>
    </w:p>
    <w:p w:rsidR="001700A4" w:rsidRPr="0018266C" w:rsidRDefault="001700A4" w:rsidP="00FB5925">
      <w:pPr>
        <w:jc w:val="both"/>
        <w:rPr>
          <w:color w:val="000000"/>
          <w:sz w:val="22"/>
          <w:szCs w:val="22"/>
        </w:rPr>
      </w:pPr>
      <w:r w:rsidRPr="0018266C">
        <w:rPr>
          <w:color w:val="000000"/>
          <w:sz w:val="22"/>
          <w:szCs w:val="22"/>
        </w:rPr>
        <w:t xml:space="preserve">- Коржевой Алексей Николаевич – директор Ноябрьского филиала  АО «Аэропорт Сургут», тел.  8(3496) 365-261, </w:t>
      </w:r>
      <w:proofErr w:type="gramStart"/>
      <w:r w:rsidRPr="0018266C">
        <w:rPr>
          <w:sz w:val="22"/>
          <w:szCs w:val="22"/>
        </w:rPr>
        <w:t>Е</w:t>
      </w:r>
      <w:proofErr w:type="gramEnd"/>
      <w:r w:rsidRPr="0018266C">
        <w:rPr>
          <w:sz w:val="22"/>
          <w:szCs w:val="22"/>
        </w:rPr>
        <w:t>-</w:t>
      </w:r>
      <w:r w:rsidRPr="0018266C">
        <w:rPr>
          <w:sz w:val="22"/>
          <w:szCs w:val="22"/>
          <w:lang w:val="en-US"/>
        </w:rPr>
        <w:t>mail</w:t>
      </w:r>
      <w:r w:rsidRPr="0018266C">
        <w:rPr>
          <w:sz w:val="22"/>
          <w:szCs w:val="22"/>
        </w:rPr>
        <w:t xml:space="preserve">: </w:t>
      </w:r>
      <w:hyperlink r:id="rId40" w:history="1">
        <w:r w:rsidRPr="0018266C">
          <w:rPr>
            <w:rStyle w:val="afff7"/>
            <w:sz w:val="22"/>
            <w:szCs w:val="22"/>
          </w:rPr>
          <w:t>korjevoy_an@airsurgut.ru</w:t>
        </w:r>
      </w:hyperlink>
      <w:r w:rsidRPr="0018266C">
        <w:rPr>
          <w:sz w:val="22"/>
          <w:szCs w:val="22"/>
        </w:rPr>
        <w:t>;</w:t>
      </w:r>
    </w:p>
    <w:p w:rsidR="001700A4" w:rsidRPr="0018266C" w:rsidRDefault="001700A4" w:rsidP="00FB5925">
      <w:pPr>
        <w:spacing w:after="0"/>
        <w:jc w:val="both"/>
        <w:rPr>
          <w:sz w:val="22"/>
          <w:szCs w:val="22"/>
        </w:rPr>
      </w:pPr>
      <w:r w:rsidRPr="0018266C">
        <w:rPr>
          <w:sz w:val="22"/>
          <w:szCs w:val="22"/>
        </w:rPr>
        <w:t xml:space="preserve">- Пашков Леонид Евгеньевич - И.о. начальника участка телекоммуникаций и связи службы наземного обеспечения Ноябрьского филиала АО «Аэропорт Сургут», тел.(3496)365-280, </w:t>
      </w:r>
      <w:proofErr w:type="gramStart"/>
      <w:r w:rsidRPr="0018266C">
        <w:rPr>
          <w:sz w:val="22"/>
          <w:szCs w:val="22"/>
        </w:rPr>
        <w:t>Е</w:t>
      </w:r>
      <w:proofErr w:type="gramEnd"/>
      <w:r w:rsidRPr="0018266C">
        <w:rPr>
          <w:sz w:val="22"/>
          <w:szCs w:val="22"/>
        </w:rPr>
        <w:t>-</w:t>
      </w:r>
      <w:r w:rsidRPr="0018266C">
        <w:rPr>
          <w:sz w:val="22"/>
          <w:szCs w:val="22"/>
          <w:lang w:val="en-US"/>
        </w:rPr>
        <w:t>mail</w:t>
      </w:r>
      <w:r w:rsidRPr="0018266C">
        <w:rPr>
          <w:sz w:val="22"/>
          <w:szCs w:val="22"/>
        </w:rPr>
        <w:t xml:space="preserve">:        </w:t>
      </w:r>
      <w:proofErr w:type="spellStart"/>
      <w:r w:rsidRPr="0018266C">
        <w:rPr>
          <w:sz w:val="22"/>
          <w:szCs w:val="22"/>
          <w:lang w:val="en-US"/>
        </w:rPr>
        <w:t>pashkov</w:t>
      </w:r>
      <w:proofErr w:type="spellEnd"/>
      <w:r w:rsidRPr="0018266C">
        <w:rPr>
          <w:sz w:val="22"/>
          <w:szCs w:val="22"/>
        </w:rPr>
        <w:t>_</w:t>
      </w:r>
      <w:r w:rsidRPr="0018266C">
        <w:rPr>
          <w:sz w:val="22"/>
          <w:szCs w:val="22"/>
          <w:lang w:val="en-US"/>
        </w:rPr>
        <w:t>le</w:t>
      </w:r>
      <w:r w:rsidRPr="0018266C">
        <w:rPr>
          <w:sz w:val="22"/>
          <w:szCs w:val="22"/>
        </w:rPr>
        <w:t>@</w:t>
      </w:r>
      <w:proofErr w:type="spellStart"/>
      <w:r w:rsidRPr="0018266C">
        <w:rPr>
          <w:sz w:val="22"/>
          <w:szCs w:val="22"/>
          <w:lang w:val="en-US"/>
        </w:rPr>
        <w:t>airsurgut</w:t>
      </w:r>
      <w:proofErr w:type="spellEnd"/>
      <w:r w:rsidRPr="0018266C">
        <w:rPr>
          <w:sz w:val="22"/>
          <w:szCs w:val="22"/>
        </w:rPr>
        <w:t>.</w:t>
      </w:r>
      <w:proofErr w:type="spellStart"/>
      <w:r w:rsidRPr="0018266C">
        <w:rPr>
          <w:sz w:val="22"/>
          <w:szCs w:val="22"/>
          <w:lang w:val="en-US"/>
        </w:rPr>
        <w:t>ru</w:t>
      </w:r>
      <w:proofErr w:type="spellEnd"/>
      <w:r w:rsidRPr="0018266C">
        <w:rPr>
          <w:sz w:val="22"/>
          <w:szCs w:val="22"/>
        </w:rPr>
        <w:t>.</w:t>
      </w:r>
    </w:p>
    <w:p w:rsidR="001700A4" w:rsidRPr="0018266C" w:rsidRDefault="001700A4" w:rsidP="00FB5925">
      <w:pPr>
        <w:tabs>
          <w:tab w:val="left" w:pos="851"/>
        </w:tabs>
        <w:spacing w:after="0"/>
        <w:ind w:firstLine="567"/>
        <w:jc w:val="both"/>
        <w:rPr>
          <w:sz w:val="22"/>
          <w:szCs w:val="22"/>
        </w:rPr>
      </w:pPr>
      <w:r w:rsidRPr="0018266C">
        <w:rPr>
          <w:sz w:val="22"/>
          <w:szCs w:val="22"/>
        </w:rPr>
        <w:t xml:space="preserve">12.9. Неотъемлемой частью настоящего Договора являются: </w:t>
      </w:r>
    </w:p>
    <w:p w:rsidR="001700A4" w:rsidRPr="0018266C" w:rsidRDefault="001700A4" w:rsidP="00FB5925">
      <w:pPr>
        <w:tabs>
          <w:tab w:val="left" w:pos="851"/>
        </w:tabs>
        <w:spacing w:after="0"/>
        <w:ind w:firstLine="567"/>
        <w:jc w:val="both"/>
        <w:rPr>
          <w:sz w:val="22"/>
          <w:szCs w:val="22"/>
        </w:rPr>
      </w:pPr>
      <w:r w:rsidRPr="0018266C">
        <w:rPr>
          <w:sz w:val="22"/>
          <w:szCs w:val="22"/>
        </w:rPr>
        <w:t>Приложение №1 – Спецификация.</w:t>
      </w:r>
    </w:p>
    <w:p w:rsidR="001700A4" w:rsidRPr="0018266C" w:rsidRDefault="001700A4" w:rsidP="00FB5925">
      <w:pPr>
        <w:tabs>
          <w:tab w:val="left" w:pos="851"/>
        </w:tabs>
        <w:spacing w:after="0"/>
        <w:ind w:firstLine="567"/>
        <w:jc w:val="both"/>
        <w:rPr>
          <w:sz w:val="22"/>
          <w:szCs w:val="22"/>
        </w:rPr>
      </w:pPr>
      <w:r w:rsidRPr="0018266C">
        <w:rPr>
          <w:sz w:val="22"/>
          <w:szCs w:val="22"/>
        </w:rPr>
        <w:t xml:space="preserve">Приложение №2 – Прейскурант на услуги бюро пропусков аэропорта </w:t>
      </w:r>
      <w:proofErr w:type="gramStart"/>
      <w:r w:rsidRPr="0018266C">
        <w:rPr>
          <w:sz w:val="22"/>
          <w:szCs w:val="22"/>
        </w:rPr>
        <w:t>г</w:t>
      </w:r>
      <w:proofErr w:type="gramEnd"/>
      <w:r w:rsidRPr="0018266C">
        <w:rPr>
          <w:sz w:val="22"/>
          <w:szCs w:val="22"/>
        </w:rPr>
        <w:t>. Ноябрьска.</w:t>
      </w:r>
    </w:p>
    <w:p w:rsidR="001700A4" w:rsidRPr="0018266C" w:rsidRDefault="001700A4" w:rsidP="00FB5925">
      <w:pPr>
        <w:tabs>
          <w:tab w:val="left" w:pos="851"/>
        </w:tabs>
        <w:spacing w:after="0"/>
        <w:ind w:firstLine="567"/>
        <w:jc w:val="both"/>
        <w:rPr>
          <w:sz w:val="22"/>
          <w:szCs w:val="22"/>
        </w:rPr>
      </w:pPr>
      <w:r w:rsidRPr="0018266C">
        <w:rPr>
          <w:sz w:val="22"/>
          <w:szCs w:val="22"/>
        </w:rPr>
        <w:t>Приложение №3 – Форма Акта приема – сдачи пуско-наладочных работ.</w:t>
      </w:r>
    </w:p>
    <w:p w:rsidR="001700A4" w:rsidRPr="0018266C" w:rsidRDefault="001700A4" w:rsidP="00FB5925">
      <w:pPr>
        <w:tabs>
          <w:tab w:val="left" w:pos="851"/>
        </w:tabs>
        <w:spacing w:after="0"/>
        <w:ind w:firstLine="567"/>
        <w:jc w:val="both"/>
        <w:rPr>
          <w:sz w:val="22"/>
          <w:szCs w:val="22"/>
        </w:rPr>
      </w:pPr>
      <w:r w:rsidRPr="0018266C">
        <w:rPr>
          <w:sz w:val="22"/>
          <w:szCs w:val="22"/>
        </w:rPr>
        <w:t>Приложение №4 – Форма Акт ввода в эксплуатацию.</w:t>
      </w:r>
    </w:p>
    <w:p w:rsidR="001700A4" w:rsidRPr="0018266C" w:rsidRDefault="001700A4" w:rsidP="001700A4">
      <w:pPr>
        <w:tabs>
          <w:tab w:val="left" w:pos="851"/>
        </w:tabs>
        <w:spacing w:after="0"/>
        <w:ind w:firstLine="709"/>
        <w:rPr>
          <w:color w:val="000000"/>
          <w:sz w:val="22"/>
          <w:szCs w:val="22"/>
        </w:rPr>
      </w:pPr>
    </w:p>
    <w:p w:rsidR="001700A4" w:rsidRPr="0018266C" w:rsidRDefault="001700A4" w:rsidP="001700A4">
      <w:pPr>
        <w:spacing w:after="0"/>
        <w:jc w:val="center"/>
        <w:rPr>
          <w:b/>
          <w:sz w:val="22"/>
          <w:szCs w:val="22"/>
        </w:rPr>
      </w:pPr>
      <w:r w:rsidRPr="0018266C">
        <w:rPr>
          <w:b/>
          <w:sz w:val="22"/>
          <w:szCs w:val="22"/>
        </w:rPr>
        <w:t>13. АДРЕСА И РЕКВИЗИТЫ СТОРОН</w:t>
      </w:r>
    </w:p>
    <w:tbl>
      <w:tblPr>
        <w:tblW w:w="0" w:type="auto"/>
        <w:jc w:val="center"/>
        <w:tblLook w:val="01E0"/>
      </w:tblPr>
      <w:tblGrid>
        <w:gridCol w:w="4721"/>
        <w:gridCol w:w="5394"/>
      </w:tblGrid>
      <w:tr w:rsidR="001700A4" w:rsidRPr="0018266C" w:rsidTr="0076791D">
        <w:trPr>
          <w:trHeight w:val="1418"/>
          <w:jc w:val="center"/>
        </w:trPr>
        <w:tc>
          <w:tcPr>
            <w:tcW w:w="4721" w:type="dxa"/>
            <w:tcMar>
              <w:top w:w="0" w:type="dxa"/>
              <w:left w:w="108" w:type="dxa"/>
              <w:bottom w:w="0" w:type="dxa"/>
              <w:right w:w="108" w:type="dxa"/>
            </w:tcMar>
          </w:tcPr>
          <w:p w:rsidR="001700A4" w:rsidRPr="0018266C" w:rsidRDefault="001700A4" w:rsidP="0076791D">
            <w:pPr>
              <w:spacing w:after="0"/>
              <w:rPr>
                <w:szCs w:val="22"/>
              </w:rPr>
            </w:pPr>
            <w:r w:rsidRPr="0018266C">
              <w:rPr>
                <w:sz w:val="22"/>
                <w:szCs w:val="22"/>
              </w:rPr>
              <w:t>Поставщик:</w:t>
            </w:r>
          </w:p>
          <w:p w:rsidR="001700A4" w:rsidRPr="0018266C" w:rsidRDefault="001700A4" w:rsidP="0076791D">
            <w:pPr>
              <w:spacing w:after="0"/>
              <w:rPr>
                <w:szCs w:val="22"/>
              </w:rPr>
            </w:pPr>
            <w:r w:rsidRPr="0018266C">
              <w:rPr>
                <w:sz w:val="22"/>
                <w:szCs w:val="22"/>
              </w:rPr>
              <w:t>____________________________________</w:t>
            </w:r>
          </w:p>
          <w:p w:rsidR="001700A4" w:rsidRPr="0018266C" w:rsidRDefault="001700A4" w:rsidP="0076791D">
            <w:pPr>
              <w:spacing w:after="0"/>
              <w:rPr>
                <w:szCs w:val="22"/>
              </w:rPr>
            </w:pPr>
            <w:r w:rsidRPr="0018266C">
              <w:rPr>
                <w:sz w:val="22"/>
                <w:szCs w:val="22"/>
              </w:rPr>
              <w:t>____________________________________</w:t>
            </w:r>
          </w:p>
          <w:p w:rsidR="001700A4" w:rsidRPr="0018266C" w:rsidRDefault="001700A4" w:rsidP="0076791D">
            <w:pPr>
              <w:spacing w:after="0"/>
              <w:rPr>
                <w:szCs w:val="22"/>
              </w:rPr>
            </w:pPr>
            <w:r w:rsidRPr="0018266C">
              <w:rPr>
                <w:sz w:val="22"/>
                <w:szCs w:val="22"/>
              </w:rPr>
              <w:t>____________________________________</w:t>
            </w:r>
          </w:p>
          <w:p w:rsidR="001700A4" w:rsidRPr="0018266C" w:rsidRDefault="001700A4" w:rsidP="0076791D">
            <w:pPr>
              <w:spacing w:after="0"/>
              <w:rPr>
                <w:szCs w:val="22"/>
              </w:rPr>
            </w:pPr>
            <w:r w:rsidRPr="0018266C">
              <w:rPr>
                <w:sz w:val="22"/>
                <w:szCs w:val="22"/>
              </w:rPr>
              <w:t>____________________________________</w:t>
            </w:r>
          </w:p>
          <w:p w:rsidR="001700A4" w:rsidRPr="0018266C" w:rsidRDefault="001700A4" w:rsidP="0076791D">
            <w:pPr>
              <w:spacing w:after="0"/>
              <w:rPr>
                <w:szCs w:val="22"/>
              </w:rPr>
            </w:pPr>
            <w:r w:rsidRPr="0018266C">
              <w:rPr>
                <w:sz w:val="22"/>
                <w:szCs w:val="22"/>
              </w:rPr>
              <w:t>____________________________________</w:t>
            </w:r>
          </w:p>
          <w:p w:rsidR="001700A4" w:rsidRPr="0018266C" w:rsidRDefault="001700A4" w:rsidP="0076791D">
            <w:pPr>
              <w:spacing w:after="0"/>
              <w:rPr>
                <w:szCs w:val="22"/>
              </w:rPr>
            </w:pPr>
            <w:r w:rsidRPr="0018266C">
              <w:rPr>
                <w:sz w:val="22"/>
                <w:szCs w:val="22"/>
              </w:rPr>
              <w:t>____________________________________</w:t>
            </w:r>
          </w:p>
          <w:p w:rsidR="001700A4" w:rsidRPr="0018266C" w:rsidRDefault="001700A4" w:rsidP="0076791D">
            <w:pPr>
              <w:spacing w:after="0"/>
              <w:rPr>
                <w:szCs w:val="22"/>
              </w:rPr>
            </w:pPr>
            <w:r w:rsidRPr="0018266C">
              <w:rPr>
                <w:sz w:val="22"/>
                <w:szCs w:val="22"/>
              </w:rPr>
              <w:t>____________________________________</w:t>
            </w:r>
          </w:p>
          <w:p w:rsidR="001700A4" w:rsidRPr="0018266C" w:rsidRDefault="001700A4" w:rsidP="0076791D">
            <w:pPr>
              <w:spacing w:after="0"/>
              <w:rPr>
                <w:szCs w:val="22"/>
              </w:rPr>
            </w:pPr>
            <w:r w:rsidRPr="0018266C">
              <w:rPr>
                <w:sz w:val="22"/>
                <w:szCs w:val="22"/>
              </w:rPr>
              <w:t>____________________________________</w:t>
            </w:r>
          </w:p>
          <w:p w:rsidR="001700A4" w:rsidRPr="0018266C" w:rsidRDefault="001700A4" w:rsidP="0076791D">
            <w:pPr>
              <w:spacing w:after="0"/>
              <w:rPr>
                <w:szCs w:val="22"/>
              </w:rPr>
            </w:pPr>
            <w:r w:rsidRPr="0018266C">
              <w:rPr>
                <w:sz w:val="22"/>
                <w:szCs w:val="22"/>
              </w:rPr>
              <w:t>____________________________________</w:t>
            </w:r>
          </w:p>
          <w:p w:rsidR="001700A4" w:rsidRPr="0018266C" w:rsidRDefault="001700A4" w:rsidP="0076791D">
            <w:pPr>
              <w:spacing w:after="0"/>
              <w:rPr>
                <w:szCs w:val="22"/>
              </w:rPr>
            </w:pPr>
            <w:r w:rsidRPr="0018266C">
              <w:rPr>
                <w:sz w:val="22"/>
                <w:szCs w:val="22"/>
              </w:rPr>
              <w:t>____________________________________</w:t>
            </w:r>
          </w:p>
          <w:p w:rsidR="001700A4" w:rsidRPr="0018266C" w:rsidRDefault="001700A4" w:rsidP="0076791D">
            <w:pPr>
              <w:spacing w:after="0"/>
              <w:rPr>
                <w:szCs w:val="22"/>
              </w:rPr>
            </w:pPr>
            <w:r w:rsidRPr="0018266C">
              <w:rPr>
                <w:sz w:val="22"/>
                <w:szCs w:val="22"/>
              </w:rPr>
              <w:t>____________________________________</w:t>
            </w:r>
          </w:p>
          <w:p w:rsidR="001700A4" w:rsidRPr="0018266C" w:rsidRDefault="001700A4" w:rsidP="0076791D">
            <w:pPr>
              <w:spacing w:after="0"/>
              <w:rPr>
                <w:szCs w:val="22"/>
              </w:rPr>
            </w:pPr>
            <w:r w:rsidRPr="0018266C">
              <w:rPr>
                <w:sz w:val="22"/>
                <w:szCs w:val="22"/>
              </w:rPr>
              <w:t>____________________________________</w:t>
            </w:r>
          </w:p>
          <w:p w:rsidR="001700A4" w:rsidRPr="0018266C" w:rsidRDefault="001700A4" w:rsidP="0076791D">
            <w:pPr>
              <w:spacing w:after="0"/>
              <w:rPr>
                <w:szCs w:val="22"/>
              </w:rPr>
            </w:pPr>
            <w:r w:rsidRPr="0018266C">
              <w:rPr>
                <w:sz w:val="22"/>
                <w:szCs w:val="22"/>
              </w:rPr>
              <w:t>____________________________________</w:t>
            </w:r>
          </w:p>
          <w:p w:rsidR="001700A4" w:rsidRPr="0018266C" w:rsidRDefault="001700A4" w:rsidP="0076791D">
            <w:pPr>
              <w:spacing w:after="0"/>
              <w:rPr>
                <w:szCs w:val="22"/>
              </w:rPr>
            </w:pPr>
          </w:p>
          <w:p w:rsidR="001700A4" w:rsidRPr="0018266C" w:rsidRDefault="001700A4" w:rsidP="0076791D">
            <w:pPr>
              <w:spacing w:after="0"/>
              <w:rPr>
                <w:szCs w:val="22"/>
              </w:rPr>
            </w:pPr>
          </w:p>
          <w:p w:rsidR="001700A4" w:rsidRPr="0018266C" w:rsidRDefault="001700A4" w:rsidP="0076791D">
            <w:pPr>
              <w:spacing w:after="0"/>
              <w:rPr>
                <w:szCs w:val="22"/>
              </w:rPr>
            </w:pPr>
            <w:r w:rsidRPr="0018266C">
              <w:rPr>
                <w:sz w:val="22"/>
                <w:szCs w:val="22"/>
              </w:rPr>
              <w:t>____________________ /_____________/</w:t>
            </w:r>
          </w:p>
          <w:p w:rsidR="001700A4" w:rsidRPr="0018266C" w:rsidRDefault="001700A4" w:rsidP="0076791D">
            <w:pPr>
              <w:spacing w:after="0"/>
              <w:rPr>
                <w:szCs w:val="22"/>
              </w:rPr>
            </w:pPr>
            <w:r w:rsidRPr="0018266C">
              <w:rPr>
                <w:sz w:val="22"/>
                <w:szCs w:val="22"/>
              </w:rPr>
              <w:t>М.П.</w:t>
            </w:r>
          </w:p>
        </w:tc>
        <w:tc>
          <w:tcPr>
            <w:tcW w:w="5394" w:type="dxa"/>
            <w:tcMar>
              <w:top w:w="0" w:type="dxa"/>
              <w:left w:w="108" w:type="dxa"/>
              <w:bottom w:w="0" w:type="dxa"/>
              <w:right w:w="108" w:type="dxa"/>
            </w:tcMar>
          </w:tcPr>
          <w:p w:rsidR="001700A4" w:rsidRPr="0018266C" w:rsidRDefault="001700A4" w:rsidP="0076791D">
            <w:pPr>
              <w:spacing w:after="0"/>
              <w:rPr>
                <w:szCs w:val="22"/>
              </w:rPr>
            </w:pPr>
            <w:r w:rsidRPr="0018266C">
              <w:rPr>
                <w:sz w:val="22"/>
                <w:szCs w:val="22"/>
              </w:rPr>
              <w:t>Покупатель:</w:t>
            </w:r>
          </w:p>
          <w:p w:rsidR="001700A4" w:rsidRPr="0018266C" w:rsidRDefault="001700A4" w:rsidP="0076791D">
            <w:pPr>
              <w:tabs>
                <w:tab w:val="left" w:pos="426"/>
                <w:tab w:val="left" w:pos="709"/>
              </w:tabs>
              <w:spacing w:after="0"/>
              <w:ind w:hanging="16"/>
              <w:rPr>
                <w:szCs w:val="22"/>
              </w:rPr>
            </w:pPr>
            <w:r w:rsidRPr="0018266C">
              <w:rPr>
                <w:sz w:val="22"/>
                <w:szCs w:val="22"/>
              </w:rPr>
              <w:t>Акционерное общество «Аэропорт Сургут»</w:t>
            </w:r>
          </w:p>
          <w:p w:rsidR="001700A4" w:rsidRPr="0018266C" w:rsidRDefault="001700A4" w:rsidP="0076791D">
            <w:pPr>
              <w:tabs>
                <w:tab w:val="left" w:pos="426"/>
                <w:tab w:val="left" w:pos="709"/>
              </w:tabs>
              <w:spacing w:after="0"/>
              <w:ind w:hanging="16"/>
              <w:rPr>
                <w:szCs w:val="22"/>
              </w:rPr>
            </w:pPr>
            <w:r w:rsidRPr="0018266C">
              <w:rPr>
                <w:sz w:val="22"/>
                <w:szCs w:val="22"/>
              </w:rPr>
              <w:t>Сокращённое наименование -   АО «Аэропорт Сургут»</w:t>
            </w:r>
          </w:p>
          <w:p w:rsidR="001700A4" w:rsidRPr="0018266C" w:rsidRDefault="001700A4" w:rsidP="0076791D">
            <w:pPr>
              <w:tabs>
                <w:tab w:val="left" w:pos="426"/>
                <w:tab w:val="left" w:pos="709"/>
              </w:tabs>
              <w:spacing w:after="0"/>
              <w:ind w:hanging="16"/>
              <w:rPr>
                <w:szCs w:val="22"/>
              </w:rPr>
            </w:pPr>
            <w:r w:rsidRPr="0018266C">
              <w:rPr>
                <w:sz w:val="22"/>
                <w:szCs w:val="22"/>
              </w:rPr>
              <w:t xml:space="preserve">ИНН/КПП – 8602060523/860201001 </w:t>
            </w:r>
          </w:p>
          <w:p w:rsidR="001700A4" w:rsidRPr="0018266C" w:rsidRDefault="001700A4" w:rsidP="0076791D">
            <w:pPr>
              <w:tabs>
                <w:tab w:val="left" w:pos="426"/>
                <w:tab w:val="left" w:pos="709"/>
              </w:tabs>
              <w:spacing w:after="0"/>
              <w:ind w:hanging="16"/>
              <w:rPr>
                <w:szCs w:val="22"/>
              </w:rPr>
            </w:pPr>
            <w:r w:rsidRPr="0018266C">
              <w:rPr>
                <w:sz w:val="22"/>
                <w:szCs w:val="22"/>
              </w:rPr>
              <w:t>(для с/</w:t>
            </w:r>
            <w:proofErr w:type="spellStart"/>
            <w:r w:rsidRPr="0018266C">
              <w:rPr>
                <w:sz w:val="22"/>
                <w:szCs w:val="22"/>
              </w:rPr>
              <w:t>ф</w:t>
            </w:r>
            <w:proofErr w:type="spellEnd"/>
            <w:r w:rsidRPr="0018266C">
              <w:rPr>
                <w:sz w:val="22"/>
                <w:szCs w:val="22"/>
              </w:rPr>
              <w:t xml:space="preserve"> КПП: 890543001)</w:t>
            </w:r>
          </w:p>
          <w:p w:rsidR="001700A4" w:rsidRPr="0018266C" w:rsidRDefault="001700A4" w:rsidP="0076791D">
            <w:pPr>
              <w:tabs>
                <w:tab w:val="left" w:pos="426"/>
                <w:tab w:val="left" w:pos="709"/>
              </w:tabs>
              <w:spacing w:after="0"/>
              <w:ind w:hanging="16"/>
              <w:rPr>
                <w:szCs w:val="22"/>
              </w:rPr>
            </w:pPr>
            <w:r w:rsidRPr="0018266C">
              <w:rPr>
                <w:sz w:val="22"/>
                <w:szCs w:val="22"/>
              </w:rPr>
              <w:t>ОГРН 1028600603998</w:t>
            </w:r>
          </w:p>
          <w:p w:rsidR="001700A4" w:rsidRPr="0018266C" w:rsidRDefault="001700A4" w:rsidP="0076791D">
            <w:pPr>
              <w:tabs>
                <w:tab w:val="left" w:pos="426"/>
                <w:tab w:val="left" w:pos="709"/>
              </w:tabs>
              <w:spacing w:after="0"/>
              <w:ind w:hanging="16"/>
              <w:rPr>
                <w:szCs w:val="22"/>
              </w:rPr>
            </w:pPr>
            <w:r w:rsidRPr="0018266C">
              <w:rPr>
                <w:sz w:val="22"/>
                <w:szCs w:val="22"/>
              </w:rPr>
              <w:t xml:space="preserve">Место нахождения (по Уставу): РФ, </w:t>
            </w:r>
            <w:proofErr w:type="spellStart"/>
            <w:r w:rsidRPr="0018266C">
              <w:rPr>
                <w:sz w:val="22"/>
                <w:szCs w:val="22"/>
              </w:rPr>
              <w:t>ХМАО-Югра</w:t>
            </w:r>
            <w:proofErr w:type="spellEnd"/>
            <w:r w:rsidRPr="0018266C">
              <w:rPr>
                <w:sz w:val="22"/>
                <w:szCs w:val="22"/>
              </w:rPr>
              <w:t>, г</w:t>
            </w:r>
            <w:proofErr w:type="gramStart"/>
            <w:r w:rsidRPr="0018266C">
              <w:rPr>
                <w:sz w:val="22"/>
                <w:szCs w:val="22"/>
              </w:rPr>
              <w:t>.С</w:t>
            </w:r>
            <w:proofErr w:type="gramEnd"/>
            <w:r w:rsidRPr="0018266C">
              <w:rPr>
                <w:sz w:val="22"/>
                <w:szCs w:val="22"/>
              </w:rPr>
              <w:t>ургут.</w:t>
            </w:r>
          </w:p>
          <w:p w:rsidR="001700A4" w:rsidRPr="0018266C" w:rsidRDefault="001700A4" w:rsidP="0076791D">
            <w:pPr>
              <w:tabs>
                <w:tab w:val="left" w:pos="426"/>
                <w:tab w:val="left" w:pos="709"/>
              </w:tabs>
              <w:spacing w:after="0"/>
              <w:ind w:hanging="16"/>
              <w:rPr>
                <w:szCs w:val="22"/>
              </w:rPr>
            </w:pPr>
            <w:r w:rsidRPr="0018266C">
              <w:rPr>
                <w:sz w:val="22"/>
                <w:szCs w:val="22"/>
                <w:u w:val="single"/>
              </w:rPr>
              <w:t>Адрес юридического лица</w:t>
            </w:r>
            <w:r w:rsidRPr="0018266C">
              <w:rPr>
                <w:sz w:val="22"/>
                <w:szCs w:val="22"/>
              </w:rPr>
              <w:t xml:space="preserve"> (по сведениям ЕГРЮЛ):  </w:t>
            </w:r>
          </w:p>
          <w:p w:rsidR="001700A4" w:rsidRPr="0018266C" w:rsidRDefault="001700A4" w:rsidP="0076791D">
            <w:pPr>
              <w:tabs>
                <w:tab w:val="left" w:pos="426"/>
                <w:tab w:val="left" w:pos="709"/>
              </w:tabs>
              <w:spacing w:after="0"/>
              <w:ind w:hanging="16"/>
              <w:rPr>
                <w:szCs w:val="22"/>
              </w:rPr>
            </w:pPr>
            <w:r w:rsidRPr="0018266C">
              <w:rPr>
                <w:sz w:val="22"/>
                <w:szCs w:val="22"/>
              </w:rPr>
              <w:t xml:space="preserve">628422, ХМАО – </w:t>
            </w:r>
            <w:proofErr w:type="spellStart"/>
            <w:r w:rsidRPr="0018266C">
              <w:rPr>
                <w:sz w:val="22"/>
                <w:szCs w:val="22"/>
              </w:rPr>
              <w:t>Югра</w:t>
            </w:r>
            <w:proofErr w:type="spellEnd"/>
            <w:r w:rsidRPr="0018266C">
              <w:rPr>
                <w:sz w:val="22"/>
                <w:szCs w:val="22"/>
              </w:rPr>
              <w:t>,</w:t>
            </w:r>
          </w:p>
          <w:p w:rsidR="001700A4" w:rsidRPr="0018266C" w:rsidRDefault="001700A4" w:rsidP="0076791D">
            <w:pPr>
              <w:tabs>
                <w:tab w:val="left" w:pos="426"/>
                <w:tab w:val="left" w:pos="709"/>
              </w:tabs>
              <w:spacing w:after="0"/>
              <w:ind w:hanging="16"/>
              <w:rPr>
                <w:szCs w:val="22"/>
              </w:rPr>
            </w:pPr>
            <w:r w:rsidRPr="0018266C">
              <w:rPr>
                <w:sz w:val="22"/>
                <w:szCs w:val="22"/>
              </w:rPr>
              <w:t xml:space="preserve">г. Сургут, улица </w:t>
            </w:r>
            <w:proofErr w:type="spellStart"/>
            <w:r w:rsidRPr="0018266C">
              <w:rPr>
                <w:sz w:val="22"/>
                <w:szCs w:val="22"/>
              </w:rPr>
              <w:t>Аэрофлотская</w:t>
            </w:r>
            <w:proofErr w:type="spellEnd"/>
            <w:r w:rsidRPr="0018266C">
              <w:rPr>
                <w:sz w:val="22"/>
                <w:szCs w:val="22"/>
              </w:rPr>
              <w:t xml:space="preserve"> д49/1</w:t>
            </w:r>
          </w:p>
          <w:p w:rsidR="001700A4" w:rsidRPr="0018266C" w:rsidRDefault="001700A4" w:rsidP="0076791D">
            <w:pPr>
              <w:tabs>
                <w:tab w:val="left" w:pos="426"/>
                <w:tab w:val="left" w:pos="709"/>
              </w:tabs>
              <w:spacing w:after="0"/>
              <w:ind w:hanging="16"/>
              <w:rPr>
                <w:szCs w:val="22"/>
              </w:rPr>
            </w:pPr>
            <w:r w:rsidRPr="0018266C">
              <w:rPr>
                <w:sz w:val="22"/>
                <w:szCs w:val="22"/>
                <w:u w:val="single"/>
              </w:rPr>
              <w:t>Почтовый адрес</w:t>
            </w:r>
            <w:r w:rsidRPr="0018266C">
              <w:rPr>
                <w:sz w:val="22"/>
                <w:szCs w:val="22"/>
              </w:rPr>
              <w:t xml:space="preserve">: Почтовый адрес (адрес для направления корреспонденции): 628408, Россия, ХМАО – </w:t>
            </w:r>
            <w:proofErr w:type="spellStart"/>
            <w:r w:rsidRPr="0018266C">
              <w:rPr>
                <w:sz w:val="22"/>
                <w:szCs w:val="22"/>
              </w:rPr>
              <w:t>Югра</w:t>
            </w:r>
            <w:proofErr w:type="spellEnd"/>
            <w:r w:rsidRPr="0018266C">
              <w:rPr>
                <w:sz w:val="22"/>
                <w:szCs w:val="22"/>
              </w:rPr>
              <w:t>, г. Сургут, а/я Бокс №11.</w:t>
            </w:r>
          </w:p>
          <w:p w:rsidR="001700A4" w:rsidRPr="0018266C" w:rsidRDefault="001700A4" w:rsidP="0076791D">
            <w:pPr>
              <w:tabs>
                <w:tab w:val="left" w:pos="426"/>
                <w:tab w:val="left" w:pos="709"/>
              </w:tabs>
              <w:spacing w:after="0"/>
              <w:ind w:hanging="16"/>
              <w:rPr>
                <w:szCs w:val="22"/>
              </w:rPr>
            </w:pPr>
            <w:r w:rsidRPr="0018266C">
              <w:rPr>
                <w:sz w:val="22"/>
                <w:szCs w:val="22"/>
              </w:rPr>
              <w:t>Банковские реквизиты:</w:t>
            </w:r>
          </w:p>
          <w:p w:rsidR="001700A4" w:rsidRPr="0018266C" w:rsidRDefault="001700A4" w:rsidP="0076791D">
            <w:pPr>
              <w:tabs>
                <w:tab w:val="left" w:pos="426"/>
                <w:tab w:val="left" w:pos="709"/>
              </w:tabs>
              <w:spacing w:after="0"/>
              <w:ind w:hanging="16"/>
              <w:rPr>
                <w:szCs w:val="22"/>
              </w:rPr>
            </w:pPr>
            <w:r w:rsidRPr="0018266C">
              <w:rPr>
                <w:sz w:val="22"/>
                <w:szCs w:val="22"/>
              </w:rPr>
              <w:t xml:space="preserve">Наименование Банка: Ф-Л </w:t>
            </w:r>
            <w:proofErr w:type="gramStart"/>
            <w:r w:rsidRPr="0018266C">
              <w:rPr>
                <w:sz w:val="22"/>
                <w:szCs w:val="22"/>
              </w:rPr>
              <w:t>ЗАПАДНО-СИБИРСКОЕ</w:t>
            </w:r>
            <w:proofErr w:type="gramEnd"/>
            <w:r w:rsidRPr="0018266C">
              <w:rPr>
                <w:sz w:val="22"/>
                <w:szCs w:val="22"/>
              </w:rPr>
              <w:t xml:space="preserve"> отделение №8647</w:t>
            </w:r>
          </w:p>
          <w:p w:rsidR="001700A4" w:rsidRPr="0018266C" w:rsidRDefault="001700A4" w:rsidP="0076791D">
            <w:pPr>
              <w:tabs>
                <w:tab w:val="left" w:pos="426"/>
                <w:tab w:val="left" w:pos="709"/>
              </w:tabs>
              <w:spacing w:after="0"/>
              <w:ind w:hanging="16"/>
              <w:rPr>
                <w:szCs w:val="22"/>
              </w:rPr>
            </w:pPr>
            <w:r w:rsidRPr="0018266C">
              <w:rPr>
                <w:sz w:val="22"/>
                <w:szCs w:val="22"/>
              </w:rPr>
              <w:t>ПАО Сбербанк России</w:t>
            </w:r>
          </w:p>
          <w:p w:rsidR="001700A4" w:rsidRPr="0018266C" w:rsidRDefault="001700A4" w:rsidP="0076791D">
            <w:pPr>
              <w:tabs>
                <w:tab w:val="left" w:pos="426"/>
                <w:tab w:val="left" w:pos="709"/>
              </w:tabs>
              <w:spacing w:after="0"/>
              <w:ind w:hanging="16"/>
              <w:rPr>
                <w:szCs w:val="22"/>
              </w:rPr>
            </w:pPr>
            <w:r w:rsidRPr="0018266C">
              <w:rPr>
                <w:sz w:val="22"/>
                <w:szCs w:val="22"/>
              </w:rPr>
              <w:t>ИНН/КПП – 860202001/7707083893</w:t>
            </w:r>
          </w:p>
          <w:p w:rsidR="001700A4" w:rsidRPr="0018266C" w:rsidRDefault="001700A4" w:rsidP="0076791D">
            <w:pPr>
              <w:tabs>
                <w:tab w:val="left" w:pos="426"/>
                <w:tab w:val="left" w:pos="709"/>
              </w:tabs>
              <w:spacing w:after="0"/>
              <w:ind w:hanging="16"/>
              <w:rPr>
                <w:szCs w:val="22"/>
              </w:rPr>
            </w:pPr>
            <w:r w:rsidRPr="0018266C">
              <w:rPr>
                <w:sz w:val="22"/>
                <w:szCs w:val="22"/>
              </w:rPr>
              <w:t>БИК - 047102651</w:t>
            </w:r>
          </w:p>
          <w:p w:rsidR="001700A4" w:rsidRPr="0018266C" w:rsidRDefault="001700A4" w:rsidP="0076791D">
            <w:pPr>
              <w:tabs>
                <w:tab w:val="left" w:pos="426"/>
                <w:tab w:val="left" w:pos="709"/>
              </w:tabs>
              <w:spacing w:after="0"/>
              <w:ind w:hanging="16"/>
              <w:rPr>
                <w:szCs w:val="22"/>
              </w:rPr>
            </w:pPr>
            <w:proofErr w:type="gramStart"/>
            <w:r w:rsidRPr="0018266C">
              <w:rPr>
                <w:sz w:val="22"/>
                <w:szCs w:val="22"/>
              </w:rPr>
              <w:t>К</w:t>
            </w:r>
            <w:proofErr w:type="gramEnd"/>
            <w:r w:rsidRPr="0018266C">
              <w:rPr>
                <w:sz w:val="22"/>
                <w:szCs w:val="22"/>
              </w:rPr>
              <w:t>/счёт - 301018108000000000651</w:t>
            </w:r>
          </w:p>
          <w:p w:rsidR="001700A4" w:rsidRPr="0018266C" w:rsidRDefault="001700A4" w:rsidP="0076791D">
            <w:pPr>
              <w:tabs>
                <w:tab w:val="left" w:pos="426"/>
                <w:tab w:val="left" w:pos="709"/>
              </w:tabs>
              <w:spacing w:after="0"/>
              <w:ind w:hanging="16"/>
              <w:rPr>
                <w:szCs w:val="22"/>
              </w:rPr>
            </w:pPr>
            <w:proofErr w:type="gramStart"/>
            <w:r w:rsidRPr="0018266C">
              <w:rPr>
                <w:sz w:val="22"/>
                <w:szCs w:val="22"/>
              </w:rPr>
              <w:t>Р</w:t>
            </w:r>
            <w:proofErr w:type="gramEnd"/>
            <w:r w:rsidRPr="0018266C">
              <w:rPr>
                <w:sz w:val="22"/>
                <w:szCs w:val="22"/>
              </w:rPr>
              <w:t>/счёт – 40702810567170100601</w:t>
            </w:r>
          </w:p>
          <w:p w:rsidR="001700A4" w:rsidRPr="0018266C" w:rsidRDefault="001700A4" w:rsidP="0076791D">
            <w:pPr>
              <w:tabs>
                <w:tab w:val="left" w:pos="426"/>
                <w:tab w:val="left" w:pos="709"/>
              </w:tabs>
              <w:spacing w:after="0"/>
              <w:ind w:hanging="16"/>
              <w:rPr>
                <w:szCs w:val="22"/>
              </w:rPr>
            </w:pPr>
          </w:p>
          <w:p w:rsidR="001700A4" w:rsidRPr="0018266C" w:rsidRDefault="001700A4" w:rsidP="0076791D">
            <w:pPr>
              <w:tabs>
                <w:tab w:val="left" w:pos="426"/>
                <w:tab w:val="left" w:pos="709"/>
              </w:tabs>
              <w:spacing w:after="0"/>
              <w:ind w:hanging="16"/>
              <w:rPr>
                <w:szCs w:val="22"/>
              </w:rPr>
            </w:pPr>
            <w:r w:rsidRPr="0018266C">
              <w:rPr>
                <w:sz w:val="22"/>
                <w:szCs w:val="22"/>
              </w:rPr>
              <w:t>Местонахождения грузополучателя:</w:t>
            </w:r>
          </w:p>
          <w:p w:rsidR="001700A4" w:rsidRPr="0018266C" w:rsidRDefault="001700A4" w:rsidP="0076791D">
            <w:pPr>
              <w:tabs>
                <w:tab w:val="left" w:pos="426"/>
                <w:tab w:val="left" w:pos="709"/>
              </w:tabs>
              <w:spacing w:after="0"/>
              <w:ind w:hanging="16"/>
              <w:rPr>
                <w:szCs w:val="22"/>
              </w:rPr>
            </w:pPr>
            <w:r w:rsidRPr="0018266C">
              <w:rPr>
                <w:sz w:val="22"/>
                <w:szCs w:val="22"/>
              </w:rPr>
              <w:t>629802, РФ, Ямало-Ненецкий АО, г. Ноябрьск, аэропорт, Ноябрьский филиал АО «Аэропорт Сургут».</w:t>
            </w:r>
          </w:p>
          <w:p w:rsidR="001700A4" w:rsidRPr="0018266C" w:rsidRDefault="001700A4" w:rsidP="0076791D">
            <w:pPr>
              <w:tabs>
                <w:tab w:val="left" w:pos="426"/>
                <w:tab w:val="left" w:pos="709"/>
              </w:tabs>
              <w:spacing w:after="0"/>
              <w:rPr>
                <w:szCs w:val="22"/>
              </w:rPr>
            </w:pPr>
          </w:p>
          <w:p w:rsidR="001700A4" w:rsidRPr="0018266C" w:rsidRDefault="001700A4" w:rsidP="0076791D">
            <w:pPr>
              <w:tabs>
                <w:tab w:val="left" w:pos="426"/>
                <w:tab w:val="left" w:pos="709"/>
              </w:tabs>
              <w:spacing w:after="0"/>
              <w:ind w:hanging="16"/>
              <w:rPr>
                <w:szCs w:val="22"/>
              </w:rPr>
            </w:pPr>
            <w:r w:rsidRPr="0018266C">
              <w:rPr>
                <w:sz w:val="22"/>
                <w:szCs w:val="22"/>
              </w:rPr>
              <w:t xml:space="preserve">Директор по производству – первый заместитель генерального директора </w:t>
            </w:r>
          </w:p>
          <w:p w:rsidR="001700A4" w:rsidRPr="0018266C" w:rsidRDefault="001700A4" w:rsidP="0076791D">
            <w:pPr>
              <w:tabs>
                <w:tab w:val="left" w:pos="426"/>
                <w:tab w:val="left" w:pos="709"/>
              </w:tabs>
              <w:spacing w:after="0"/>
              <w:ind w:hanging="16"/>
              <w:rPr>
                <w:szCs w:val="22"/>
              </w:rPr>
            </w:pPr>
          </w:p>
          <w:p w:rsidR="001700A4" w:rsidRPr="0018266C" w:rsidRDefault="001700A4" w:rsidP="0076791D">
            <w:pPr>
              <w:tabs>
                <w:tab w:val="left" w:pos="426"/>
                <w:tab w:val="left" w:pos="709"/>
              </w:tabs>
              <w:spacing w:after="0"/>
              <w:ind w:hanging="16"/>
              <w:rPr>
                <w:szCs w:val="22"/>
              </w:rPr>
            </w:pPr>
            <w:r w:rsidRPr="0018266C">
              <w:rPr>
                <w:sz w:val="22"/>
                <w:szCs w:val="22"/>
              </w:rPr>
              <w:t xml:space="preserve">___________________ С.В. Прийма </w:t>
            </w:r>
          </w:p>
          <w:p w:rsidR="001700A4" w:rsidRPr="0018266C" w:rsidRDefault="001700A4" w:rsidP="0076791D">
            <w:pPr>
              <w:tabs>
                <w:tab w:val="left" w:pos="426"/>
                <w:tab w:val="left" w:pos="709"/>
              </w:tabs>
              <w:spacing w:after="0"/>
              <w:ind w:hanging="16"/>
              <w:rPr>
                <w:szCs w:val="22"/>
              </w:rPr>
            </w:pPr>
          </w:p>
          <w:p w:rsidR="001700A4" w:rsidRPr="0018266C" w:rsidRDefault="001700A4" w:rsidP="0076791D">
            <w:pPr>
              <w:tabs>
                <w:tab w:val="left" w:pos="426"/>
                <w:tab w:val="left" w:pos="709"/>
              </w:tabs>
              <w:spacing w:after="0"/>
              <w:ind w:hanging="16"/>
              <w:rPr>
                <w:szCs w:val="22"/>
              </w:rPr>
            </w:pPr>
            <w:r w:rsidRPr="0018266C">
              <w:rPr>
                <w:sz w:val="22"/>
                <w:szCs w:val="22"/>
              </w:rPr>
              <w:t>Дата подписания договора</w:t>
            </w:r>
          </w:p>
          <w:p w:rsidR="001700A4" w:rsidRPr="0018266C" w:rsidRDefault="001700A4" w:rsidP="0076791D">
            <w:pPr>
              <w:spacing w:after="0"/>
              <w:ind w:left="-567" w:firstLine="567"/>
              <w:rPr>
                <w:szCs w:val="22"/>
              </w:rPr>
            </w:pPr>
            <w:r w:rsidRPr="0018266C">
              <w:rPr>
                <w:sz w:val="22"/>
                <w:szCs w:val="22"/>
              </w:rPr>
              <w:t>___ ___________ 2023</w:t>
            </w:r>
          </w:p>
        </w:tc>
      </w:tr>
    </w:tbl>
    <w:p w:rsidR="001700A4" w:rsidRPr="0018266C" w:rsidRDefault="001700A4" w:rsidP="001700A4">
      <w:pPr>
        <w:shd w:val="clear" w:color="auto" w:fill="FFFFFF"/>
        <w:spacing w:after="0"/>
        <w:ind w:firstLine="5103"/>
        <w:rPr>
          <w:color w:val="000000"/>
          <w:sz w:val="22"/>
          <w:szCs w:val="22"/>
        </w:rPr>
      </w:pPr>
      <w:r w:rsidRPr="0018266C">
        <w:rPr>
          <w:color w:val="000000"/>
          <w:sz w:val="22"/>
          <w:szCs w:val="22"/>
        </w:rPr>
        <w:lastRenderedPageBreak/>
        <w:t xml:space="preserve">Приложение №1 </w:t>
      </w:r>
    </w:p>
    <w:p w:rsidR="001700A4" w:rsidRPr="0018266C" w:rsidRDefault="001700A4" w:rsidP="001700A4">
      <w:pPr>
        <w:shd w:val="clear" w:color="auto" w:fill="FFFFFF"/>
        <w:spacing w:after="0"/>
        <w:ind w:firstLine="5103"/>
        <w:rPr>
          <w:color w:val="000000"/>
          <w:sz w:val="22"/>
          <w:szCs w:val="22"/>
        </w:rPr>
      </w:pPr>
      <w:r w:rsidRPr="0018266C">
        <w:rPr>
          <w:color w:val="000000"/>
          <w:sz w:val="22"/>
          <w:szCs w:val="22"/>
        </w:rPr>
        <w:t xml:space="preserve">к </w:t>
      </w:r>
      <w:r w:rsidRPr="0018266C">
        <w:rPr>
          <w:sz w:val="22"/>
          <w:szCs w:val="22"/>
        </w:rPr>
        <w:t xml:space="preserve">Договору </w:t>
      </w:r>
      <w:proofErr w:type="gramStart"/>
      <w:r w:rsidRPr="0018266C">
        <w:rPr>
          <w:sz w:val="22"/>
          <w:szCs w:val="22"/>
        </w:rPr>
        <w:t>от</w:t>
      </w:r>
      <w:proofErr w:type="gramEnd"/>
      <w:r w:rsidRPr="0018266C">
        <w:rPr>
          <w:sz w:val="22"/>
          <w:szCs w:val="22"/>
        </w:rPr>
        <w:t xml:space="preserve">_________ №______                                                                                                                                  </w:t>
      </w:r>
    </w:p>
    <w:p w:rsidR="001700A4" w:rsidRPr="0018266C" w:rsidRDefault="001700A4" w:rsidP="001700A4">
      <w:pPr>
        <w:spacing w:after="0"/>
        <w:ind w:left="6804"/>
        <w:rPr>
          <w:sz w:val="22"/>
          <w:szCs w:val="22"/>
        </w:rPr>
      </w:pPr>
      <w:r w:rsidRPr="0018266C">
        <w:rPr>
          <w:sz w:val="22"/>
          <w:szCs w:val="22"/>
        </w:rPr>
        <w:t xml:space="preserve">             </w:t>
      </w:r>
    </w:p>
    <w:p w:rsidR="001700A4" w:rsidRPr="0018266C" w:rsidRDefault="001700A4" w:rsidP="001700A4">
      <w:pPr>
        <w:tabs>
          <w:tab w:val="left" w:pos="3630"/>
        </w:tabs>
        <w:spacing w:after="0"/>
        <w:rPr>
          <w:sz w:val="22"/>
          <w:szCs w:val="22"/>
        </w:rPr>
      </w:pPr>
      <w:r w:rsidRPr="0018266C">
        <w:rPr>
          <w:sz w:val="22"/>
          <w:szCs w:val="22"/>
        </w:rPr>
        <w:tab/>
      </w:r>
    </w:p>
    <w:p w:rsidR="001700A4" w:rsidRPr="0018266C" w:rsidRDefault="001700A4" w:rsidP="001700A4">
      <w:pPr>
        <w:tabs>
          <w:tab w:val="left" w:pos="3630"/>
        </w:tabs>
        <w:spacing w:after="0"/>
        <w:jc w:val="center"/>
        <w:rPr>
          <w:b/>
          <w:sz w:val="22"/>
          <w:szCs w:val="22"/>
        </w:rPr>
      </w:pPr>
      <w:r w:rsidRPr="0018266C">
        <w:rPr>
          <w:b/>
          <w:sz w:val="22"/>
          <w:szCs w:val="22"/>
        </w:rPr>
        <w:t>СПЕЦИФИКАЦИЯ</w:t>
      </w:r>
    </w:p>
    <w:p w:rsidR="001700A4" w:rsidRPr="0018266C" w:rsidRDefault="001700A4" w:rsidP="001700A4">
      <w:pPr>
        <w:tabs>
          <w:tab w:val="left" w:pos="3630"/>
        </w:tabs>
        <w:spacing w:after="0"/>
        <w:jc w:val="center"/>
        <w:rPr>
          <w:b/>
          <w:sz w:val="22"/>
          <w:szCs w:val="22"/>
        </w:rPr>
      </w:pPr>
      <w:r w:rsidRPr="0018266C">
        <w:rPr>
          <w:b/>
          <w:sz w:val="22"/>
          <w:szCs w:val="22"/>
        </w:rPr>
        <w:t>(оформляется в соответствии с Техническим заданием)</w:t>
      </w:r>
    </w:p>
    <w:tbl>
      <w:tblPr>
        <w:tblW w:w="10916"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3578"/>
        <w:gridCol w:w="1701"/>
        <w:gridCol w:w="1156"/>
        <w:gridCol w:w="738"/>
        <w:gridCol w:w="1508"/>
        <w:gridCol w:w="1701"/>
      </w:tblGrid>
      <w:tr w:rsidR="001700A4" w:rsidRPr="0018266C" w:rsidTr="0076791D">
        <w:tc>
          <w:tcPr>
            <w:tcW w:w="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700A4" w:rsidRPr="0018266C" w:rsidRDefault="001700A4" w:rsidP="0076791D">
            <w:pPr>
              <w:tabs>
                <w:tab w:val="left" w:pos="3630"/>
              </w:tabs>
              <w:spacing w:after="0"/>
              <w:jc w:val="center"/>
              <w:rPr>
                <w:b/>
                <w:szCs w:val="22"/>
              </w:rPr>
            </w:pPr>
            <w:r w:rsidRPr="0018266C">
              <w:rPr>
                <w:sz w:val="22"/>
                <w:szCs w:val="22"/>
              </w:rPr>
              <w:t xml:space="preserve">№ </w:t>
            </w:r>
            <w:proofErr w:type="spellStart"/>
            <w:proofErr w:type="gramStart"/>
            <w:r w:rsidRPr="0018266C">
              <w:rPr>
                <w:sz w:val="22"/>
                <w:szCs w:val="22"/>
              </w:rPr>
              <w:t>п</w:t>
            </w:r>
            <w:proofErr w:type="spellEnd"/>
            <w:proofErr w:type="gramEnd"/>
            <w:r w:rsidRPr="0018266C">
              <w:rPr>
                <w:sz w:val="22"/>
                <w:szCs w:val="22"/>
              </w:rPr>
              <w:t>/</w:t>
            </w:r>
            <w:proofErr w:type="spellStart"/>
            <w:r w:rsidRPr="0018266C">
              <w:rPr>
                <w:sz w:val="22"/>
                <w:szCs w:val="22"/>
              </w:rPr>
              <w:t>п</w:t>
            </w:r>
            <w:proofErr w:type="spellEnd"/>
          </w:p>
        </w:tc>
        <w:tc>
          <w:tcPr>
            <w:tcW w:w="35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700A4" w:rsidRPr="0018266C" w:rsidRDefault="001700A4" w:rsidP="0076791D">
            <w:pPr>
              <w:tabs>
                <w:tab w:val="left" w:pos="3630"/>
              </w:tabs>
              <w:spacing w:after="0"/>
              <w:jc w:val="center"/>
              <w:rPr>
                <w:b/>
                <w:szCs w:val="22"/>
              </w:rPr>
            </w:pPr>
            <w:r w:rsidRPr="0018266C">
              <w:rPr>
                <w:sz w:val="22"/>
                <w:szCs w:val="22"/>
              </w:rPr>
              <w:t xml:space="preserve">Наименование </w:t>
            </w:r>
          </w:p>
        </w:tc>
        <w:tc>
          <w:tcPr>
            <w:tcW w:w="1701"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hideMark/>
          </w:tcPr>
          <w:p w:rsidR="001700A4" w:rsidRPr="0018266C" w:rsidRDefault="001700A4" w:rsidP="0076791D">
            <w:pPr>
              <w:tabs>
                <w:tab w:val="left" w:pos="3630"/>
              </w:tabs>
              <w:spacing w:after="0"/>
              <w:jc w:val="center"/>
              <w:rPr>
                <w:szCs w:val="22"/>
              </w:rPr>
            </w:pPr>
            <w:r w:rsidRPr="0018266C">
              <w:rPr>
                <w:sz w:val="22"/>
                <w:szCs w:val="22"/>
              </w:rPr>
              <w:t>Технические характеристики и комплектность Товара</w:t>
            </w:r>
          </w:p>
          <w:p w:rsidR="001700A4" w:rsidRPr="0018266C" w:rsidRDefault="001700A4" w:rsidP="0076791D">
            <w:pPr>
              <w:tabs>
                <w:tab w:val="left" w:pos="3630"/>
              </w:tabs>
              <w:spacing w:after="0"/>
              <w:jc w:val="center"/>
              <w:rPr>
                <w:szCs w:val="22"/>
              </w:rPr>
            </w:pPr>
          </w:p>
        </w:tc>
        <w:tc>
          <w:tcPr>
            <w:tcW w:w="1156" w:type="dxa"/>
            <w:tcBorders>
              <w:top w:val="single" w:sz="4" w:space="0" w:color="000000"/>
              <w:left w:val="single" w:sz="4" w:space="0" w:color="auto"/>
              <w:bottom w:val="single" w:sz="4" w:space="0" w:color="000000"/>
              <w:right w:val="single" w:sz="4" w:space="0" w:color="000000"/>
            </w:tcBorders>
            <w:vAlign w:val="center"/>
          </w:tcPr>
          <w:p w:rsidR="001700A4" w:rsidRPr="0018266C" w:rsidRDefault="001700A4" w:rsidP="0076791D">
            <w:pPr>
              <w:tabs>
                <w:tab w:val="left" w:pos="3630"/>
              </w:tabs>
              <w:spacing w:after="0"/>
              <w:jc w:val="center"/>
              <w:rPr>
                <w:szCs w:val="22"/>
              </w:rPr>
            </w:pPr>
            <w:r w:rsidRPr="0018266C">
              <w:rPr>
                <w:sz w:val="22"/>
                <w:szCs w:val="22"/>
              </w:rPr>
              <w:t xml:space="preserve">Срок </w:t>
            </w:r>
          </w:p>
          <w:p w:rsidR="001700A4" w:rsidRPr="0018266C" w:rsidRDefault="001700A4" w:rsidP="0076791D">
            <w:pPr>
              <w:tabs>
                <w:tab w:val="left" w:pos="3630"/>
              </w:tabs>
              <w:spacing w:after="0"/>
              <w:jc w:val="center"/>
              <w:rPr>
                <w:szCs w:val="22"/>
              </w:rPr>
            </w:pPr>
            <w:r w:rsidRPr="0018266C">
              <w:rPr>
                <w:sz w:val="22"/>
                <w:szCs w:val="22"/>
              </w:rPr>
              <w:t>гарантии</w:t>
            </w:r>
          </w:p>
        </w:tc>
        <w:tc>
          <w:tcPr>
            <w:tcW w:w="7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700A4" w:rsidRPr="0018266C" w:rsidRDefault="001700A4" w:rsidP="0076791D">
            <w:pPr>
              <w:tabs>
                <w:tab w:val="left" w:pos="3630"/>
              </w:tabs>
              <w:spacing w:after="0"/>
              <w:jc w:val="center"/>
              <w:rPr>
                <w:szCs w:val="22"/>
              </w:rPr>
            </w:pPr>
            <w:r w:rsidRPr="0018266C">
              <w:rPr>
                <w:sz w:val="22"/>
                <w:szCs w:val="22"/>
              </w:rPr>
              <w:t>Кол-во</w:t>
            </w:r>
          </w:p>
        </w:tc>
        <w:tc>
          <w:tcPr>
            <w:tcW w:w="15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700A4" w:rsidRPr="0018266C" w:rsidRDefault="001700A4" w:rsidP="0076791D">
            <w:pPr>
              <w:tabs>
                <w:tab w:val="left" w:pos="3630"/>
              </w:tabs>
              <w:spacing w:after="0"/>
              <w:jc w:val="center"/>
              <w:rPr>
                <w:szCs w:val="22"/>
              </w:rPr>
            </w:pPr>
            <w:r w:rsidRPr="0018266C">
              <w:rPr>
                <w:sz w:val="22"/>
                <w:szCs w:val="22"/>
              </w:rPr>
              <w:t>Цена за ед. без учета НДС, руб.</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700A4" w:rsidRPr="0018266C" w:rsidRDefault="001700A4" w:rsidP="0076791D">
            <w:pPr>
              <w:tabs>
                <w:tab w:val="left" w:pos="3630"/>
              </w:tabs>
              <w:spacing w:after="0"/>
              <w:jc w:val="center"/>
              <w:rPr>
                <w:b/>
                <w:szCs w:val="22"/>
              </w:rPr>
            </w:pPr>
            <w:r w:rsidRPr="0018266C">
              <w:rPr>
                <w:sz w:val="22"/>
                <w:szCs w:val="22"/>
              </w:rPr>
              <w:t>Итого, без учета НДС, руб.</w:t>
            </w:r>
          </w:p>
        </w:tc>
      </w:tr>
      <w:tr w:rsidR="001700A4" w:rsidRPr="0018266C" w:rsidTr="0076791D">
        <w:tc>
          <w:tcPr>
            <w:tcW w:w="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700A4" w:rsidRPr="0018266C" w:rsidRDefault="001700A4" w:rsidP="0076791D">
            <w:pPr>
              <w:tabs>
                <w:tab w:val="left" w:pos="3630"/>
              </w:tabs>
              <w:spacing w:after="0"/>
              <w:jc w:val="center"/>
              <w:rPr>
                <w:szCs w:val="22"/>
              </w:rPr>
            </w:pPr>
            <w:r w:rsidRPr="0018266C">
              <w:rPr>
                <w:sz w:val="22"/>
                <w:szCs w:val="22"/>
              </w:rPr>
              <w:t>1</w:t>
            </w:r>
          </w:p>
        </w:tc>
        <w:tc>
          <w:tcPr>
            <w:tcW w:w="3578" w:type="dxa"/>
            <w:tcMar>
              <w:top w:w="0" w:type="dxa"/>
              <w:left w:w="108" w:type="dxa"/>
              <w:bottom w:w="0" w:type="dxa"/>
              <w:right w:w="108" w:type="dxa"/>
            </w:tcMar>
            <w:vAlign w:val="center"/>
          </w:tcPr>
          <w:p w:rsidR="001700A4" w:rsidRPr="0018266C" w:rsidRDefault="001700A4" w:rsidP="0076791D">
            <w:pPr>
              <w:spacing w:after="0"/>
              <w:rPr>
                <w:szCs w:val="22"/>
              </w:rPr>
            </w:pPr>
          </w:p>
          <w:p w:rsidR="001700A4" w:rsidRPr="0018266C" w:rsidRDefault="001700A4" w:rsidP="0076791D">
            <w:pPr>
              <w:spacing w:after="0"/>
              <w:rPr>
                <w:szCs w:val="22"/>
              </w:rPr>
            </w:pPr>
            <w:r w:rsidRPr="0018266C">
              <w:rPr>
                <w:sz w:val="22"/>
                <w:szCs w:val="22"/>
              </w:rPr>
              <w:t>Оборудование «____________»</w:t>
            </w:r>
          </w:p>
          <w:p w:rsidR="001700A4" w:rsidRPr="0018266C" w:rsidRDefault="001700A4" w:rsidP="0076791D">
            <w:pPr>
              <w:spacing w:after="0"/>
              <w:rPr>
                <w:szCs w:val="22"/>
              </w:rPr>
            </w:pPr>
            <w:r w:rsidRPr="0018266C">
              <w:rPr>
                <w:sz w:val="22"/>
                <w:szCs w:val="22"/>
              </w:rPr>
              <w:t>(</w:t>
            </w:r>
            <w:r w:rsidRPr="0018266C">
              <w:rPr>
                <w:i/>
                <w:sz w:val="22"/>
                <w:szCs w:val="22"/>
              </w:rPr>
              <w:t>наименование указывается участником закупки</w:t>
            </w:r>
            <w:r w:rsidRPr="0018266C">
              <w:rPr>
                <w:sz w:val="22"/>
                <w:szCs w:val="22"/>
              </w:rPr>
              <w:t>)</w:t>
            </w:r>
          </w:p>
        </w:tc>
        <w:tc>
          <w:tcPr>
            <w:tcW w:w="1701"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rsidR="001700A4" w:rsidRPr="0018266C" w:rsidRDefault="001700A4" w:rsidP="0076791D">
            <w:pPr>
              <w:tabs>
                <w:tab w:val="left" w:pos="3630"/>
              </w:tabs>
              <w:spacing w:after="0"/>
              <w:rPr>
                <w:szCs w:val="22"/>
              </w:rPr>
            </w:pPr>
          </w:p>
        </w:tc>
        <w:tc>
          <w:tcPr>
            <w:tcW w:w="1156" w:type="dxa"/>
            <w:tcBorders>
              <w:top w:val="single" w:sz="4" w:space="0" w:color="000000"/>
              <w:left w:val="single" w:sz="4" w:space="0" w:color="auto"/>
              <w:bottom w:val="single" w:sz="4" w:space="0" w:color="000000"/>
              <w:right w:val="single" w:sz="4" w:space="0" w:color="000000"/>
            </w:tcBorders>
            <w:vAlign w:val="center"/>
          </w:tcPr>
          <w:p w:rsidR="001700A4" w:rsidRPr="0018266C" w:rsidRDefault="001700A4" w:rsidP="0076791D">
            <w:pPr>
              <w:tabs>
                <w:tab w:val="left" w:pos="3630"/>
              </w:tabs>
              <w:spacing w:after="0"/>
              <w:rPr>
                <w:szCs w:val="22"/>
              </w:rPr>
            </w:pPr>
          </w:p>
        </w:tc>
        <w:tc>
          <w:tcPr>
            <w:tcW w:w="7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700A4" w:rsidRPr="0018266C" w:rsidRDefault="001700A4" w:rsidP="0076791D">
            <w:pPr>
              <w:tabs>
                <w:tab w:val="left" w:pos="3630"/>
              </w:tabs>
              <w:spacing w:after="0"/>
              <w:jc w:val="center"/>
              <w:rPr>
                <w:szCs w:val="22"/>
              </w:rPr>
            </w:pPr>
          </w:p>
        </w:tc>
        <w:tc>
          <w:tcPr>
            <w:tcW w:w="15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700A4" w:rsidRPr="0018266C" w:rsidRDefault="001700A4" w:rsidP="0076791D">
            <w:pPr>
              <w:tabs>
                <w:tab w:val="left" w:pos="3630"/>
              </w:tabs>
              <w:spacing w:after="0"/>
              <w:rPr>
                <w:szCs w:val="22"/>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700A4" w:rsidRPr="0018266C" w:rsidRDefault="001700A4" w:rsidP="0076791D">
            <w:pPr>
              <w:tabs>
                <w:tab w:val="left" w:pos="3630"/>
              </w:tabs>
              <w:spacing w:after="0"/>
              <w:rPr>
                <w:szCs w:val="22"/>
              </w:rPr>
            </w:pPr>
          </w:p>
        </w:tc>
      </w:tr>
      <w:tr w:rsidR="001700A4" w:rsidRPr="0018266C" w:rsidTr="0076791D">
        <w:tc>
          <w:tcPr>
            <w:tcW w:w="9215"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700A4" w:rsidRPr="0018266C" w:rsidRDefault="001700A4" w:rsidP="0076791D">
            <w:pPr>
              <w:tabs>
                <w:tab w:val="left" w:pos="3630"/>
              </w:tabs>
              <w:spacing w:after="0"/>
              <w:rPr>
                <w:szCs w:val="22"/>
              </w:rPr>
            </w:pPr>
            <w:r w:rsidRPr="0018266C">
              <w:rPr>
                <w:sz w:val="22"/>
                <w:szCs w:val="22"/>
              </w:rPr>
              <w:t>Всего без учета НДС</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700A4" w:rsidRPr="0018266C" w:rsidRDefault="001700A4" w:rsidP="0076791D">
            <w:pPr>
              <w:tabs>
                <w:tab w:val="left" w:pos="3630"/>
              </w:tabs>
              <w:spacing w:after="0"/>
              <w:ind w:firstLine="851"/>
              <w:rPr>
                <w:szCs w:val="22"/>
              </w:rPr>
            </w:pPr>
          </w:p>
        </w:tc>
      </w:tr>
      <w:tr w:rsidR="001700A4" w:rsidRPr="0018266C" w:rsidTr="0076791D">
        <w:tc>
          <w:tcPr>
            <w:tcW w:w="9215"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700A4" w:rsidRPr="0018266C" w:rsidRDefault="001700A4" w:rsidP="0076791D">
            <w:pPr>
              <w:tabs>
                <w:tab w:val="left" w:pos="3630"/>
              </w:tabs>
              <w:spacing w:after="0"/>
              <w:rPr>
                <w:szCs w:val="22"/>
              </w:rPr>
            </w:pPr>
            <w:r w:rsidRPr="0018266C">
              <w:rPr>
                <w:sz w:val="22"/>
                <w:szCs w:val="22"/>
              </w:rPr>
              <w:t>НДС</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700A4" w:rsidRPr="0018266C" w:rsidRDefault="001700A4" w:rsidP="0076791D">
            <w:pPr>
              <w:tabs>
                <w:tab w:val="left" w:pos="3630"/>
              </w:tabs>
              <w:spacing w:after="0"/>
              <w:ind w:firstLine="851"/>
              <w:rPr>
                <w:szCs w:val="22"/>
              </w:rPr>
            </w:pPr>
          </w:p>
        </w:tc>
      </w:tr>
      <w:tr w:rsidR="001700A4" w:rsidRPr="0018266C" w:rsidTr="0076791D">
        <w:tc>
          <w:tcPr>
            <w:tcW w:w="9215"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700A4" w:rsidRPr="0018266C" w:rsidRDefault="001700A4" w:rsidP="0076791D">
            <w:pPr>
              <w:tabs>
                <w:tab w:val="left" w:pos="3630"/>
              </w:tabs>
              <w:spacing w:after="0"/>
              <w:rPr>
                <w:szCs w:val="22"/>
              </w:rPr>
            </w:pPr>
            <w:r w:rsidRPr="0018266C">
              <w:rPr>
                <w:sz w:val="22"/>
                <w:szCs w:val="22"/>
              </w:rPr>
              <w:t>Всего с учетом НДС</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700A4" w:rsidRPr="0018266C" w:rsidRDefault="001700A4" w:rsidP="0076791D">
            <w:pPr>
              <w:tabs>
                <w:tab w:val="left" w:pos="3630"/>
              </w:tabs>
              <w:spacing w:after="0"/>
              <w:ind w:firstLine="851"/>
              <w:rPr>
                <w:szCs w:val="22"/>
              </w:rPr>
            </w:pPr>
          </w:p>
        </w:tc>
      </w:tr>
    </w:tbl>
    <w:p w:rsidR="001700A4" w:rsidRPr="0018266C" w:rsidRDefault="001700A4" w:rsidP="001700A4">
      <w:pPr>
        <w:pStyle w:val="ac"/>
        <w:tabs>
          <w:tab w:val="left" w:pos="284"/>
          <w:tab w:val="left" w:pos="1440"/>
        </w:tabs>
        <w:spacing w:after="0" w:line="240" w:lineRule="auto"/>
        <w:ind w:left="360"/>
        <w:jc w:val="center"/>
        <w:outlineLvl w:val="0"/>
        <w:rPr>
          <w:rFonts w:ascii="Times New Roman" w:hAnsi="Times New Roman"/>
          <w:b/>
        </w:rPr>
      </w:pPr>
      <w:r w:rsidRPr="0018266C">
        <w:rPr>
          <w:rFonts w:ascii="Times New Roman" w:hAnsi="Times New Roman"/>
          <w:b/>
        </w:rPr>
        <w:t>Требования к документации</w:t>
      </w:r>
    </w:p>
    <w:p w:rsidR="001700A4" w:rsidRPr="0018266C" w:rsidRDefault="001700A4" w:rsidP="001700A4">
      <w:pPr>
        <w:spacing w:after="0"/>
        <w:ind w:firstLine="360"/>
        <w:rPr>
          <w:sz w:val="22"/>
          <w:szCs w:val="22"/>
        </w:rPr>
      </w:pPr>
      <w:r w:rsidRPr="0018266C">
        <w:rPr>
          <w:sz w:val="22"/>
          <w:szCs w:val="22"/>
        </w:rPr>
        <w:t>Поставляемый Товар укомплектовывается полным комплектом необходимой документации, содержащей последнюю информацию о принципах его работы, инструкции по эксплуатации.</w:t>
      </w:r>
    </w:p>
    <w:p w:rsidR="001700A4" w:rsidRPr="0018266C" w:rsidRDefault="001700A4" w:rsidP="001700A4">
      <w:pPr>
        <w:spacing w:after="0"/>
        <w:rPr>
          <w:sz w:val="22"/>
          <w:szCs w:val="22"/>
        </w:rPr>
      </w:pPr>
      <w:r w:rsidRPr="0018266C">
        <w:rPr>
          <w:sz w:val="22"/>
          <w:szCs w:val="22"/>
        </w:rPr>
        <w:t xml:space="preserve">      Печатные материалы, документация, комплект инсталляционных программ предоставляются в комплекте с Товаром  Поставщиком.</w:t>
      </w:r>
    </w:p>
    <w:p w:rsidR="001700A4" w:rsidRPr="0018266C" w:rsidRDefault="001700A4" w:rsidP="001700A4">
      <w:pPr>
        <w:tabs>
          <w:tab w:val="left" w:pos="0"/>
        </w:tabs>
        <w:spacing w:after="0"/>
        <w:rPr>
          <w:sz w:val="22"/>
          <w:szCs w:val="22"/>
          <w:shd w:val="clear" w:color="auto" w:fill="FFFFFF"/>
        </w:rPr>
      </w:pPr>
      <w:r w:rsidRPr="0018266C">
        <w:rPr>
          <w:sz w:val="22"/>
          <w:szCs w:val="22"/>
        </w:rPr>
        <w:t xml:space="preserve">      </w:t>
      </w:r>
      <w:proofErr w:type="gramStart"/>
      <w:r w:rsidRPr="0018266C">
        <w:rPr>
          <w:sz w:val="22"/>
          <w:szCs w:val="22"/>
        </w:rPr>
        <w:t xml:space="preserve">При передаче Товара Покупателю предоставлена вся техническая документация на Товар на русском языке или содержать перевод на русский язык: </w:t>
      </w:r>
      <w:r w:rsidRPr="0018266C">
        <w:rPr>
          <w:sz w:val="22"/>
          <w:szCs w:val="22"/>
          <w:shd w:val="clear" w:color="auto" w:fill="FFFFFF"/>
        </w:rPr>
        <w:t>с</w:t>
      </w:r>
      <w:r w:rsidRPr="0018266C">
        <w:rPr>
          <w:color w:val="000000"/>
          <w:sz w:val="22"/>
          <w:szCs w:val="22"/>
          <w:shd w:val="clear" w:color="auto" w:fill="FFFFFF"/>
        </w:rPr>
        <w:t>ертификат соответствия, паспорт, руководство по эксплуатации</w:t>
      </w:r>
      <w:r w:rsidRPr="0018266C">
        <w:rPr>
          <w:sz w:val="22"/>
          <w:szCs w:val="22"/>
        </w:rPr>
        <w:t xml:space="preserve">, </w:t>
      </w:r>
      <w:r w:rsidRPr="0018266C">
        <w:rPr>
          <w:color w:val="000000"/>
          <w:sz w:val="22"/>
          <w:szCs w:val="22"/>
          <w:shd w:val="clear" w:color="auto" w:fill="FFFFFF"/>
        </w:rPr>
        <w:t xml:space="preserve">документ, подтверждающий соответствие </w:t>
      </w:r>
      <w:r w:rsidRPr="0018266C">
        <w:rPr>
          <w:sz w:val="22"/>
          <w:szCs w:val="22"/>
          <w:shd w:val="clear" w:color="auto" w:fill="FFFFFF"/>
        </w:rPr>
        <w:t>требованиям Постановления Правительства Российской Федерации от 26.09.2016 №969 «Об утверждении требований к функциональным свойствам технических средств обеспечения транспортной безопасности и правил обязательной сертификации технических средств обеспечения транспортной безопасности», другие документы.</w:t>
      </w:r>
      <w:proofErr w:type="gramEnd"/>
    </w:p>
    <w:p w:rsidR="001700A4" w:rsidRPr="0018266C" w:rsidRDefault="001700A4" w:rsidP="001700A4">
      <w:pPr>
        <w:autoSpaceDE w:val="0"/>
        <w:autoSpaceDN w:val="0"/>
        <w:adjustRightInd w:val="0"/>
        <w:spacing w:after="0"/>
        <w:ind w:firstLine="567"/>
        <w:rPr>
          <w:sz w:val="22"/>
          <w:szCs w:val="22"/>
        </w:rPr>
      </w:pPr>
      <w:r w:rsidRPr="0018266C">
        <w:rPr>
          <w:sz w:val="22"/>
          <w:szCs w:val="22"/>
        </w:rPr>
        <w:t>Гарантия на Товар составляет</w:t>
      </w:r>
      <w:proofErr w:type="gramStart"/>
      <w:r w:rsidRPr="0018266C">
        <w:rPr>
          <w:sz w:val="22"/>
          <w:szCs w:val="22"/>
        </w:rPr>
        <w:t xml:space="preserve"> _______  (___) </w:t>
      </w:r>
      <w:proofErr w:type="gramEnd"/>
      <w:r w:rsidRPr="0018266C">
        <w:rPr>
          <w:sz w:val="22"/>
          <w:szCs w:val="22"/>
        </w:rPr>
        <w:t xml:space="preserve">месяцев с момента подписания </w:t>
      </w:r>
      <w:r w:rsidRPr="0018266C">
        <w:rPr>
          <w:rFonts w:eastAsia="Calibri"/>
          <w:iCs/>
          <w:sz w:val="22"/>
          <w:szCs w:val="22"/>
        </w:rPr>
        <w:t xml:space="preserve">сторонами </w:t>
      </w:r>
      <w:r w:rsidRPr="0018266C">
        <w:rPr>
          <w:sz w:val="22"/>
          <w:szCs w:val="22"/>
        </w:rPr>
        <w:t>Акта ввода в эксплуатацию без замечаний Покупателя.</w:t>
      </w:r>
    </w:p>
    <w:p w:rsidR="001700A4" w:rsidRPr="0018266C" w:rsidRDefault="001700A4" w:rsidP="001700A4">
      <w:pPr>
        <w:spacing w:after="0"/>
        <w:ind w:firstLine="360"/>
        <w:rPr>
          <w:color w:val="000000"/>
          <w:sz w:val="22"/>
          <w:szCs w:val="22"/>
        </w:rPr>
      </w:pPr>
    </w:p>
    <w:p w:rsidR="001700A4" w:rsidRPr="0018266C" w:rsidRDefault="001700A4" w:rsidP="001700A4">
      <w:pPr>
        <w:pStyle w:val="ae"/>
        <w:ind w:firstLine="555"/>
        <w:rPr>
          <w:b/>
          <w:sz w:val="22"/>
          <w:szCs w:val="22"/>
          <w:u w:val="single"/>
        </w:rPr>
      </w:pPr>
      <w:r w:rsidRPr="0018266C">
        <w:rPr>
          <w:b/>
          <w:sz w:val="22"/>
          <w:szCs w:val="22"/>
          <w:u w:val="single"/>
        </w:rPr>
        <w:t>Условия и место поставки Товара и выполнения работ:</w:t>
      </w:r>
    </w:p>
    <w:p w:rsidR="001700A4" w:rsidRPr="0018266C" w:rsidRDefault="001700A4" w:rsidP="001700A4">
      <w:pPr>
        <w:spacing w:after="0"/>
        <w:ind w:firstLine="567"/>
        <w:contextualSpacing/>
        <w:rPr>
          <w:sz w:val="22"/>
          <w:szCs w:val="22"/>
        </w:rPr>
      </w:pPr>
      <w:r w:rsidRPr="0018266C">
        <w:rPr>
          <w:sz w:val="22"/>
          <w:szCs w:val="22"/>
        </w:rPr>
        <w:t>Доставка Товара осуществляется силами и за счёт средств Поставщика по адресу:</w:t>
      </w:r>
      <w:r w:rsidRPr="0018266C">
        <w:rPr>
          <w:b/>
          <w:sz w:val="22"/>
          <w:szCs w:val="22"/>
        </w:rPr>
        <w:t xml:space="preserve"> </w:t>
      </w:r>
      <w:r w:rsidRPr="0018266C">
        <w:rPr>
          <w:sz w:val="22"/>
          <w:szCs w:val="22"/>
        </w:rPr>
        <w:t>629802, Российская Федерация, ЯНАО, г. Ноябрьск, микрорайон Аэропорт.</w:t>
      </w:r>
    </w:p>
    <w:p w:rsidR="001700A4" w:rsidRPr="0018266C" w:rsidRDefault="001700A4" w:rsidP="001700A4">
      <w:pPr>
        <w:spacing w:after="0"/>
        <w:rPr>
          <w:color w:val="FF0000"/>
          <w:sz w:val="22"/>
          <w:szCs w:val="22"/>
        </w:rPr>
      </w:pPr>
    </w:p>
    <w:p w:rsidR="001700A4" w:rsidRPr="0018266C" w:rsidRDefault="001700A4" w:rsidP="001700A4">
      <w:pPr>
        <w:pStyle w:val="ac"/>
        <w:spacing w:after="0" w:line="240" w:lineRule="auto"/>
        <w:ind w:left="0" w:firstLine="567"/>
        <w:jc w:val="both"/>
        <w:rPr>
          <w:rFonts w:ascii="Times New Roman" w:hAnsi="Times New Roman"/>
          <w:color w:val="000000"/>
        </w:rPr>
      </w:pPr>
      <w:r w:rsidRPr="0018266C">
        <w:rPr>
          <w:rFonts w:ascii="Times New Roman" w:hAnsi="Times New Roman"/>
          <w:b/>
          <w:u w:val="single"/>
        </w:rPr>
        <w:t>Срок поставки  Товара и выполнения работ:</w:t>
      </w:r>
      <w:r w:rsidRPr="0018266C">
        <w:rPr>
          <w:rFonts w:ascii="Times New Roman" w:hAnsi="Times New Roman"/>
        </w:rPr>
        <w:t xml:space="preserve"> </w:t>
      </w:r>
      <w:r w:rsidRPr="0018266C">
        <w:rPr>
          <w:rFonts w:ascii="Times New Roman" w:hAnsi="Times New Roman"/>
          <w:color w:val="000000"/>
        </w:rPr>
        <w:t xml:space="preserve">не более 60 (шестидесяти) календарных дней </w:t>
      </w:r>
      <w:proofErr w:type="gramStart"/>
      <w:r w:rsidRPr="0018266C">
        <w:rPr>
          <w:rFonts w:ascii="Times New Roman" w:hAnsi="Times New Roman"/>
          <w:color w:val="000000"/>
        </w:rPr>
        <w:t>с даты заключения</w:t>
      </w:r>
      <w:proofErr w:type="gramEnd"/>
      <w:r w:rsidRPr="0018266C">
        <w:rPr>
          <w:rFonts w:ascii="Times New Roman" w:hAnsi="Times New Roman"/>
          <w:color w:val="000000"/>
        </w:rPr>
        <w:t xml:space="preserve"> Договора.</w:t>
      </w:r>
    </w:p>
    <w:p w:rsidR="001700A4" w:rsidRPr="0018266C" w:rsidRDefault="001700A4" w:rsidP="001700A4">
      <w:pPr>
        <w:spacing w:after="0"/>
        <w:ind w:firstLine="426"/>
        <w:jc w:val="center"/>
        <w:rPr>
          <w:sz w:val="22"/>
          <w:szCs w:val="22"/>
        </w:rPr>
      </w:pPr>
    </w:p>
    <w:p w:rsidR="001700A4" w:rsidRPr="0018266C" w:rsidRDefault="001700A4" w:rsidP="001700A4">
      <w:pPr>
        <w:spacing w:after="0" w:line="276" w:lineRule="auto"/>
        <w:ind w:firstLine="567"/>
        <w:rPr>
          <w:sz w:val="22"/>
          <w:szCs w:val="22"/>
        </w:rPr>
      </w:pPr>
      <w:r w:rsidRPr="0018266C">
        <w:rPr>
          <w:sz w:val="22"/>
          <w:szCs w:val="22"/>
        </w:rPr>
        <w:t xml:space="preserve">Настоящим Поставщик гарантирует, что Товар является новым, не бывшим ранее в эксплуатации, не имеет повреждений, является технически исправным, принадлежит ему на праве собственности, не является предметом залога, под арестом не состоит, свободен от прав третьих лиц. </w:t>
      </w:r>
    </w:p>
    <w:p w:rsidR="001700A4" w:rsidRPr="0018266C" w:rsidRDefault="001700A4" w:rsidP="001700A4">
      <w:pPr>
        <w:spacing w:after="0"/>
        <w:ind w:firstLine="426"/>
        <w:rPr>
          <w:sz w:val="22"/>
          <w:szCs w:val="22"/>
        </w:rPr>
      </w:pPr>
      <w:r w:rsidRPr="0018266C">
        <w:rPr>
          <w:sz w:val="22"/>
          <w:szCs w:val="22"/>
        </w:rPr>
        <w:t>Качество поставляемого Товара соответствует требованиям стандартов РФ, не угрожает безопасности жизни, здоровью сотрудников Покупателя, охране окружающей среды.</w:t>
      </w:r>
    </w:p>
    <w:p w:rsidR="001700A4" w:rsidRPr="0018266C" w:rsidRDefault="001700A4" w:rsidP="001700A4">
      <w:pPr>
        <w:spacing w:after="0"/>
        <w:ind w:firstLine="426"/>
        <w:rPr>
          <w:sz w:val="22"/>
          <w:szCs w:val="22"/>
        </w:rPr>
      </w:pPr>
      <w:r w:rsidRPr="0018266C">
        <w:rPr>
          <w:sz w:val="22"/>
          <w:szCs w:val="22"/>
        </w:rPr>
        <w:t xml:space="preserve">Товар поставляется в упакованном виде в соответствии с техническими условиями и в упаковке, обеспечивающей сохранность Товара по количеству и качеству при транспортировке и хранению, исключающей возможность его порчи, утраты и/или повреждения в период загрузки (разгрузки). Упаковка является целой, сухой, не деформированной. </w:t>
      </w:r>
    </w:p>
    <w:p w:rsidR="001700A4" w:rsidRPr="0018266C" w:rsidRDefault="001700A4" w:rsidP="001700A4">
      <w:pPr>
        <w:spacing w:after="0"/>
        <w:ind w:firstLine="426"/>
        <w:rPr>
          <w:sz w:val="22"/>
          <w:szCs w:val="22"/>
        </w:rPr>
      </w:pPr>
      <w:r w:rsidRPr="0018266C">
        <w:rPr>
          <w:sz w:val="22"/>
          <w:szCs w:val="22"/>
        </w:rPr>
        <w:t xml:space="preserve">Товар хранился, транспортировался, разгружался согласно требованиям завода-изготовителя. </w:t>
      </w:r>
    </w:p>
    <w:p w:rsidR="001700A4" w:rsidRPr="0018266C" w:rsidRDefault="001700A4" w:rsidP="001700A4">
      <w:pPr>
        <w:spacing w:after="0"/>
        <w:ind w:firstLine="426"/>
        <w:rPr>
          <w:sz w:val="22"/>
          <w:szCs w:val="22"/>
        </w:rPr>
      </w:pPr>
      <w:r w:rsidRPr="0018266C">
        <w:rPr>
          <w:sz w:val="22"/>
          <w:szCs w:val="22"/>
        </w:rPr>
        <w:t>На упаковке четко нанесена следующая информация:</w:t>
      </w:r>
    </w:p>
    <w:p w:rsidR="001700A4" w:rsidRPr="0018266C" w:rsidRDefault="001700A4" w:rsidP="001700A4">
      <w:pPr>
        <w:spacing w:after="0"/>
        <w:ind w:firstLine="426"/>
        <w:rPr>
          <w:sz w:val="22"/>
          <w:szCs w:val="22"/>
        </w:rPr>
      </w:pPr>
      <w:r w:rsidRPr="0018266C">
        <w:rPr>
          <w:sz w:val="22"/>
          <w:szCs w:val="22"/>
        </w:rPr>
        <w:t>- Наименование Товара;</w:t>
      </w:r>
    </w:p>
    <w:p w:rsidR="001700A4" w:rsidRPr="0018266C" w:rsidRDefault="001700A4" w:rsidP="001700A4">
      <w:pPr>
        <w:spacing w:after="0"/>
        <w:ind w:firstLine="426"/>
        <w:rPr>
          <w:sz w:val="22"/>
          <w:szCs w:val="22"/>
        </w:rPr>
      </w:pPr>
      <w:r w:rsidRPr="0018266C">
        <w:rPr>
          <w:sz w:val="22"/>
          <w:szCs w:val="22"/>
        </w:rPr>
        <w:t>- Количество в упаковке;</w:t>
      </w:r>
    </w:p>
    <w:p w:rsidR="001700A4" w:rsidRPr="0018266C" w:rsidRDefault="001700A4" w:rsidP="001700A4">
      <w:pPr>
        <w:spacing w:after="0"/>
        <w:ind w:firstLine="426"/>
        <w:rPr>
          <w:sz w:val="22"/>
          <w:szCs w:val="22"/>
        </w:rPr>
      </w:pPr>
      <w:r w:rsidRPr="0018266C">
        <w:rPr>
          <w:sz w:val="22"/>
          <w:szCs w:val="22"/>
        </w:rPr>
        <w:t>- Товарный знак завода-изготовителя;</w:t>
      </w:r>
    </w:p>
    <w:p w:rsidR="001700A4" w:rsidRPr="0018266C" w:rsidRDefault="001700A4" w:rsidP="001700A4">
      <w:pPr>
        <w:spacing w:after="0"/>
        <w:ind w:firstLine="426"/>
        <w:rPr>
          <w:sz w:val="22"/>
          <w:szCs w:val="22"/>
        </w:rPr>
      </w:pPr>
      <w:r w:rsidRPr="0018266C">
        <w:rPr>
          <w:sz w:val="22"/>
          <w:szCs w:val="22"/>
        </w:rPr>
        <w:t xml:space="preserve">Поставляемый Товар </w:t>
      </w:r>
      <w:proofErr w:type="gramStart"/>
      <w:r w:rsidRPr="0018266C">
        <w:rPr>
          <w:sz w:val="22"/>
          <w:szCs w:val="22"/>
        </w:rPr>
        <w:t>изготовлен и замаркирован</w:t>
      </w:r>
      <w:proofErr w:type="gramEnd"/>
      <w:r w:rsidRPr="0018266C">
        <w:rPr>
          <w:sz w:val="22"/>
          <w:szCs w:val="22"/>
        </w:rPr>
        <w:t xml:space="preserve"> в соответствии с техническими условиями завода-изготовителя.</w:t>
      </w:r>
    </w:p>
    <w:p w:rsidR="001700A4" w:rsidRPr="0018266C" w:rsidRDefault="001700A4" w:rsidP="001700A4">
      <w:pPr>
        <w:spacing w:after="0"/>
        <w:ind w:firstLine="426"/>
        <w:rPr>
          <w:sz w:val="22"/>
          <w:szCs w:val="22"/>
        </w:rPr>
      </w:pPr>
      <w:r w:rsidRPr="0018266C">
        <w:rPr>
          <w:sz w:val="22"/>
          <w:szCs w:val="22"/>
        </w:rPr>
        <w:t>Поставщик гарантирует качество и надежность поставляемого им Товара в течение гарантийного срока.</w:t>
      </w:r>
    </w:p>
    <w:p w:rsidR="001700A4" w:rsidRPr="0018266C" w:rsidRDefault="001700A4" w:rsidP="001700A4">
      <w:pPr>
        <w:spacing w:after="0"/>
        <w:ind w:firstLine="426"/>
        <w:rPr>
          <w:sz w:val="22"/>
          <w:szCs w:val="22"/>
        </w:rPr>
      </w:pPr>
      <w:r w:rsidRPr="0018266C">
        <w:rPr>
          <w:sz w:val="22"/>
          <w:szCs w:val="22"/>
        </w:rPr>
        <w:lastRenderedPageBreak/>
        <w:t>Комплектность продукции соответствует стандартам и техническим условиям завода-изготовителя.</w:t>
      </w:r>
    </w:p>
    <w:p w:rsidR="001700A4" w:rsidRPr="0018266C" w:rsidRDefault="001700A4" w:rsidP="001700A4">
      <w:pPr>
        <w:spacing w:after="0"/>
        <w:ind w:firstLine="426"/>
        <w:rPr>
          <w:sz w:val="22"/>
          <w:szCs w:val="22"/>
        </w:rPr>
      </w:pPr>
      <w:r w:rsidRPr="0018266C">
        <w:rPr>
          <w:sz w:val="22"/>
          <w:szCs w:val="22"/>
        </w:rPr>
        <w:t>Поставляемый Товар разрешен к использованию на территории РФ.</w:t>
      </w:r>
    </w:p>
    <w:p w:rsidR="001700A4" w:rsidRPr="0018266C" w:rsidRDefault="001700A4" w:rsidP="001700A4">
      <w:pPr>
        <w:spacing w:after="0"/>
        <w:ind w:firstLine="426"/>
        <w:rPr>
          <w:sz w:val="22"/>
          <w:szCs w:val="22"/>
        </w:rPr>
      </w:pPr>
      <w:r w:rsidRPr="0018266C">
        <w:rPr>
          <w:sz w:val="22"/>
          <w:szCs w:val="22"/>
        </w:rPr>
        <w:t>Все инструкции на русском языке.</w:t>
      </w:r>
    </w:p>
    <w:p w:rsidR="001700A4" w:rsidRPr="0018266C" w:rsidRDefault="001700A4" w:rsidP="001700A4">
      <w:pPr>
        <w:spacing w:after="0"/>
        <w:ind w:firstLine="426"/>
        <w:rPr>
          <w:sz w:val="22"/>
          <w:szCs w:val="22"/>
        </w:rPr>
      </w:pPr>
      <w:r w:rsidRPr="0018266C">
        <w:rPr>
          <w:sz w:val="22"/>
          <w:szCs w:val="22"/>
        </w:rPr>
        <w:t>Упаковка обеспечивает полную сохранность Товара на весь срок его транспортировки с учетом перегрузок и длительного хранения.</w:t>
      </w:r>
    </w:p>
    <w:p w:rsidR="001700A4" w:rsidRPr="0018266C" w:rsidRDefault="001700A4" w:rsidP="001700A4">
      <w:pPr>
        <w:spacing w:after="0"/>
        <w:contextualSpacing/>
        <w:rPr>
          <w:rFonts w:eastAsia="Calibri"/>
          <w:sz w:val="22"/>
          <w:szCs w:val="22"/>
          <w:lang w:eastAsia="en-US"/>
        </w:rPr>
      </w:pPr>
    </w:p>
    <w:p w:rsidR="001700A4" w:rsidRPr="0018266C" w:rsidRDefault="001700A4" w:rsidP="001700A4">
      <w:pPr>
        <w:spacing w:after="0"/>
        <w:jc w:val="right"/>
        <w:rPr>
          <w:b/>
          <w:sz w:val="22"/>
          <w:szCs w:val="22"/>
        </w:rPr>
      </w:pPr>
    </w:p>
    <w:p w:rsidR="001700A4" w:rsidRPr="0018266C" w:rsidRDefault="001700A4" w:rsidP="001700A4">
      <w:pPr>
        <w:tabs>
          <w:tab w:val="left" w:pos="0"/>
        </w:tabs>
        <w:spacing w:after="0"/>
        <w:rPr>
          <w:b/>
          <w:sz w:val="22"/>
          <w:szCs w:val="22"/>
        </w:rPr>
      </w:pPr>
    </w:p>
    <w:p w:rsidR="001700A4" w:rsidRPr="0018266C" w:rsidRDefault="001700A4" w:rsidP="001700A4">
      <w:pPr>
        <w:tabs>
          <w:tab w:val="left" w:pos="0"/>
        </w:tabs>
        <w:spacing w:after="0"/>
        <w:rPr>
          <w:sz w:val="22"/>
          <w:szCs w:val="22"/>
        </w:rPr>
      </w:pPr>
    </w:p>
    <w:p w:rsidR="001700A4" w:rsidRPr="0018266C" w:rsidRDefault="001700A4" w:rsidP="001700A4">
      <w:pPr>
        <w:shd w:val="clear" w:color="auto" w:fill="FFFFFF"/>
        <w:spacing w:after="0"/>
        <w:jc w:val="center"/>
        <w:rPr>
          <w:b/>
          <w:color w:val="000000"/>
          <w:sz w:val="22"/>
          <w:szCs w:val="22"/>
        </w:rPr>
      </w:pPr>
      <w:r w:rsidRPr="0018266C">
        <w:rPr>
          <w:b/>
          <w:color w:val="000000"/>
          <w:sz w:val="22"/>
          <w:szCs w:val="22"/>
        </w:rPr>
        <w:t>ПОДПИСИ СТОРОН:</w:t>
      </w:r>
    </w:p>
    <w:tbl>
      <w:tblPr>
        <w:tblW w:w="0" w:type="auto"/>
        <w:tblLook w:val="04A0"/>
      </w:tblPr>
      <w:tblGrid>
        <w:gridCol w:w="4998"/>
        <w:gridCol w:w="4998"/>
      </w:tblGrid>
      <w:tr w:rsidR="001700A4" w:rsidRPr="0018266C" w:rsidTr="0076791D">
        <w:tc>
          <w:tcPr>
            <w:tcW w:w="4998" w:type="dxa"/>
            <w:shd w:val="clear" w:color="auto" w:fill="auto"/>
          </w:tcPr>
          <w:p w:rsidR="001700A4" w:rsidRPr="0018266C" w:rsidRDefault="001700A4" w:rsidP="0076791D">
            <w:pPr>
              <w:spacing w:after="0"/>
              <w:contextualSpacing/>
              <w:rPr>
                <w:szCs w:val="22"/>
              </w:rPr>
            </w:pPr>
            <w:r w:rsidRPr="0018266C">
              <w:rPr>
                <w:b/>
                <w:sz w:val="22"/>
                <w:szCs w:val="22"/>
              </w:rPr>
              <w:t>Поставщик:</w:t>
            </w:r>
          </w:p>
          <w:p w:rsidR="001700A4" w:rsidRPr="0018266C" w:rsidRDefault="001700A4" w:rsidP="0076791D">
            <w:pPr>
              <w:spacing w:after="0"/>
              <w:contextualSpacing/>
              <w:rPr>
                <w:szCs w:val="22"/>
              </w:rPr>
            </w:pPr>
          </w:p>
          <w:p w:rsidR="001700A4" w:rsidRPr="0018266C" w:rsidRDefault="001700A4" w:rsidP="0076791D">
            <w:pPr>
              <w:spacing w:after="0"/>
              <w:contextualSpacing/>
              <w:rPr>
                <w:szCs w:val="22"/>
              </w:rPr>
            </w:pPr>
          </w:p>
          <w:p w:rsidR="001700A4" w:rsidRPr="0018266C" w:rsidRDefault="001700A4" w:rsidP="0076791D">
            <w:pPr>
              <w:spacing w:after="0"/>
              <w:contextualSpacing/>
              <w:rPr>
                <w:szCs w:val="22"/>
              </w:rPr>
            </w:pPr>
          </w:p>
          <w:p w:rsidR="001700A4" w:rsidRPr="0018266C" w:rsidRDefault="001700A4" w:rsidP="0076791D">
            <w:pPr>
              <w:spacing w:after="0"/>
              <w:contextualSpacing/>
              <w:rPr>
                <w:szCs w:val="22"/>
              </w:rPr>
            </w:pPr>
          </w:p>
          <w:p w:rsidR="001700A4" w:rsidRPr="0018266C" w:rsidRDefault="001700A4" w:rsidP="0076791D">
            <w:pPr>
              <w:spacing w:after="0"/>
              <w:contextualSpacing/>
              <w:rPr>
                <w:szCs w:val="22"/>
              </w:rPr>
            </w:pPr>
            <w:r w:rsidRPr="0018266C">
              <w:rPr>
                <w:sz w:val="22"/>
                <w:szCs w:val="22"/>
              </w:rPr>
              <w:t xml:space="preserve">______________ /___________/  </w:t>
            </w:r>
          </w:p>
          <w:p w:rsidR="001700A4" w:rsidRPr="0018266C" w:rsidRDefault="001700A4" w:rsidP="0076791D">
            <w:pPr>
              <w:spacing w:after="0"/>
              <w:contextualSpacing/>
              <w:rPr>
                <w:rFonts w:eastAsia="Calibri"/>
                <w:szCs w:val="22"/>
                <w:lang w:eastAsia="en-US"/>
              </w:rPr>
            </w:pPr>
            <w:r w:rsidRPr="0018266C">
              <w:rPr>
                <w:sz w:val="22"/>
                <w:szCs w:val="22"/>
              </w:rPr>
              <w:t>М.п.</w:t>
            </w:r>
          </w:p>
        </w:tc>
        <w:tc>
          <w:tcPr>
            <w:tcW w:w="4998" w:type="dxa"/>
            <w:shd w:val="clear" w:color="auto" w:fill="auto"/>
          </w:tcPr>
          <w:p w:rsidR="001700A4" w:rsidRPr="0018266C" w:rsidRDefault="001700A4" w:rsidP="0076791D">
            <w:pPr>
              <w:spacing w:after="0"/>
              <w:contextualSpacing/>
              <w:rPr>
                <w:b/>
                <w:szCs w:val="22"/>
              </w:rPr>
            </w:pPr>
            <w:r w:rsidRPr="0018266C">
              <w:rPr>
                <w:b/>
                <w:sz w:val="22"/>
                <w:szCs w:val="22"/>
              </w:rPr>
              <w:t>Покупатель:</w:t>
            </w:r>
          </w:p>
          <w:p w:rsidR="001700A4" w:rsidRPr="0018266C" w:rsidRDefault="001700A4" w:rsidP="0076791D">
            <w:pPr>
              <w:spacing w:after="0"/>
              <w:contextualSpacing/>
              <w:rPr>
                <w:szCs w:val="22"/>
              </w:rPr>
            </w:pPr>
            <w:r w:rsidRPr="0018266C">
              <w:rPr>
                <w:sz w:val="22"/>
                <w:szCs w:val="22"/>
              </w:rPr>
              <w:t xml:space="preserve">Директор по производству – первый заместитель генерального директора </w:t>
            </w:r>
          </w:p>
          <w:p w:rsidR="001700A4" w:rsidRPr="0018266C" w:rsidRDefault="001700A4" w:rsidP="0076791D">
            <w:pPr>
              <w:spacing w:after="0"/>
              <w:contextualSpacing/>
              <w:rPr>
                <w:szCs w:val="22"/>
              </w:rPr>
            </w:pPr>
            <w:r w:rsidRPr="0018266C">
              <w:rPr>
                <w:sz w:val="22"/>
                <w:szCs w:val="22"/>
              </w:rPr>
              <w:t xml:space="preserve">АО «Аэропорт Сургут» </w:t>
            </w:r>
          </w:p>
          <w:p w:rsidR="001700A4" w:rsidRPr="0018266C" w:rsidRDefault="001700A4" w:rsidP="0076791D">
            <w:pPr>
              <w:spacing w:after="0"/>
              <w:contextualSpacing/>
              <w:rPr>
                <w:szCs w:val="22"/>
              </w:rPr>
            </w:pPr>
          </w:p>
          <w:p w:rsidR="001700A4" w:rsidRPr="0018266C" w:rsidRDefault="001700A4" w:rsidP="0076791D">
            <w:pPr>
              <w:spacing w:after="0"/>
              <w:contextualSpacing/>
              <w:rPr>
                <w:szCs w:val="22"/>
              </w:rPr>
            </w:pPr>
            <w:r w:rsidRPr="0018266C">
              <w:rPr>
                <w:sz w:val="22"/>
                <w:szCs w:val="22"/>
              </w:rPr>
              <w:t>______________ С.В. Прийма</w:t>
            </w:r>
          </w:p>
          <w:p w:rsidR="001700A4" w:rsidRPr="0018266C" w:rsidRDefault="001700A4" w:rsidP="0076791D">
            <w:pPr>
              <w:spacing w:after="0"/>
              <w:contextualSpacing/>
              <w:rPr>
                <w:rFonts w:eastAsia="Calibri"/>
                <w:szCs w:val="22"/>
                <w:lang w:eastAsia="en-US"/>
              </w:rPr>
            </w:pPr>
            <w:r w:rsidRPr="0018266C">
              <w:rPr>
                <w:sz w:val="22"/>
                <w:szCs w:val="22"/>
              </w:rPr>
              <w:t>М.п.</w:t>
            </w:r>
          </w:p>
        </w:tc>
      </w:tr>
    </w:tbl>
    <w:p w:rsidR="001700A4" w:rsidRPr="0018266C" w:rsidRDefault="001700A4" w:rsidP="001700A4">
      <w:pPr>
        <w:shd w:val="clear" w:color="auto" w:fill="FFFFFF"/>
        <w:spacing w:after="0"/>
        <w:rPr>
          <w:color w:val="000000"/>
          <w:sz w:val="22"/>
          <w:szCs w:val="22"/>
        </w:rPr>
      </w:pPr>
    </w:p>
    <w:p w:rsidR="001700A4" w:rsidRPr="0018266C" w:rsidRDefault="001700A4" w:rsidP="001700A4">
      <w:pPr>
        <w:shd w:val="clear" w:color="auto" w:fill="FFFFFF"/>
        <w:spacing w:after="0"/>
        <w:ind w:firstLine="5103"/>
        <w:rPr>
          <w:color w:val="000000"/>
          <w:sz w:val="22"/>
          <w:szCs w:val="22"/>
        </w:rPr>
      </w:pPr>
    </w:p>
    <w:p w:rsidR="001700A4" w:rsidRPr="0018266C" w:rsidRDefault="001700A4" w:rsidP="001700A4">
      <w:pPr>
        <w:shd w:val="clear" w:color="auto" w:fill="FFFFFF"/>
        <w:spacing w:after="0"/>
        <w:ind w:firstLine="5103"/>
        <w:rPr>
          <w:color w:val="000000"/>
          <w:sz w:val="22"/>
          <w:szCs w:val="22"/>
        </w:rPr>
      </w:pPr>
    </w:p>
    <w:p w:rsidR="001700A4" w:rsidRPr="0018266C" w:rsidRDefault="001700A4" w:rsidP="001700A4">
      <w:pPr>
        <w:shd w:val="clear" w:color="auto" w:fill="FFFFFF"/>
        <w:spacing w:after="0"/>
        <w:ind w:firstLine="6804"/>
        <w:rPr>
          <w:color w:val="000000"/>
          <w:sz w:val="22"/>
          <w:szCs w:val="22"/>
        </w:rPr>
      </w:pPr>
    </w:p>
    <w:p w:rsidR="001700A4" w:rsidRPr="0018266C" w:rsidRDefault="001700A4" w:rsidP="001700A4">
      <w:pPr>
        <w:shd w:val="clear" w:color="auto" w:fill="FFFFFF"/>
        <w:spacing w:after="0"/>
        <w:ind w:firstLine="6804"/>
        <w:rPr>
          <w:color w:val="000000"/>
          <w:sz w:val="22"/>
          <w:szCs w:val="22"/>
        </w:rPr>
      </w:pPr>
    </w:p>
    <w:p w:rsidR="001700A4" w:rsidRPr="0018266C" w:rsidRDefault="001700A4" w:rsidP="001700A4">
      <w:pPr>
        <w:shd w:val="clear" w:color="auto" w:fill="FFFFFF"/>
        <w:spacing w:after="0"/>
        <w:ind w:firstLine="6804"/>
        <w:rPr>
          <w:color w:val="000000"/>
          <w:sz w:val="22"/>
          <w:szCs w:val="22"/>
        </w:rPr>
      </w:pPr>
    </w:p>
    <w:p w:rsidR="001700A4" w:rsidRPr="0018266C" w:rsidRDefault="001700A4" w:rsidP="001700A4">
      <w:pPr>
        <w:shd w:val="clear" w:color="auto" w:fill="FFFFFF"/>
        <w:spacing w:after="0"/>
        <w:ind w:firstLine="6804"/>
        <w:rPr>
          <w:color w:val="000000"/>
          <w:sz w:val="22"/>
          <w:szCs w:val="22"/>
        </w:rPr>
      </w:pPr>
    </w:p>
    <w:p w:rsidR="001700A4" w:rsidRPr="0018266C" w:rsidRDefault="001700A4" w:rsidP="001700A4">
      <w:pPr>
        <w:shd w:val="clear" w:color="auto" w:fill="FFFFFF"/>
        <w:spacing w:after="0"/>
        <w:ind w:firstLine="6804"/>
        <w:rPr>
          <w:color w:val="000000"/>
          <w:sz w:val="22"/>
          <w:szCs w:val="22"/>
        </w:rPr>
      </w:pPr>
    </w:p>
    <w:p w:rsidR="001700A4" w:rsidRPr="0018266C" w:rsidRDefault="001700A4" w:rsidP="001700A4">
      <w:pPr>
        <w:shd w:val="clear" w:color="auto" w:fill="FFFFFF"/>
        <w:spacing w:after="0"/>
        <w:ind w:firstLine="6804"/>
        <w:rPr>
          <w:color w:val="000000"/>
          <w:sz w:val="22"/>
          <w:szCs w:val="22"/>
        </w:rPr>
      </w:pPr>
    </w:p>
    <w:p w:rsidR="001700A4" w:rsidRPr="0018266C" w:rsidRDefault="001700A4" w:rsidP="001700A4">
      <w:pPr>
        <w:shd w:val="clear" w:color="auto" w:fill="FFFFFF"/>
        <w:spacing w:after="0"/>
        <w:ind w:firstLine="6804"/>
        <w:rPr>
          <w:color w:val="000000"/>
          <w:sz w:val="22"/>
          <w:szCs w:val="22"/>
        </w:rPr>
      </w:pPr>
    </w:p>
    <w:p w:rsidR="001700A4" w:rsidRPr="0018266C" w:rsidRDefault="001700A4" w:rsidP="001700A4">
      <w:pPr>
        <w:tabs>
          <w:tab w:val="left" w:pos="3630"/>
        </w:tabs>
        <w:spacing w:after="0"/>
        <w:rPr>
          <w:color w:val="000000"/>
          <w:sz w:val="22"/>
          <w:szCs w:val="22"/>
        </w:rPr>
      </w:pPr>
    </w:p>
    <w:p w:rsidR="001700A4" w:rsidRPr="0018266C" w:rsidRDefault="001700A4" w:rsidP="001700A4">
      <w:pPr>
        <w:tabs>
          <w:tab w:val="left" w:pos="3630"/>
        </w:tabs>
        <w:spacing w:after="0"/>
        <w:rPr>
          <w:sz w:val="22"/>
          <w:szCs w:val="22"/>
        </w:rPr>
      </w:pPr>
      <w:r w:rsidRPr="0018266C">
        <w:rPr>
          <w:sz w:val="22"/>
          <w:szCs w:val="22"/>
        </w:rPr>
        <w:tab/>
      </w:r>
    </w:p>
    <w:p w:rsidR="001700A4" w:rsidRPr="0018266C" w:rsidRDefault="001700A4" w:rsidP="001700A4">
      <w:pPr>
        <w:spacing w:after="0"/>
        <w:rPr>
          <w:b/>
          <w:i/>
          <w:sz w:val="22"/>
          <w:szCs w:val="22"/>
          <w:u w:val="single"/>
        </w:rPr>
      </w:pPr>
    </w:p>
    <w:p w:rsidR="001700A4" w:rsidRPr="0018266C" w:rsidRDefault="001700A4" w:rsidP="001700A4">
      <w:pPr>
        <w:spacing w:after="0"/>
        <w:rPr>
          <w:b/>
          <w:i/>
          <w:sz w:val="22"/>
          <w:szCs w:val="22"/>
          <w:u w:val="single"/>
        </w:rPr>
      </w:pPr>
    </w:p>
    <w:p w:rsidR="001700A4" w:rsidRPr="0018266C" w:rsidRDefault="001700A4" w:rsidP="001700A4">
      <w:pPr>
        <w:spacing w:after="0"/>
        <w:rPr>
          <w:b/>
          <w:i/>
          <w:sz w:val="22"/>
          <w:szCs w:val="22"/>
          <w:u w:val="single"/>
        </w:rPr>
      </w:pPr>
    </w:p>
    <w:p w:rsidR="001700A4" w:rsidRPr="0018266C" w:rsidRDefault="001700A4" w:rsidP="001700A4">
      <w:pPr>
        <w:spacing w:after="0"/>
        <w:rPr>
          <w:b/>
          <w:i/>
          <w:sz w:val="22"/>
          <w:szCs w:val="22"/>
          <w:u w:val="single"/>
        </w:rPr>
      </w:pPr>
    </w:p>
    <w:p w:rsidR="001700A4" w:rsidRPr="0018266C" w:rsidRDefault="001700A4" w:rsidP="001700A4">
      <w:pPr>
        <w:spacing w:after="0"/>
        <w:rPr>
          <w:sz w:val="22"/>
          <w:szCs w:val="22"/>
        </w:rPr>
      </w:pPr>
    </w:p>
    <w:p w:rsidR="001700A4" w:rsidRPr="0018266C" w:rsidRDefault="001700A4" w:rsidP="001700A4">
      <w:pPr>
        <w:spacing w:after="0"/>
        <w:rPr>
          <w:sz w:val="22"/>
          <w:szCs w:val="22"/>
        </w:rPr>
      </w:pPr>
    </w:p>
    <w:p w:rsidR="001700A4" w:rsidRPr="0018266C" w:rsidRDefault="001700A4" w:rsidP="001700A4">
      <w:pPr>
        <w:spacing w:after="0"/>
        <w:rPr>
          <w:sz w:val="22"/>
          <w:szCs w:val="22"/>
        </w:rPr>
      </w:pPr>
    </w:p>
    <w:p w:rsidR="001700A4" w:rsidRPr="0018266C" w:rsidRDefault="001700A4" w:rsidP="001700A4">
      <w:pPr>
        <w:spacing w:after="0"/>
        <w:rPr>
          <w:sz w:val="22"/>
          <w:szCs w:val="22"/>
        </w:rPr>
      </w:pPr>
    </w:p>
    <w:p w:rsidR="001700A4" w:rsidRPr="0018266C" w:rsidRDefault="001700A4" w:rsidP="001700A4">
      <w:pPr>
        <w:spacing w:after="0"/>
        <w:rPr>
          <w:sz w:val="22"/>
          <w:szCs w:val="22"/>
        </w:rPr>
      </w:pPr>
    </w:p>
    <w:p w:rsidR="001700A4" w:rsidRPr="0018266C" w:rsidRDefault="001700A4" w:rsidP="001700A4">
      <w:pPr>
        <w:spacing w:after="0"/>
        <w:rPr>
          <w:sz w:val="22"/>
          <w:szCs w:val="22"/>
        </w:rPr>
      </w:pPr>
    </w:p>
    <w:p w:rsidR="001700A4" w:rsidRPr="0018266C" w:rsidRDefault="001700A4" w:rsidP="001700A4">
      <w:pPr>
        <w:spacing w:after="0"/>
        <w:rPr>
          <w:sz w:val="22"/>
          <w:szCs w:val="22"/>
        </w:rPr>
      </w:pPr>
    </w:p>
    <w:p w:rsidR="001700A4" w:rsidRPr="0018266C" w:rsidRDefault="001700A4" w:rsidP="001700A4">
      <w:pPr>
        <w:spacing w:after="0"/>
        <w:rPr>
          <w:sz w:val="22"/>
          <w:szCs w:val="22"/>
        </w:rPr>
      </w:pPr>
    </w:p>
    <w:p w:rsidR="001700A4" w:rsidRPr="0018266C" w:rsidRDefault="001700A4" w:rsidP="001700A4">
      <w:pPr>
        <w:spacing w:after="0"/>
        <w:rPr>
          <w:sz w:val="22"/>
          <w:szCs w:val="22"/>
        </w:rPr>
      </w:pPr>
    </w:p>
    <w:p w:rsidR="001700A4" w:rsidRPr="0018266C" w:rsidRDefault="001700A4" w:rsidP="001700A4">
      <w:pPr>
        <w:spacing w:after="0"/>
        <w:rPr>
          <w:sz w:val="22"/>
          <w:szCs w:val="22"/>
        </w:rPr>
      </w:pPr>
    </w:p>
    <w:p w:rsidR="001700A4" w:rsidRPr="0018266C" w:rsidRDefault="001700A4" w:rsidP="001700A4">
      <w:pPr>
        <w:spacing w:after="0"/>
        <w:rPr>
          <w:sz w:val="22"/>
          <w:szCs w:val="22"/>
        </w:rPr>
      </w:pPr>
    </w:p>
    <w:p w:rsidR="001700A4" w:rsidRPr="0018266C" w:rsidRDefault="001700A4" w:rsidP="001700A4">
      <w:pPr>
        <w:spacing w:after="0"/>
        <w:rPr>
          <w:sz w:val="22"/>
          <w:szCs w:val="22"/>
        </w:rPr>
      </w:pPr>
    </w:p>
    <w:p w:rsidR="001700A4" w:rsidRPr="0018266C" w:rsidRDefault="001700A4" w:rsidP="001700A4">
      <w:pPr>
        <w:spacing w:after="0"/>
        <w:rPr>
          <w:sz w:val="22"/>
          <w:szCs w:val="22"/>
        </w:rPr>
      </w:pPr>
    </w:p>
    <w:p w:rsidR="001700A4" w:rsidRPr="0018266C" w:rsidRDefault="001700A4" w:rsidP="001700A4">
      <w:pPr>
        <w:spacing w:after="0"/>
        <w:rPr>
          <w:sz w:val="22"/>
          <w:szCs w:val="22"/>
        </w:rPr>
      </w:pPr>
    </w:p>
    <w:p w:rsidR="001700A4" w:rsidRPr="0018266C" w:rsidRDefault="001700A4" w:rsidP="001700A4">
      <w:pPr>
        <w:spacing w:after="0"/>
        <w:rPr>
          <w:sz w:val="22"/>
          <w:szCs w:val="22"/>
        </w:rPr>
      </w:pPr>
    </w:p>
    <w:p w:rsidR="001700A4" w:rsidRPr="0018266C" w:rsidRDefault="001700A4" w:rsidP="001700A4">
      <w:pPr>
        <w:spacing w:after="0"/>
        <w:rPr>
          <w:sz w:val="22"/>
          <w:szCs w:val="22"/>
        </w:rPr>
      </w:pPr>
    </w:p>
    <w:p w:rsidR="001700A4" w:rsidRPr="0018266C" w:rsidRDefault="001700A4" w:rsidP="001700A4">
      <w:pPr>
        <w:spacing w:after="0"/>
        <w:rPr>
          <w:sz w:val="22"/>
          <w:szCs w:val="22"/>
        </w:rPr>
      </w:pPr>
    </w:p>
    <w:p w:rsidR="001700A4" w:rsidRPr="0018266C" w:rsidRDefault="001700A4" w:rsidP="001700A4">
      <w:pPr>
        <w:spacing w:after="0"/>
        <w:rPr>
          <w:sz w:val="22"/>
          <w:szCs w:val="22"/>
        </w:rPr>
      </w:pPr>
    </w:p>
    <w:p w:rsidR="001700A4" w:rsidRPr="0018266C" w:rsidRDefault="001700A4" w:rsidP="001700A4">
      <w:pPr>
        <w:spacing w:after="0"/>
        <w:rPr>
          <w:sz w:val="22"/>
          <w:szCs w:val="22"/>
        </w:rPr>
      </w:pPr>
    </w:p>
    <w:p w:rsidR="001700A4" w:rsidRDefault="001700A4" w:rsidP="001700A4">
      <w:pPr>
        <w:spacing w:after="0"/>
        <w:rPr>
          <w:sz w:val="22"/>
          <w:szCs w:val="22"/>
        </w:rPr>
      </w:pPr>
    </w:p>
    <w:p w:rsidR="001700A4" w:rsidRDefault="001700A4" w:rsidP="001700A4">
      <w:pPr>
        <w:spacing w:after="0"/>
        <w:rPr>
          <w:sz w:val="22"/>
          <w:szCs w:val="22"/>
        </w:rPr>
      </w:pPr>
    </w:p>
    <w:p w:rsidR="001700A4" w:rsidRDefault="001700A4" w:rsidP="001700A4">
      <w:pPr>
        <w:spacing w:after="0"/>
        <w:rPr>
          <w:sz w:val="22"/>
          <w:szCs w:val="22"/>
        </w:rPr>
      </w:pPr>
    </w:p>
    <w:p w:rsidR="001700A4" w:rsidRPr="0018266C" w:rsidRDefault="001700A4" w:rsidP="001700A4">
      <w:pPr>
        <w:spacing w:after="0"/>
        <w:rPr>
          <w:sz w:val="22"/>
          <w:szCs w:val="22"/>
        </w:rPr>
      </w:pPr>
    </w:p>
    <w:p w:rsidR="001700A4" w:rsidRPr="0018266C" w:rsidRDefault="001700A4" w:rsidP="001700A4">
      <w:pPr>
        <w:spacing w:after="0"/>
        <w:rPr>
          <w:sz w:val="22"/>
          <w:szCs w:val="22"/>
        </w:rPr>
      </w:pPr>
    </w:p>
    <w:p w:rsidR="001700A4" w:rsidRPr="0018266C" w:rsidRDefault="001700A4" w:rsidP="001700A4">
      <w:pPr>
        <w:spacing w:after="0"/>
        <w:rPr>
          <w:sz w:val="22"/>
          <w:szCs w:val="22"/>
        </w:rPr>
      </w:pPr>
    </w:p>
    <w:p w:rsidR="001700A4" w:rsidRPr="0018266C" w:rsidRDefault="001700A4" w:rsidP="001700A4">
      <w:pPr>
        <w:spacing w:after="0"/>
        <w:rPr>
          <w:sz w:val="22"/>
          <w:szCs w:val="22"/>
        </w:rPr>
      </w:pPr>
    </w:p>
    <w:p w:rsidR="001700A4" w:rsidRPr="0018266C" w:rsidRDefault="001700A4" w:rsidP="001700A4">
      <w:pPr>
        <w:spacing w:after="0"/>
        <w:rPr>
          <w:sz w:val="22"/>
          <w:szCs w:val="22"/>
        </w:rPr>
      </w:pPr>
    </w:p>
    <w:p w:rsidR="001700A4" w:rsidRPr="0018266C" w:rsidRDefault="001700A4" w:rsidP="001700A4">
      <w:pPr>
        <w:shd w:val="clear" w:color="auto" w:fill="FFFFFF"/>
        <w:spacing w:after="0"/>
        <w:ind w:firstLine="5103"/>
        <w:rPr>
          <w:color w:val="000000"/>
          <w:sz w:val="22"/>
          <w:szCs w:val="22"/>
        </w:rPr>
      </w:pPr>
      <w:r w:rsidRPr="0018266C">
        <w:rPr>
          <w:color w:val="000000"/>
          <w:sz w:val="22"/>
          <w:szCs w:val="22"/>
        </w:rPr>
        <w:t xml:space="preserve">Приложение №2 </w:t>
      </w:r>
    </w:p>
    <w:p w:rsidR="001700A4" w:rsidRPr="0018266C" w:rsidRDefault="001700A4" w:rsidP="001700A4">
      <w:pPr>
        <w:shd w:val="clear" w:color="auto" w:fill="FFFFFF"/>
        <w:spacing w:after="0"/>
        <w:ind w:firstLine="5103"/>
        <w:rPr>
          <w:color w:val="000000"/>
          <w:sz w:val="22"/>
          <w:szCs w:val="22"/>
        </w:rPr>
      </w:pPr>
      <w:r w:rsidRPr="0018266C">
        <w:rPr>
          <w:color w:val="000000"/>
          <w:sz w:val="22"/>
          <w:szCs w:val="22"/>
        </w:rPr>
        <w:t xml:space="preserve">к </w:t>
      </w:r>
      <w:r w:rsidRPr="0018266C">
        <w:rPr>
          <w:sz w:val="22"/>
          <w:szCs w:val="22"/>
        </w:rPr>
        <w:t xml:space="preserve">Договору </w:t>
      </w:r>
      <w:proofErr w:type="gramStart"/>
      <w:r w:rsidRPr="0018266C">
        <w:rPr>
          <w:sz w:val="22"/>
          <w:szCs w:val="22"/>
        </w:rPr>
        <w:t>от</w:t>
      </w:r>
      <w:proofErr w:type="gramEnd"/>
      <w:r w:rsidRPr="0018266C">
        <w:rPr>
          <w:sz w:val="22"/>
          <w:szCs w:val="22"/>
        </w:rPr>
        <w:t xml:space="preserve">_________ №______                                                                                                                                  </w:t>
      </w:r>
    </w:p>
    <w:p w:rsidR="001700A4" w:rsidRPr="0018266C" w:rsidRDefault="001700A4" w:rsidP="001700A4">
      <w:pPr>
        <w:spacing w:after="0"/>
        <w:ind w:left="6804"/>
        <w:rPr>
          <w:sz w:val="22"/>
          <w:szCs w:val="22"/>
        </w:rPr>
      </w:pPr>
      <w:r w:rsidRPr="0018266C">
        <w:rPr>
          <w:sz w:val="22"/>
          <w:szCs w:val="22"/>
        </w:rPr>
        <w:t xml:space="preserve">             </w:t>
      </w:r>
    </w:p>
    <w:p w:rsidR="001700A4" w:rsidRPr="0018266C" w:rsidRDefault="001700A4" w:rsidP="001700A4">
      <w:pPr>
        <w:spacing w:after="0"/>
        <w:rPr>
          <w:sz w:val="22"/>
          <w:szCs w:val="22"/>
        </w:rPr>
      </w:pPr>
      <w:r w:rsidRPr="0018266C">
        <w:rPr>
          <w:noProof/>
          <w:sz w:val="22"/>
          <w:szCs w:val="22"/>
        </w:rPr>
        <w:drawing>
          <wp:inline distT="0" distB="0" distL="0" distR="0">
            <wp:extent cx="6301105" cy="7687286"/>
            <wp:effectExtent l="19050" t="0" r="4445"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srcRect t="2911" b="10817"/>
                    <a:stretch/>
                  </pic:blipFill>
                  <pic:spPr bwMode="auto">
                    <a:xfrm>
                      <a:off x="0" y="0"/>
                      <a:ext cx="6301105" cy="768728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700A4" w:rsidRPr="0018266C" w:rsidRDefault="001700A4" w:rsidP="001700A4">
      <w:pPr>
        <w:spacing w:after="0"/>
        <w:rPr>
          <w:sz w:val="22"/>
          <w:szCs w:val="22"/>
        </w:rPr>
      </w:pPr>
    </w:p>
    <w:p w:rsidR="001700A4" w:rsidRPr="0018266C" w:rsidRDefault="001700A4" w:rsidP="001700A4">
      <w:pPr>
        <w:spacing w:after="0"/>
        <w:rPr>
          <w:sz w:val="22"/>
          <w:szCs w:val="22"/>
        </w:rPr>
      </w:pPr>
    </w:p>
    <w:p w:rsidR="001700A4" w:rsidRPr="0018266C" w:rsidRDefault="001700A4" w:rsidP="001700A4">
      <w:pPr>
        <w:spacing w:after="0"/>
        <w:rPr>
          <w:sz w:val="22"/>
          <w:szCs w:val="22"/>
        </w:rPr>
      </w:pPr>
    </w:p>
    <w:p w:rsidR="001700A4" w:rsidRPr="0018266C" w:rsidRDefault="001700A4" w:rsidP="001700A4">
      <w:pPr>
        <w:spacing w:after="0"/>
        <w:rPr>
          <w:sz w:val="22"/>
          <w:szCs w:val="22"/>
        </w:rPr>
      </w:pPr>
    </w:p>
    <w:p w:rsidR="001700A4" w:rsidRPr="0018266C" w:rsidRDefault="001700A4" w:rsidP="001700A4">
      <w:pPr>
        <w:spacing w:after="0"/>
        <w:rPr>
          <w:sz w:val="22"/>
          <w:szCs w:val="22"/>
        </w:rPr>
      </w:pPr>
    </w:p>
    <w:p w:rsidR="001700A4" w:rsidRPr="0018266C" w:rsidRDefault="001700A4" w:rsidP="001700A4">
      <w:pPr>
        <w:spacing w:after="0"/>
        <w:rPr>
          <w:sz w:val="22"/>
          <w:szCs w:val="22"/>
        </w:rPr>
      </w:pPr>
    </w:p>
    <w:p w:rsidR="001700A4" w:rsidRPr="0019525D" w:rsidRDefault="001700A4" w:rsidP="001700A4">
      <w:pPr>
        <w:spacing w:after="0"/>
        <w:rPr>
          <w:sz w:val="22"/>
          <w:szCs w:val="22"/>
        </w:rPr>
      </w:pPr>
      <w:r w:rsidRPr="0019525D">
        <w:rPr>
          <w:noProof/>
          <w:sz w:val="22"/>
          <w:szCs w:val="22"/>
        </w:rPr>
        <w:lastRenderedPageBreak/>
        <w:drawing>
          <wp:inline distT="0" distB="0" distL="0" distR="0">
            <wp:extent cx="5641975" cy="6353175"/>
            <wp:effectExtent l="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srcRect l="12934" t="7379" b="23291"/>
                    <a:stretch/>
                  </pic:blipFill>
                  <pic:spPr bwMode="auto">
                    <a:xfrm>
                      <a:off x="0" y="0"/>
                      <a:ext cx="5641975" cy="63531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700A4" w:rsidRPr="0019525D" w:rsidRDefault="001700A4" w:rsidP="001700A4">
      <w:pPr>
        <w:spacing w:after="0"/>
        <w:rPr>
          <w:sz w:val="22"/>
          <w:szCs w:val="22"/>
        </w:rPr>
      </w:pPr>
    </w:p>
    <w:p w:rsidR="001700A4" w:rsidRPr="0019525D" w:rsidRDefault="001700A4" w:rsidP="001700A4">
      <w:pPr>
        <w:spacing w:after="0"/>
        <w:rPr>
          <w:sz w:val="22"/>
          <w:szCs w:val="22"/>
        </w:rPr>
      </w:pPr>
    </w:p>
    <w:p w:rsidR="001700A4" w:rsidRPr="0019525D" w:rsidRDefault="001700A4" w:rsidP="001700A4">
      <w:pPr>
        <w:spacing w:after="0"/>
        <w:rPr>
          <w:sz w:val="22"/>
          <w:szCs w:val="22"/>
        </w:rPr>
      </w:pPr>
    </w:p>
    <w:p w:rsidR="001700A4" w:rsidRPr="0019525D" w:rsidRDefault="001700A4" w:rsidP="001700A4">
      <w:pPr>
        <w:spacing w:after="0"/>
        <w:rPr>
          <w:sz w:val="22"/>
          <w:szCs w:val="22"/>
        </w:rPr>
      </w:pPr>
    </w:p>
    <w:p w:rsidR="001700A4" w:rsidRPr="0019525D" w:rsidRDefault="001700A4" w:rsidP="001700A4">
      <w:pPr>
        <w:spacing w:after="0"/>
        <w:rPr>
          <w:sz w:val="22"/>
          <w:szCs w:val="22"/>
        </w:rPr>
      </w:pPr>
    </w:p>
    <w:p w:rsidR="001700A4" w:rsidRPr="0019525D" w:rsidRDefault="001700A4" w:rsidP="001700A4">
      <w:pPr>
        <w:spacing w:after="0"/>
        <w:rPr>
          <w:sz w:val="22"/>
          <w:szCs w:val="22"/>
        </w:rPr>
      </w:pPr>
    </w:p>
    <w:p w:rsidR="001700A4" w:rsidRPr="0019525D" w:rsidRDefault="001700A4" w:rsidP="001700A4">
      <w:pPr>
        <w:spacing w:after="0"/>
        <w:rPr>
          <w:sz w:val="22"/>
          <w:szCs w:val="22"/>
        </w:rPr>
      </w:pPr>
    </w:p>
    <w:p w:rsidR="001700A4" w:rsidRPr="0019525D" w:rsidRDefault="001700A4" w:rsidP="001700A4">
      <w:pPr>
        <w:shd w:val="clear" w:color="auto" w:fill="FFFFFF"/>
        <w:spacing w:after="0"/>
        <w:jc w:val="center"/>
        <w:rPr>
          <w:b/>
          <w:color w:val="000000"/>
          <w:sz w:val="22"/>
          <w:szCs w:val="22"/>
        </w:rPr>
      </w:pPr>
      <w:r w:rsidRPr="0019525D">
        <w:rPr>
          <w:b/>
          <w:color w:val="000000"/>
          <w:sz w:val="22"/>
          <w:szCs w:val="22"/>
        </w:rPr>
        <w:t>ПОДПИСИ СТОРОН:</w:t>
      </w:r>
    </w:p>
    <w:tbl>
      <w:tblPr>
        <w:tblW w:w="0" w:type="auto"/>
        <w:tblLook w:val="04A0"/>
      </w:tblPr>
      <w:tblGrid>
        <w:gridCol w:w="4998"/>
        <w:gridCol w:w="4998"/>
      </w:tblGrid>
      <w:tr w:rsidR="001700A4" w:rsidRPr="0019525D" w:rsidTr="0076791D">
        <w:tc>
          <w:tcPr>
            <w:tcW w:w="4998" w:type="dxa"/>
            <w:shd w:val="clear" w:color="auto" w:fill="auto"/>
          </w:tcPr>
          <w:p w:rsidR="001700A4" w:rsidRPr="0019525D" w:rsidRDefault="001700A4" w:rsidP="0076791D">
            <w:pPr>
              <w:spacing w:after="0"/>
              <w:contextualSpacing/>
              <w:rPr>
                <w:szCs w:val="22"/>
              </w:rPr>
            </w:pPr>
            <w:r w:rsidRPr="0019525D">
              <w:rPr>
                <w:b/>
                <w:sz w:val="22"/>
                <w:szCs w:val="22"/>
              </w:rPr>
              <w:t>Поставщик:</w:t>
            </w:r>
          </w:p>
          <w:p w:rsidR="001700A4" w:rsidRPr="0019525D" w:rsidRDefault="001700A4" w:rsidP="0076791D">
            <w:pPr>
              <w:spacing w:after="0"/>
              <w:contextualSpacing/>
              <w:rPr>
                <w:szCs w:val="22"/>
              </w:rPr>
            </w:pPr>
          </w:p>
          <w:p w:rsidR="001700A4" w:rsidRPr="0019525D" w:rsidRDefault="001700A4" w:rsidP="0076791D">
            <w:pPr>
              <w:spacing w:after="0"/>
              <w:contextualSpacing/>
              <w:rPr>
                <w:szCs w:val="22"/>
              </w:rPr>
            </w:pPr>
          </w:p>
          <w:p w:rsidR="001700A4" w:rsidRPr="0019525D" w:rsidRDefault="001700A4" w:rsidP="0076791D">
            <w:pPr>
              <w:spacing w:after="0"/>
              <w:contextualSpacing/>
              <w:rPr>
                <w:szCs w:val="22"/>
              </w:rPr>
            </w:pPr>
          </w:p>
          <w:p w:rsidR="001700A4" w:rsidRPr="0019525D" w:rsidRDefault="001700A4" w:rsidP="0076791D">
            <w:pPr>
              <w:spacing w:after="0"/>
              <w:contextualSpacing/>
              <w:rPr>
                <w:szCs w:val="22"/>
              </w:rPr>
            </w:pPr>
          </w:p>
          <w:p w:rsidR="001700A4" w:rsidRPr="0019525D" w:rsidRDefault="001700A4" w:rsidP="0076791D">
            <w:pPr>
              <w:spacing w:after="0"/>
              <w:contextualSpacing/>
              <w:rPr>
                <w:szCs w:val="22"/>
              </w:rPr>
            </w:pPr>
            <w:r w:rsidRPr="0019525D">
              <w:rPr>
                <w:sz w:val="22"/>
                <w:szCs w:val="22"/>
              </w:rPr>
              <w:t xml:space="preserve">______________ /___________/  </w:t>
            </w:r>
          </w:p>
          <w:p w:rsidR="001700A4" w:rsidRPr="0019525D" w:rsidRDefault="001700A4" w:rsidP="0076791D">
            <w:pPr>
              <w:spacing w:after="0"/>
              <w:contextualSpacing/>
              <w:rPr>
                <w:rFonts w:eastAsia="Calibri"/>
                <w:szCs w:val="22"/>
                <w:lang w:eastAsia="en-US"/>
              </w:rPr>
            </w:pPr>
            <w:r w:rsidRPr="0019525D">
              <w:rPr>
                <w:sz w:val="22"/>
                <w:szCs w:val="22"/>
              </w:rPr>
              <w:t>М.п.</w:t>
            </w:r>
          </w:p>
        </w:tc>
        <w:tc>
          <w:tcPr>
            <w:tcW w:w="4998" w:type="dxa"/>
            <w:shd w:val="clear" w:color="auto" w:fill="auto"/>
          </w:tcPr>
          <w:p w:rsidR="001700A4" w:rsidRPr="0019525D" w:rsidRDefault="001700A4" w:rsidP="0076791D">
            <w:pPr>
              <w:spacing w:after="0"/>
              <w:contextualSpacing/>
              <w:rPr>
                <w:b/>
                <w:szCs w:val="22"/>
              </w:rPr>
            </w:pPr>
            <w:r w:rsidRPr="0019525D">
              <w:rPr>
                <w:b/>
                <w:sz w:val="22"/>
                <w:szCs w:val="22"/>
              </w:rPr>
              <w:t>Покупатель:</w:t>
            </w:r>
          </w:p>
          <w:p w:rsidR="001700A4" w:rsidRPr="0019525D" w:rsidRDefault="001700A4" w:rsidP="0076791D">
            <w:pPr>
              <w:spacing w:after="0"/>
              <w:contextualSpacing/>
              <w:rPr>
                <w:szCs w:val="22"/>
              </w:rPr>
            </w:pPr>
            <w:r w:rsidRPr="0019525D">
              <w:rPr>
                <w:sz w:val="22"/>
                <w:szCs w:val="22"/>
              </w:rPr>
              <w:t xml:space="preserve">Директор по производству – первый заместитель генерального директора </w:t>
            </w:r>
          </w:p>
          <w:p w:rsidR="001700A4" w:rsidRPr="0019525D" w:rsidRDefault="001700A4" w:rsidP="0076791D">
            <w:pPr>
              <w:spacing w:after="0"/>
              <w:contextualSpacing/>
              <w:rPr>
                <w:szCs w:val="22"/>
              </w:rPr>
            </w:pPr>
            <w:r w:rsidRPr="0019525D">
              <w:rPr>
                <w:sz w:val="22"/>
                <w:szCs w:val="22"/>
              </w:rPr>
              <w:t xml:space="preserve">АО «Аэропорт Сургут» </w:t>
            </w:r>
          </w:p>
          <w:p w:rsidR="001700A4" w:rsidRPr="0019525D" w:rsidRDefault="001700A4" w:rsidP="0076791D">
            <w:pPr>
              <w:spacing w:after="0"/>
              <w:contextualSpacing/>
              <w:rPr>
                <w:szCs w:val="22"/>
              </w:rPr>
            </w:pPr>
          </w:p>
          <w:p w:rsidR="001700A4" w:rsidRPr="0019525D" w:rsidRDefault="001700A4" w:rsidP="0076791D">
            <w:pPr>
              <w:spacing w:after="0"/>
              <w:contextualSpacing/>
              <w:rPr>
                <w:szCs w:val="22"/>
              </w:rPr>
            </w:pPr>
            <w:r w:rsidRPr="0019525D">
              <w:rPr>
                <w:sz w:val="22"/>
                <w:szCs w:val="22"/>
              </w:rPr>
              <w:t>______________ С.В. Прийма</w:t>
            </w:r>
          </w:p>
          <w:p w:rsidR="001700A4" w:rsidRPr="0019525D" w:rsidRDefault="001700A4" w:rsidP="0076791D">
            <w:pPr>
              <w:spacing w:after="0"/>
              <w:contextualSpacing/>
              <w:rPr>
                <w:rFonts w:eastAsia="Calibri"/>
                <w:szCs w:val="22"/>
                <w:lang w:eastAsia="en-US"/>
              </w:rPr>
            </w:pPr>
            <w:r w:rsidRPr="0019525D">
              <w:rPr>
                <w:sz w:val="22"/>
                <w:szCs w:val="22"/>
              </w:rPr>
              <w:t>М.п.</w:t>
            </w:r>
          </w:p>
        </w:tc>
      </w:tr>
    </w:tbl>
    <w:p w:rsidR="001700A4" w:rsidRPr="0019525D" w:rsidRDefault="001700A4" w:rsidP="001700A4">
      <w:pPr>
        <w:shd w:val="clear" w:color="auto" w:fill="FFFFFF"/>
        <w:spacing w:after="0"/>
        <w:rPr>
          <w:color w:val="000000"/>
          <w:sz w:val="22"/>
          <w:szCs w:val="22"/>
        </w:rPr>
      </w:pPr>
    </w:p>
    <w:p w:rsidR="001700A4" w:rsidRPr="0019525D" w:rsidRDefault="001700A4" w:rsidP="001700A4">
      <w:pPr>
        <w:spacing w:after="0"/>
        <w:rPr>
          <w:sz w:val="22"/>
          <w:szCs w:val="22"/>
        </w:rPr>
      </w:pPr>
    </w:p>
    <w:p w:rsidR="001700A4" w:rsidRDefault="001700A4" w:rsidP="001700A4">
      <w:pPr>
        <w:spacing w:after="0"/>
        <w:rPr>
          <w:sz w:val="22"/>
          <w:szCs w:val="22"/>
        </w:rPr>
      </w:pPr>
    </w:p>
    <w:p w:rsidR="001700A4" w:rsidRPr="0019525D" w:rsidRDefault="001700A4" w:rsidP="001700A4">
      <w:pPr>
        <w:spacing w:after="0"/>
        <w:rPr>
          <w:sz w:val="22"/>
          <w:szCs w:val="22"/>
        </w:rPr>
      </w:pPr>
    </w:p>
    <w:p w:rsidR="001700A4" w:rsidRPr="0019525D" w:rsidRDefault="001700A4" w:rsidP="001700A4">
      <w:pPr>
        <w:spacing w:after="0"/>
        <w:rPr>
          <w:sz w:val="22"/>
          <w:szCs w:val="22"/>
        </w:rPr>
      </w:pPr>
    </w:p>
    <w:p w:rsidR="001700A4" w:rsidRPr="0019525D" w:rsidRDefault="001700A4" w:rsidP="001700A4">
      <w:pPr>
        <w:shd w:val="clear" w:color="auto" w:fill="FFFFFF"/>
        <w:spacing w:after="0"/>
        <w:rPr>
          <w:color w:val="000000"/>
          <w:sz w:val="22"/>
          <w:szCs w:val="22"/>
        </w:rPr>
      </w:pPr>
      <w:r w:rsidRPr="0019525D">
        <w:rPr>
          <w:color w:val="000000"/>
          <w:sz w:val="22"/>
          <w:szCs w:val="22"/>
        </w:rPr>
        <w:t>Форма</w:t>
      </w:r>
    </w:p>
    <w:p w:rsidR="001700A4" w:rsidRPr="0019525D" w:rsidRDefault="001700A4" w:rsidP="001700A4">
      <w:pPr>
        <w:shd w:val="clear" w:color="auto" w:fill="FFFFFF"/>
        <w:spacing w:after="0"/>
        <w:ind w:firstLine="5103"/>
        <w:rPr>
          <w:color w:val="000000"/>
          <w:sz w:val="22"/>
          <w:szCs w:val="22"/>
        </w:rPr>
      </w:pPr>
      <w:r w:rsidRPr="0019525D">
        <w:rPr>
          <w:color w:val="000000"/>
          <w:sz w:val="22"/>
          <w:szCs w:val="22"/>
        </w:rPr>
        <w:t xml:space="preserve">Приложение №3 </w:t>
      </w:r>
    </w:p>
    <w:p w:rsidR="001700A4" w:rsidRPr="0019525D" w:rsidRDefault="001700A4" w:rsidP="001700A4">
      <w:pPr>
        <w:shd w:val="clear" w:color="auto" w:fill="FFFFFF"/>
        <w:spacing w:after="0"/>
        <w:ind w:firstLine="5103"/>
        <w:rPr>
          <w:color w:val="000000"/>
          <w:sz w:val="22"/>
          <w:szCs w:val="22"/>
        </w:rPr>
      </w:pPr>
      <w:r w:rsidRPr="0019525D">
        <w:rPr>
          <w:color w:val="000000"/>
          <w:sz w:val="22"/>
          <w:szCs w:val="22"/>
        </w:rPr>
        <w:t xml:space="preserve">к </w:t>
      </w:r>
      <w:r w:rsidRPr="0019525D">
        <w:rPr>
          <w:sz w:val="22"/>
          <w:szCs w:val="22"/>
        </w:rPr>
        <w:t xml:space="preserve">Договору </w:t>
      </w:r>
      <w:proofErr w:type="gramStart"/>
      <w:r w:rsidRPr="0019525D">
        <w:rPr>
          <w:sz w:val="22"/>
          <w:szCs w:val="22"/>
        </w:rPr>
        <w:t>от</w:t>
      </w:r>
      <w:proofErr w:type="gramEnd"/>
      <w:r w:rsidRPr="0019525D">
        <w:rPr>
          <w:sz w:val="22"/>
          <w:szCs w:val="22"/>
        </w:rPr>
        <w:t xml:space="preserve">_________ №______                                                                                                                                  </w:t>
      </w:r>
    </w:p>
    <w:p w:rsidR="001700A4" w:rsidRPr="0019525D" w:rsidRDefault="001700A4" w:rsidP="001700A4">
      <w:pPr>
        <w:spacing w:after="0"/>
        <w:rPr>
          <w:sz w:val="22"/>
          <w:szCs w:val="22"/>
        </w:rPr>
      </w:pPr>
    </w:p>
    <w:p w:rsidR="001700A4" w:rsidRPr="0019525D" w:rsidRDefault="001700A4" w:rsidP="001700A4">
      <w:pPr>
        <w:spacing w:after="0"/>
        <w:rPr>
          <w:sz w:val="22"/>
          <w:szCs w:val="22"/>
        </w:rPr>
      </w:pPr>
    </w:p>
    <w:p w:rsidR="001700A4" w:rsidRPr="0019525D" w:rsidRDefault="001700A4" w:rsidP="001700A4">
      <w:pPr>
        <w:spacing w:after="0"/>
        <w:jc w:val="center"/>
        <w:rPr>
          <w:b/>
          <w:sz w:val="22"/>
          <w:szCs w:val="22"/>
        </w:rPr>
      </w:pPr>
      <w:r w:rsidRPr="0019525D">
        <w:rPr>
          <w:b/>
          <w:sz w:val="22"/>
          <w:szCs w:val="22"/>
        </w:rPr>
        <w:t>Акт приема – сдачи пуско-наладочных работ.</w:t>
      </w:r>
    </w:p>
    <w:p w:rsidR="001700A4" w:rsidRPr="0019525D" w:rsidRDefault="001700A4" w:rsidP="001700A4">
      <w:pPr>
        <w:spacing w:after="0"/>
        <w:jc w:val="center"/>
        <w:rPr>
          <w:b/>
          <w:sz w:val="22"/>
          <w:szCs w:val="22"/>
        </w:rPr>
      </w:pPr>
    </w:p>
    <w:p w:rsidR="001700A4" w:rsidRPr="0019525D" w:rsidRDefault="001700A4" w:rsidP="001700A4">
      <w:pPr>
        <w:spacing w:after="0"/>
        <w:jc w:val="center"/>
        <w:rPr>
          <w:b/>
          <w:sz w:val="22"/>
          <w:szCs w:val="22"/>
        </w:rPr>
      </w:pPr>
    </w:p>
    <w:p w:rsidR="001700A4" w:rsidRPr="0019525D" w:rsidRDefault="001700A4" w:rsidP="001700A4">
      <w:pPr>
        <w:spacing w:after="0"/>
        <w:jc w:val="center"/>
        <w:rPr>
          <w:b/>
          <w:sz w:val="22"/>
          <w:szCs w:val="22"/>
        </w:rPr>
      </w:pPr>
    </w:p>
    <w:p w:rsidR="001700A4" w:rsidRPr="0019525D" w:rsidRDefault="001700A4" w:rsidP="001700A4">
      <w:pPr>
        <w:spacing w:after="0"/>
        <w:rPr>
          <w:b/>
          <w:sz w:val="22"/>
          <w:szCs w:val="22"/>
        </w:rPr>
      </w:pPr>
      <w:r w:rsidRPr="0019525D">
        <w:rPr>
          <w:b/>
          <w:sz w:val="22"/>
          <w:szCs w:val="22"/>
        </w:rPr>
        <w:t>г. ___________________</w:t>
      </w:r>
      <w:r w:rsidRPr="0019525D">
        <w:rPr>
          <w:b/>
          <w:sz w:val="22"/>
          <w:szCs w:val="22"/>
        </w:rPr>
        <w:tab/>
      </w:r>
      <w:r w:rsidRPr="0019525D">
        <w:rPr>
          <w:b/>
          <w:sz w:val="22"/>
          <w:szCs w:val="22"/>
        </w:rPr>
        <w:tab/>
      </w:r>
      <w:r w:rsidRPr="0019525D">
        <w:rPr>
          <w:b/>
          <w:sz w:val="22"/>
          <w:szCs w:val="22"/>
        </w:rPr>
        <w:tab/>
      </w:r>
      <w:r w:rsidRPr="0019525D">
        <w:rPr>
          <w:b/>
          <w:sz w:val="22"/>
          <w:szCs w:val="22"/>
        </w:rPr>
        <w:tab/>
      </w:r>
      <w:r w:rsidRPr="0019525D">
        <w:rPr>
          <w:b/>
          <w:sz w:val="22"/>
          <w:szCs w:val="22"/>
        </w:rPr>
        <w:tab/>
      </w:r>
      <w:r w:rsidRPr="0019525D">
        <w:rPr>
          <w:b/>
          <w:sz w:val="22"/>
          <w:szCs w:val="22"/>
        </w:rPr>
        <w:tab/>
      </w:r>
      <w:r w:rsidRPr="0019525D">
        <w:rPr>
          <w:b/>
          <w:sz w:val="22"/>
          <w:szCs w:val="22"/>
        </w:rPr>
        <w:tab/>
        <w:t>«___» ___________2023 год.</w:t>
      </w:r>
    </w:p>
    <w:p w:rsidR="001700A4" w:rsidRPr="0019525D" w:rsidRDefault="001700A4" w:rsidP="001700A4">
      <w:pPr>
        <w:spacing w:after="0"/>
        <w:jc w:val="center"/>
        <w:rPr>
          <w:sz w:val="22"/>
          <w:szCs w:val="22"/>
        </w:rPr>
      </w:pPr>
    </w:p>
    <w:p w:rsidR="001700A4" w:rsidRPr="0019525D" w:rsidRDefault="001700A4" w:rsidP="001700A4">
      <w:pPr>
        <w:spacing w:after="0"/>
        <w:ind w:firstLine="567"/>
        <w:rPr>
          <w:rFonts w:eastAsia="Calibri"/>
          <w:sz w:val="22"/>
          <w:szCs w:val="22"/>
          <w:lang w:eastAsia="en-US"/>
        </w:rPr>
      </w:pPr>
      <w:r w:rsidRPr="0019525D">
        <w:rPr>
          <w:rFonts w:eastAsia="Calibri"/>
          <w:sz w:val="22"/>
          <w:szCs w:val="22"/>
          <w:lang w:eastAsia="en-US"/>
        </w:rPr>
        <w:t xml:space="preserve">АО «Аэропорт Сургут» в лице _______________, действующего на основании _________ с одной стороны, </w:t>
      </w:r>
    </w:p>
    <w:p w:rsidR="001700A4" w:rsidRPr="0019525D" w:rsidRDefault="001700A4" w:rsidP="001700A4">
      <w:pPr>
        <w:spacing w:after="0"/>
        <w:rPr>
          <w:rFonts w:eastAsia="Calibri"/>
          <w:sz w:val="22"/>
          <w:szCs w:val="22"/>
          <w:lang w:eastAsia="en-US"/>
        </w:rPr>
      </w:pPr>
      <w:r w:rsidRPr="0019525D">
        <w:rPr>
          <w:rFonts w:eastAsia="Calibri"/>
          <w:sz w:val="22"/>
          <w:szCs w:val="22"/>
          <w:lang w:eastAsia="en-US"/>
        </w:rPr>
        <w:t>и ____________________ (наименование Поставщика), в лице ________________ (ФИО руководителя) действующего на основании _____________ с другой стороны, совместно именуемые «Стороны», составили настоящий Акт о нижеследующем:</w:t>
      </w:r>
    </w:p>
    <w:p w:rsidR="001700A4" w:rsidRPr="0019525D" w:rsidRDefault="001700A4" w:rsidP="001700A4">
      <w:pPr>
        <w:spacing w:after="0"/>
        <w:rPr>
          <w:rFonts w:eastAsia="Calibri"/>
          <w:sz w:val="22"/>
          <w:szCs w:val="22"/>
          <w:lang w:eastAsia="en-US"/>
        </w:rPr>
      </w:pPr>
    </w:p>
    <w:p w:rsidR="001700A4" w:rsidRPr="0019525D" w:rsidRDefault="001700A4" w:rsidP="001700A4">
      <w:pPr>
        <w:spacing w:after="0"/>
        <w:rPr>
          <w:rFonts w:eastAsia="Calibri"/>
          <w:sz w:val="22"/>
          <w:szCs w:val="22"/>
          <w:lang w:eastAsia="en-US"/>
        </w:rPr>
      </w:pPr>
      <w:r w:rsidRPr="0019525D">
        <w:rPr>
          <w:rFonts w:eastAsia="Calibri"/>
          <w:sz w:val="22"/>
          <w:szCs w:val="22"/>
          <w:lang w:eastAsia="en-US"/>
        </w:rPr>
        <w:t xml:space="preserve">1. Поставщик выполнил пуско-наладочные работы </w:t>
      </w:r>
      <w:proofErr w:type="spellStart"/>
      <w:r w:rsidRPr="0019525D">
        <w:rPr>
          <w:rFonts w:eastAsia="Calibri"/>
          <w:sz w:val="22"/>
          <w:szCs w:val="22"/>
          <w:lang w:eastAsia="en-US"/>
        </w:rPr>
        <w:t>рентгеногтелевизионной</w:t>
      </w:r>
      <w:proofErr w:type="spellEnd"/>
      <w:r w:rsidRPr="0019525D">
        <w:rPr>
          <w:rFonts w:eastAsia="Calibri"/>
          <w:sz w:val="22"/>
          <w:szCs w:val="22"/>
          <w:lang w:eastAsia="en-US"/>
        </w:rPr>
        <w:t xml:space="preserve"> досмотровой  установки «______________» (наименование), серийный номер №________________________ по адресу: ________________________ _________________________________________________________________________________________, а Покупатель ______________________ </w:t>
      </w:r>
      <w:r w:rsidRPr="0019525D">
        <w:rPr>
          <w:rFonts w:eastAsia="Calibri"/>
          <w:i/>
          <w:sz w:val="22"/>
          <w:szCs w:val="22"/>
          <w:lang w:eastAsia="en-US"/>
        </w:rPr>
        <w:t>(принял/ не приня</w:t>
      </w:r>
      <w:proofErr w:type="gramStart"/>
      <w:r w:rsidRPr="0019525D">
        <w:rPr>
          <w:rFonts w:eastAsia="Calibri"/>
          <w:i/>
          <w:sz w:val="22"/>
          <w:szCs w:val="22"/>
          <w:lang w:eastAsia="en-US"/>
        </w:rPr>
        <w:t>л-</w:t>
      </w:r>
      <w:proofErr w:type="gramEnd"/>
      <w:r w:rsidRPr="0019525D">
        <w:rPr>
          <w:rFonts w:eastAsia="Calibri"/>
          <w:i/>
          <w:sz w:val="22"/>
          <w:szCs w:val="22"/>
          <w:lang w:eastAsia="en-US"/>
        </w:rPr>
        <w:t xml:space="preserve"> нужное указать) </w:t>
      </w:r>
      <w:r w:rsidRPr="0019525D">
        <w:rPr>
          <w:rFonts w:eastAsia="Calibri"/>
          <w:sz w:val="22"/>
          <w:szCs w:val="22"/>
          <w:lang w:eastAsia="en-US"/>
        </w:rPr>
        <w:t xml:space="preserve">пуско-наладочные работы. </w:t>
      </w:r>
    </w:p>
    <w:p w:rsidR="001700A4" w:rsidRPr="0019525D" w:rsidRDefault="001700A4" w:rsidP="001700A4">
      <w:pPr>
        <w:spacing w:after="0"/>
        <w:rPr>
          <w:rFonts w:eastAsia="Calibri"/>
          <w:sz w:val="22"/>
          <w:szCs w:val="22"/>
          <w:lang w:eastAsia="en-US"/>
        </w:rPr>
      </w:pPr>
    </w:p>
    <w:p w:rsidR="001700A4" w:rsidRPr="0019525D" w:rsidRDefault="001700A4" w:rsidP="001700A4">
      <w:pPr>
        <w:spacing w:after="0"/>
        <w:rPr>
          <w:rFonts w:eastAsia="Calibri"/>
          <w:sz w:val="22"/>
          <w:szCs w:val="22"/>
          <w:lang w:eastAsia="en-US"/>
        </w:rPr>
      </w:pPr>
      <w:r w:rsidRPr="0019525D">
        <w:rPr>
          <w:rFonts w:eastAsia="Calibri"/>
          <w:sz w:val="22"/>
          <w:szCs w:val="22"/>
          <w:lang w:eastAsia="en-US"/>
        </w:rPr>
        <w:t xml:space="preserve">Замечания ________________________________________________________________________________ </w:t>
      </w:r>
    </w:p>
    <w:p w:rsidR="001700A4" w:rsidRPr="0019525D" w:rsidRDefault="001700A4" w:rsidP="001700A4">
      <w:pPr>
        <w:spacing w:after="0"/>
        <w:rPr>
          <w:rFonts w:eastAsia="Calibri"/>
          <w:sz w:val="22"/>
          <w:szCs w:val="22"/>
          <w:lang w:eastAsia="en-US"/>
        </w:rPr>
      </w:pPr>
    </w:p>
    <w:p w:rsidR="001700A4" w:rsidRPr="0019525D" w:rsidRDefault="001700A4" w:rsidP="001700A4">
      <w:pPr>
        <w:spacing w:after="0"/>
        <w:rPr>
          <w:sz w:val="22"/>
          <w:szCs w:val="22"/>
        </w:rPr>
      </w:pPr>
    </w:p>
    <w:tbl>
      <w:tblPr>
        <w:tblStyle w:val="affff2"/>
        <w:tblW w:w="0" w:type="auto"/>
        <w:tblLook w:val="04A0"/>
      </w:tblPr>
      <w:tblGrid>
        <w:gridCol w:w="5069"/>
        <w:gridCol w:w="5070"/>
      </w:tblGrid>
      <w:tr w:rsidR="001700A4" w:rsidRPr="0019525D" w:rsidTr="0076791D">
        <w:tc>
          <w:tcPr>
            <w:tcW w:w="5097" w:type="dxa"/>
          </w:tcPr>
          <w:p w:rsidR="001700A4" w:rsidRPr="0019525D" w:rsidRDefault="001700A4" w:rsidP="0076791D">
            <w:pPr>
              <w:tabs>
                <w:tab w:val="left" w:pos="567"/>
              </w:tabs>
              <w:spacing w:after="0"/>
              <w:ind w:firstLine="0"/>
              <w:rPr>
                <w:rFonts w:eastAsia="Calibri"/>
                <w:sz w:val="22"/>
                <w:szCs w:val="22"/>
                <w:lang w:eastAsia="en-US"/>
              </w:rPr>
            </w:pPr>
            <w:r w:rsidRPr="0019525D">
              <w:rPr>
                <w:rFonts w:eastAsia="Calibri"/>
                <w:sz w:val="22"/>
                <w:szCs w:val="22"/>
                <w:lang w:eastAsia="en-US"/>
              </w:rPr>
              <w:t>Ответственные лица со стороны Поставщика:</w:t>
            </w:r>
          </w:p>
        </w:tc>
        <w:tc>
          <w:tcPr>
            <w:tcW w:w="5098" w:type="dxa"/>
          </w:tcPr>
          <w:p w:rsidR="001700A4" w:rsidRPr="0019525D" w:rsidRDefault="001700A4" w:rsidP="0076791D">
            <w:pPr>
              <w:tabs>
                <w:tab w:val="left" w:pos="567"/>
              </w:tabs>
              <w:spacing w:after="0"/>
              <w:ind w:firstLine="0"/>
              <w:rPr>
                <w:rFonts w:eastAsia="Calibri"/>
                <w:sz w:val="22"/>
                <w:szCs w:val="22"/>
                <w:lang w:eastAsia="en-US"/>
              </w:rPr>
            </w:pPr>
            <w:r w:rsidRPr="0019525D">
              <w:rPr>
                <w:rFonts w:eastAsia="Calibri"/>
                <w:sz w:val="22"/>
                <w:szCs w:val="22"/>
                <w:lang w:eastAsia="en-US"/>
              </w:rPr>
              <w:t>Ответственные лица со стороны Покупателя:</w:t>
            </w:r>
          </w:p>
        </w:tc>
      </w:tr>
      <w:tr w:rsidR="001700A4" w:rsidRPr="0019525D" w:rsidTr="0076791D">
        <w:tc>
          <w:tcPr>
            <w:tcW w:w="5097" w:type="dxa"/>
          </w:tcPr>
          <w:p w:rsidR="001700A4" w:rsidRPr="0019525D" w:rsidRDefault="001700A4" w:rsidP="0076791D">
            <w:pPr>
              <w:tabs>
                <w:tab w:val="left" w:pos="567"/>
              </w:tabs>
              <w:spacing w:after="0"/>
              <w:ind w:left="851" w:firstLine="0"/>
              <w:rPr>
                <w:rFonts w:eastAsia="Calibri"/>
                <w:sz w:val="22"/>
                <w:szCs w:val="22"/>
                <w:lang w:eastAsia="en-US"/>
              </w:rPr>
            </w:pPr>
          </w:p>
          <w:p w:rsidR="001700A4" w:rsidRPr="0019525D" w:rsidRDefault="001700A4" w:rsidP="0076791D">
            <w:pPr>
              <w:tabs>
                <w:tab w:val="left" w:pos="567"/>
              </w:tabs>
              <w:spacing w:after="0"/>
              <w:ind w:left="851" w:firstLine="0"/>
              <w:rPr>
                <w:rFonts w:eastAsia="Calibri"/>
                <w:sz w:val="22"/>
                <w:szCs w:val="22"/>
                <w:lang w:eastAsia="en-US"/>
              </w:rPr>
            </w:pPr>
          </w:p>
          <w:p w:rsidR="001700A4" w:rsidRPr="0019525D" w:rsidRDefault="001700A4" w:rsidP="0076791D">
            <w:pPr>
              <w:tabs>
                <w:tab w:val="left" w:pos="567"/>
              </w:tabs>
              <w:spacing w:after="0"/>
              <w:ind w:left="851" w:firstLine="0"/>
              <w:rPr>
                <w:rFonts w:eastAsia="Calibri"/>
                <w:sz w:val="22"/>
                <w:szCs w:val="22"/>
                <w:lang w:eastAsia="en-US"/>
              </w:rPr>
            </w:pPr>
          </w:p>
          <w:p w:rsidR="001700A4" w:rsidRPr="0019525D" w:rsidRDefault="001700A4" w:rsidP="0076791D">
            <w:pPr>
              <w:tabs>
                <w:tab w:val="left" w:pos="567"/>
              </w:tabs>
              <w:spacing w:after="0"/>
              <w:ind w:left="851" w:firstLine="0"/>
              <w:rPr>
                <w:rFonts w:eastAsia="Calibri"/>
                <w:sz w:val="22"/>
                <w:szCs w:val="22"/>
                <w:lang w:eastAsia="en-US"/>
              </w:rPr>
            </w:pPr>
          </w:p>
          <w:p w:rsidR="001700A4" w:rsidRPr="0019525D" w:rsidRDefault="001700A4" w:rsidP="0076791D">
            <w:pPr>
              <w:tabs>
                <w:tab w:val="left" w:pos="567"/>
              </w:tabs>
              <w:spacing w:after="0"/>
              <w:ind w:firstLine="0"/>
              <w:rPr>
                <w:rFonts w:eastAsia="Calibri"/>
                <w:sz w:val="22"/>
                <w:szCs w:val="22"/>
                <w:lang w:eastAsia="en-US"/>
              </w:rPr>
            </w:pPr>
          </w:p>
          <w:p w:rsidR="001700A4" w:rsidRPr="0019525D" w:rsidRDefault="001700A4" w:rsidP="0076791D">
            <w:pPr>
              <w:tabs>
                <w:tab w:val="left" w:pos="567"/>
              </w:tabs>
              <w:spacing w:after="0"/>
              <w:ind w:left="851" w:firstLine="0"/>
              <w:rPr>
                <w:rFonts w:eastAsia="Calibri"/>
                <w:sz w:val="22"/>
                <w:szCs w:val="22"/>
                <w:lang w:eastAsia="en-US"/>
              </w:rPr>
            </w:pPr>
          </w:p>
        </w:tc>
        <w:tc>
          <w:tcPr>
            <w:tcW w:w="5098" w:type="dxa"/>
          </w:tcPr>
          <w:p w:rsidR="001700A4" w:rsidRPr="0019525D" w:rsidRDefault="001700A4" w:rsidP="0076791D">
            <w:pPr>
              <w:tabs>
                <w:tab w:val="left" w:pos="567"/>
              </w:tabs>
              <w:spacing w:after="0"/>
              <w:ind w:left="851" w:firstLine="0"/>
              <w:rPr>
                <w:rFonts w:eastAsia="Calibri"/>
                <w:sz w:val="22"/>
                <w:szCs w:val="22"/>
                <w:lang w:eastAsia="en-US"/>
              </w:rPr>
            </w:pPr>
          </w:p>
        </w:tc>
      </w:tr>
    </w:tbl>
    <w:p w:rsidR="001700A4" w:rsidRPr="0019525D" w:rsidRDefault="001700A4" w:rsidP="001700A4">
      <w:pPr>
        <w:spacing w:after="0"/>
        <w:rPr>
          <w:sz w:val="22"/>
          <w:szCs w:val="22"/>
        </w:rPr>
      </w:pPr>
    </w:p>
    <w:p w:rsidR="001700A4" w:rsidRPr="0019525D" w:rsidRDefault="001700A4" w:rsidP="001700A4">
      <w:pPr>
        <w:spacing w:after="0"/>
        <w:jc w:val="center"/>
        <w:rPr>
          <w:sz w:val="22"/>
          <w:szCs w:val="22"/>
        </w:rPr>
      </w:pPr>
    </w:p>
    <w:p w:rsidR="001700A4" w:rsidRPr="0019525D" w:rsidRDefault="001700A4" w:rsidP="001700A4">
      <w:pPr>
        <w:shd w:val="clear" w:color="auto" w:fill="FFFFFF"/>
        <w:spacing w:after="0"/>
        <w:jc w:val="center"/>
        <w:rPr>
          <w:b/>
          <w:color w:val="000000"/>
          <w:sz w:val="22"/>
          <w:szCs w:val="22"/>
        </w:rPr>
      </w:pPr>
      <w:r w:rsidRPr="0019525D">
        <w:rPr>
          <w:b/>
          <w:color w:val="000000"/>
          <w:sz w:val="22"/>
          <w:szCs w:val="22"/>
        </w:rPr>
        <w:t>ПОДПИСИ СТОРОН:</w:t>
      </w:r>
    </w:p>
    <w:tbl>
      <w:tblPr>
        <w:tblW w:w="0" w:type="auto"/>
        <w:tblLook w:val="04A0"/>
      </w:tblPr>
      <w:tblGrid>
        <w:gridCol w:w="4998"/>
        <w:gridCol w:w="4998"/>
      </w:tblGrid>
      <w:tr w:rsidR="001700A4" w:rsidRPr="0019525D" w:rsidTr="0076791D">
        <w:tc>
          <w:tcPr>
            <w:tcW w:w="4998" w:type="dxa"/>
            <w:shd w:val="clear" w:color="auto" w:fill="auto"/>
          </w:tcPr>
          <w:p w:rsidR="001700A4" w:rsidRPr="0019525D" w:rsidRDefault="001700A4" w:rsidP="0076791D">
            <w:pPr>
              <w:spacing w:after="0"/>
              <w:contextualSpacing/>
              <w:rPr>
                <w:szCs w:val="22"/>
              </w:rPr>
            </w:pPr>
            <w:r w:rsidRPr="0019525D">
              <w:rPr>
                <w:b/>
                <w:sz w:val="22"/>
                <w:szCs w:val="22"/>
              </w:rPr>
              <w:t>Поставщик:</w:t>
            </w:r>
          </w:p>
          <w:p w:rsidR="001700A4" w:rsidRPr="0019525D" w:rsidRDefault="001700A4" w:rsidP="0076791D">
            <w:pPr>
              <w:spacing w:after="0"/>
              <w:contextualSpacing/>
              <w:rPr>
                <w:szCs w:val="22"/>
              </w:rPr>
            </w:pPr>
          </w:p>
          <w:p w:rsidR="001700A4" w:rsidRPr="0019525D" w:rsidRDefault="001700A4" w:rsidP="0076791D">
            <w:pPr>
              <w:spacing w:after="0"/>
              <w:contextualSpacing/>
              <w:rPr>
                <w:szCs w:val="22"/>
              </w:rPr>
            </w:pPr>
          </w:p>
          <w:p w:rsidR="001700A4" w:rsidRPr="0019525D" w:rsidRDefault="001700A4" w:rsidP="0076791D">
            <w:pPr>
              <w:spacing w:after="0"/>
              <w:contextualSpacing/>
              <w:rPr>
                <w:szCs w:val="22"/>
              </w:rPr>
            </w:pPr>
          </w:p>
          <w:p w:rsidR="001700A4" w:rsidRPr="0019525D" w:rsidRDefault="001700A4" w:rsidP="0076791D">
            <w:pPr>
              <w:spacing w:after="0"/>
              <w:contextualSpacing/>
              <w:rPr>
                <w:szCs w:val="22"/>
              </w:rPr>
            </w:pPr>
          </w:p>
          <w:p w:rsidR="001700A4" w:rsidRPr="0019525D" w:rsidRDefault="001700A4" w:rsidP="0076791D">
            <w:pPr>
              <w:spacing w:after="0"/>
              <w:contextualSpacing/>
              <w:rPr>
                <w:szCs w:val="22"/>
              </w:rPr>
            </w:pPr>
            <w:r w:rsidRPr="0019525D">
              <w:rPr>
                <w:sz w:val="22"/>
                <w:szCs w:val="22"/>
              </w:rPr>
              <w:t xml:space="preserve">______________ /___________/  </w:t>
            </w:r>
          </w:p>
          <w:p w:rsidR="001700A4" w:rsidRPr="0019525D" w:rsidRDefault="001700A4" w:rsidP="0076791D">
            <w:pPr>
              <w:spacing w:after="0"/>
              <w:contextualSpacing/>
              <w:rPr>
                <w:rFonts w:eastAsia="Calibri"/>
                <w:szCs w:val="22"/>
                <w:lang w:eastAsia="en-US"/>
              </w:rPr>
            </w:pPr>
            <w:r w:rsidRPr="0019525D">
              <w:rPr>
                <w:sz w:val="22"/>
                <w:szCs w:val="22"/>
              </w:rPr>
              <w:t>М.п.</w:t>
            </w:r>
          </w:p>
        </w:tc>
        <w:tc>
          <w:tcPr>
            <w:tcW w:w="4998" w:type="dxa"/>
            <w:shd w:val="clear" w:color="auto" w:fill="auto"/>
          </w:tcPr>
          <w:p w:rsidR="001700A4" w:rsidRPr="0019525D" w:rsidRDefault="001700A4" w:rsidP="0076791D">
            <w:pPr>
              <w:spacing w:after="0"/>
              <w:contextualSpacing/>
              <w:rPr>
                <w:b/>
                <w:szCs w:val="22"/>
              </w:rPr>
            </w:pPr>
            <w:r w:rsidRPr="0019525D">
              <w:rPr>
                <w:b/>
                <w:sz w:val="22"/>
                <w:szCs w:val="22"/>
              </w:rPr>
              <w:t>Покупатель:</w:t>
            </w:r>
          </w:p>
          <w:p w:rsidR="001700A4" w:rsidRPr="0019525D" w:rsidRDefault="001700A4" w:rsidP="0076791D">
            <w:pPr>
              <w:spacing w:after="0"/>
              <w:contextualSpacing/>
              <w:rPr>
                <w:szCs w:val="22"/>
              </w:rPr>
            </w:pPr>
            <w:r w:rsidRPr="0019525D">
              <w:rPr>
                <w:sz w:val="22"/>
                <w:szCs w:val="22"/>
              </w:rPr>
              <w:t xml:space="preserve">Директор по производству – первый заместитель генерального директора </w:t>
            </w:r>
          </w:p>
          <w:p w:rsidR="001700A4" w:rsidRPr="0019525D" w:rsidRDefault="001700A4" w:rsidP="0076791D">
            <w:pPr>
              <w:spacing w:after="0"/>
              <w:contextualSpacing/>
              <w:rPr>
                <w:szCs w:val="22"/>
              </w:rPr>
            </w:pPr>
            <w:r w:rsidRPr="0019525D">
              <w:rPr>
                <w:sz w:val="22"/>
                <w:szCs w:val="22"/>
              </w:rPr>
              <w:t xml:space="preserve">АО «Аэропорт Сургут» </w:t>
            </w:r>
          </w:p>
          <w:p w:rsidR="001700A4" w:rsidRPr="0019525D" w:rsidRDefault="001700A4" w:rsidP="0076791D">
            <w:pPr>
              <w:spacing w:after="0"/>
              <w:contextualSpacing/>
              <w:rPr>
                <w:szCs w:val="22"/>
              </w:rPr>
            </w:pPr>
          </w:p>
          <w:p w:rsidR="001700A4" w:rsidRPr="0019525D" w:rsidRDefault="001700A4" w:rsidP="0076791D">
            <w:pPr>
              <w:spacing w:after="0"/>
              <w:contextualSpacing/>
              <w:rPr>
                <w:szCs w:val="22"/>
              </w:rPr>
            </w:pPr>
            <w:r w:rsidRPr="0019525D">
              <w:rPr>
                <w:sz w:val="22"/>
                <w:szCs w:val="22"/>
              </w:rPr>
              <w:t>______________ С.В. Прийма</w:t>
            </w:r>
          </w:p>
          <w:p w:rsidR="001700A4" w:rsidRPr="0019525D" w:rsidRDefault="001700A4" w:rsidP="0076791D">
            <w:pPr>
              <w:spacing w:after="0"/>
              <w:contextualSpacing/>
              <w:rPr>
                <w:rFonts w:eastAsia="Calibri"/>
                <w:szCs w:val="22"/>
                <w:lang w:eastAsia="en-US"/>
              </w:rPr>
            </w:pPr>
            <w:r w:rsidRPr="0019525D">
              <w:rPr>
                <w:sz w:val="22"/>
                <w:szCs w:val="22"/>
              </w:rPr>
              <w:t>М.п.</w:t>
            </w:r>
          </w:p>
        </w:tc>
      </w:tr>
    </w:tbl>
    <w:p w:rsidR="001700A4" w:rsidRPr="0019525D" w:rsidRDefault="001700A4" w:rsidP="001700A4">
      <w:pPr>
        <w:spacing w:after="0"/>
        <w:rPr>
          <w:b/>
          <w:i/>
          <w:sz w:val="22"/>
          <w:szCs w:val="22"/>
        </w:rPr>
      </w:pPr>
    </w:p>
    <w:p w:rsidR="001700A4" w:rsidRPr="0019525D" w:rsidRDefault="001700A4" w:rsidP="001700A4">
      <w:pPr>
        <w:spacing w:after="0"/>
        <w:jc w:val="center"/>
        <w:rPr>
          <w:b/>
          <w:sz w:val="22"/>
          <w:szCs w:val="22"/>
          <w:u w:val="single"/>
        </w:rPr>
      </w:pPr>
    </w:p>
    <w:p w:rsidR="001700A4" w:rsidRPr="0019525D" w:rsidRDefault="001700A4" w:rsidP="001700A4">
      <w:pPr>
        <w:spacing w:after="0"/>
        <w:jc w:val="center"/>
        <w:rPr>
          <w:b/>
          <w:sz w:val="22"/>
          <w:szCs w:val="22"/>
        </w:rPr>
      </w:pPr>
      <w:r w:rsidRPr="0019525D">
        <w:rPr>
          <w:b/>
          <w:sz w:val="22"/>
          <w:szCs w:val="22"/>
        </w:rPr>
        <w:t>Форма Акта согласована:</w:t>
      </w:r>
    </w:p>
    <w:p w:rsidR="001700A4" w:rsidRPr="0019525D" w:rsidRDefault="001700A4" w:rsidP="001700A4">
      <w:pPr>
        <w:rPr>
          <w:sz w:val="22"/>
          <w:szCs w:val="22"/>
        </w:rPr>
      </w:pPr>
    </w:p>
    <w:p w:rsidR="001700A4" w:rsidRPr="0019525D" w:rsidRDefault="001700A4" w:rsidP="001700A4">
      <w:pPr>
        <w:rPr>
          <w:sz w:val="22"/>
          <w:szCs w:val="22"/>
        </w:rPr>
      </w:pPr>
    </w:p>
    <w:p w:rsidR="001700A4" w:rsidRPr="0019525D" w:rsidRDefault="001700A4" w:rsidP="001700A4">
      <w:pPr>
        <w:rPr>
          <w:sz w:val="22"/>
          <w:szCs w:val="22"/>
        </w:rPr>
      </w:pPr>
    </w:p>
    <w:p w:rsidR="001700A4" w:rsidRPr="0019525D" w:rsidRDefault="001700A4" w:rsidP="001700A4">
      <w:pPr>
        <w:tabs>
          <w:tab w:val="left" w:pos="5625"/>
        </w:tabs>
        <w:spacing w:after="0"/>
        <w:rPr>
          <w:sz w:val="22"/>
          <w:szCs w:val="22"/>
        </w:rPr>
      </w:pPr>
      <w:r w:rsidRPr="0019525D">
        <w:rPr>
          <w:sz w:val="22"/>
          <w:szCs w:val="22"/>
        </w:rPr>
        <w:t>______________ /____________/</w:t>
      </w:r>
      <w:r w:rsidRPr="0019525D">
        <w:rPr>
          <w:sz w:val="22"/>
          <w:szCs w:val="22"/>
        </w:rPr>
        <w:tab/>
        <w:t xml:space="preserve">           ______________ С.В. Прийма</w:t>
      </w:r>
    </w:p>
    <w:p w:rsidR="001700A4" w:rsidRPr="0019525D" w:rsidRDefault="001700A4" w:rsidP="001700A4">
      <w:pPr>
        <w:shd w:val="clear" w:color="auto" w:fill="FFFFFF"/>
        <w:spacing w:after="0"/>
        <w:rPr>
          <w:sz w:val="22"/>
          <w:szCs w:val="22"/>
        </w:rPr>
      </w:pPr>
      <w:r w:rsidRPr="0019525D">
        <w:rPr>
          <w:sz w:val="22"/>
          <w:szCs w:val="22"/>
        </w:rPr>
        <w:t>М.П.</w:t>
      </w:r>
      <w:r w:rsidRPr="0019525D">
        <w:rPr>
          <w:sz w:val="22"/>
          <w:szCs w:val="22"/>
        </w:rPr>
        <w:tab/>
      </w:r>
      <w:r w:rsidRPr="0019525D">
        <w:rPr>
          <w:sz w:val="22"/>
          <w:szCs w:val="22"/>
        </w:rPr>
        <w:tab/>
      </w:r>
      <w:r w:rsidRPr="0019525D">
        <w:rPr>
          <w:sz w:val="22"/>
          <w:szCs w:val="22"/>
        </w:rPr>
        <w:tab/>
      </w:r>
      <w:r w:rsidRPr="0019525D">
        <w:rPr>
          <w:sz w:val="22"/>
          <w:szCs w:val="22"/>
        </w:rPr>
        <w:tab/>
      </w:r>
      <w:r w:rsidRPr="0019525D">
        <w:rPr>
          <w:sz w:val="22"/>
          <w:szCs w:val="22"/>
        </w:rPr>
        <w:tab/>
      </w:r>
      <w:r w:rsidRPr="0019525D">
        <w:rPr>
          <w:sz w:val="22"/>
          <w:szCs w:val="22"/>
        </w:rPr>
        <w:tab/>
      </w:r>
      <w:r w:rsidRPr="0019525D">
        <w:rPr>
          <w:sz w:val="22"/>
          <w:szCs w:val="22"/>
        </w:rPr>
        <w:tab/>
        <w:t xml:space="preserve">                      М.П.</w:t>
      </w:r>
    </w:p>
    <w:p w:rsidR="001700A4" w:rsidRPr="0019525D" w:rsidRDefault="001700A4" w:rsidP="001700A4">
      <w:pPr>
        <w:spacing w:after="0"/>
        <w:jc w:val="center"/>
        <w:rPr>
          <w:b/>
          <w:sz w:val="22"/>
          <w:szCs w:val="22"/>
          <w:u w:val="single"/>
        </w:rPr>
      </w:pPr>
    </w:p>
    <w:p w:rsidR="001700A4" w:rsidRDefault="001700A4" w:rsidP="001700A4">
      <w:pPr>
        <w:spacing w:after="0"/>
        <w:jc w:val="center"/>
        <w:rPr>
          <w:b/>
          <w:sz w:val="22"/>
          <w:szCs w:val="22"/>
          <w:u w:val="single"/>
        </w:rPr>
      </w:pPr>
    </w:p>
    <w:p w:rsidR="001700A4" w:rsidRDefault="001700A4" w:rsidP="001700A4">
      <w:pPr>
        <w:spacing w:after="0"/>
        <w:jc w:val="center"/>
        <w:rPr>
          <w:b/>
          <w:sz w:val="22"/>
          <w:szCs w:val="22"/>
          <w:u w:val="single"/>
        </w:rPr>
      </w:pPr>
    </w:p>
    <w:p w:rsidR="001700A4" w:rsidRDefault="001700A4" w:rsidP="001700A4">
      <w:pPr>
        <w:spacing w:after="0"/>
        <w:jc w:val="center"/>
        <w:rPr>
          <w:b/>
          <w:sz w:val="22"/>
          <w:szCs w:val="22"/>
          <w:u w:val="single"/>
        </w:rPr>
      </w:pPr>
    </w:p>
    <w:p w:rsidR="001700A4" w:rsidRDefault="001700A4" w:rsidP="001700A4">
      <w:pPr>
        <w:spacing w:after="0"/>
        <w:jc w:val="center"/>
        <w:rPr>
          <w:b/>
          <w:sz w:val="22"/>
          <w:szCs w:val="22"/>
          <w:u w:val="single"/>
        </w:rPr>
      </w:pPr>
    </w:p>
    <w:p w:rsidR="001700A4" w:rsidRDefault="001700A4" w:rsidP="001700A4">
      <w:pPr>
        <w:spacing w:after="0"/>
        <w:jc w:val="center"/>
        <w:rPr>
          <w:b/>
          <w:sz w:val="22"/>
          <w:szCs w:val="22"/>
          <w:u w:val="single"/>
        </w:rPr>
      </w:pPr>
    </w:p>
    <w:p w:rsidR="001700A4" w:rsidRDefault="001700A4" w:rsidP="001700A4">
      <w:pPr>
        <w:spacing w:after="0"/>
        <w:jc w:val="center"/>
        <w:rPr>
          <w:b/>
          <w:sz w:val="22"/>
          <w:szCs w:val="22"/>
          <w:u w:val="single"/>
        </w:rPr>
      </w:pPr>
    </w:p>
    <w:p w:rsidR="001700A4" w:rsidRPr="0019525D" w:rsidRDefault="001700A4" w:rsidP="001700A4">
      <w:pPr>
        <w:spacing w:after="0"/>
        <w:jc w:val="center"/>
        <w:rPr>
          <w:b/>
          <w:sz w:val="22"/>
          <w:szCs w:val="22"/>
          <w:u w:val="single"/>
        </w:rPr>
      </w:pPr>
    </w:p>
    <w:p w:rsidR="001700A4" w:rsidRPr="0019525D" w:rsidRDefault="001700A4" w:rsidP="001700A4">
      <w:pPr>
        <w:spacing w:after="0"/>
        <w:jc w:val="center"/>
        <w:rPr>
          <w:b/>
          <w:sz w:val="22"/>
          <w:szCs w:val="22"/>
          <w:u w:val="single"/>
        </w:rPr>
      </w:pPr>
    </w:p>
    <w:p w:rsidR="001700A4" w:rsidRPr="0019525D" w:rsidRDefault="001700A4" w:rsidP="001700A4">
      <w:pPr>
        <w:shd w:val="clear" w:color="auto" w:fill="FFFFFF"/>
        <w:spacing w:after="0"/>
        <w:rPr>
          <w:color w:val="000000"/>
          <w:sz w:val="22"/>
          <w:szCs w:val="22"/>
        </w:rPr>
      </w:pPr>
      <w:r w:rsidRPr="0019525D">
        <w:rPr>
          <w:color w:val="000000"/>
          <w:sz w:val="22"/>
          <w:szCs w:val="22"/>
        </w:rPr>
        <w:t>Форма</w:t>
      </w:r>
    </w:p>
    <w:p w:rsidR="001700A4" w:rsidRPr="0019525D" w:rsidRDefault="001700A4" w:rsidP="001700A4">
      <w:pPr>
        <w:shd w:val="clear" w:color="auto" w:fill="FFFFFF"/>
        <w:spacing w:after="0"/>
        <w:ind w:firstLine="5103"/>
        <w:rPr>
          <w:color w:val="000000"/>
          <w:sz w:val="22"/>
          <w:szCs w:val="22"/>
        </w:rPr>
      </w:pPr>
      <w:r w:rsidRPr="0019525D">
        <w:rPr>
          <w:color w:val="000000"/>
          <w:sz w:val="22"/>
          <w:szCs w:val="22"/>
        </w:rPr>
        <w:t xml:space="preserve">Приложение №3 </w:t>
      </w:r>
    </w:p>
    <w:p w:rsidR="001700A4" w:rsidRPr="0019525D" w:rsidRDefault="001700A4" w:rsidP="001700A4">
      <w:pPr>
        <w:shd w:val="clear" w:color="auto" w:fill="FFFFFF"/>
        <w:spacing w:after="0"/>
        <w:ind w:firstLine="5103"/>
        <w:rPr>
          <w:color w:val="000000"/>
          <w:sz w:val="22"/>
          <w:szCs w:val="22"/>
        </w:rPr>
      </w:pPr>
      <w:r w:rsidRPr="0019525D">
        <w:rPr>
          <w:color w:val="000000"/>
          <w:sz w:val="22"/>
          <w:szCs w:val="22"/>
        </w:rPr>
        <w:t xml:space="preserve">к </w:t>
      </w:r>
      <w:r w:rsidRPr="0019525D">
        <w:rPr>
          <w:sz w:val="22"/>
          <w:szCs w:val="22"/>
        </w:rPr>
        <w:t xml:space="preserve">Договору </w:t>
      </w:r>
      <w:proofErr w:type="gramStart"/>
      <w:r w:rsidRPr="0019525D">
        <w:rPr>
          <w:sz w:val="22"/>
          <w:szCs w:val="22"/>
        </w:rPr>
        <w:t>от</w:t>
      </w:r>
      <w:proofErr w:type="gramEnd"/>
      <w:r w:rsidRPr="0019525D">
        <w:rPr>
          <w:sz w:val="22"/>
          <w:szCs w:val="22"/>
        </w:rPr>
        <w:t xml:space="preserve">_________ №______                                                                                                                                  </w:t>
      </w:r>
    </w:p>
    <w:p w:rsidR="001700A4" w:rsidRPr="0019525D" w:rsidRDefault="001700A4" w:rsidP="001700A4">
      <w:pPr>
        <w:spacing w:after="0"/>
        <w:rPr>
          <w:sz w:val="22"/>
          <w:szCs w:val="22"/>
        </w:rPr>
      </w:pPr>
    </w:p>
    <w:p w:rsidR="001700A4" w:rsidRPr="0019525D" w:rsidRDefault="001700A4" w:rsidP="001700A4">
      <w:pPr>
        <w:spacing w:after="0"/>
        <w:jc w:val="center"/>
        <w:rPr>
          <w:b/>
          <w:sz w:val="22"/>
          <w:szCs w:val="22"/>
          <w:u w:val="single"/>
        </w:rPr>
      </w:pPr>
      <w:r w:rsidRPr="0019525D">
        <w:rPr>
          <w:b/>
          <w:sz w:val="22"/>
          <w:szCs w:val="22"/>
          <w:u w:val="single"/>
        </w:rPr>
        <w:t>Акт ввода в эксплуатацию</w:t>
      </w:r>
    </w:p>
    <w:p w:rsidR="001700A4" w:rsidRPr="0019525D" w:rsidRDefault="001700A4" w:rsidP="001700A4">
      <w:pPr>
        <w:spacing w:after="0"/>
        <w:jc w:val="center"/>
        <w:rPr>
          <w:b/>
          <w:sz w:val="22"/>
          <w:szCs w:val="22"/>
          <w:u w:val="single"/>
        </w:rPr>
      </w:pPr>
    </w:p>
    <w:p w:rsidR="001700A4" w:rsidRPr="0019525D" w:rsidRDefault="001700A4" w:rsidP="001700A4">
      <w:pPr>
        <w:spacing w:after="0"/>
        <w:jc w:val="center"/>
        <w:rPr>
          <w:b/>
          <w:sz w:val="22"/>
          <w:szCs w:val="22"/>
          <w:u w:val="single"/>
        </w:rPr>
      </w:pPr>
    </w:p>
    <w:p w:rsidR="001700A4" w:rsidRPr="0019525D" w:rsidRDefault="001700A4" w:rsidP="001700A4">
      <w:pPr>
        <w:spacing w:after="0"/>
        <w:jc w:val="center"/>
        <w:rPr>
          <w:b/>
          <w:sz w:val="22"/>
          <w:szCs w:val="22"/>
        </w:rPr>
      </w:pPr>
    </w:p>
    <w:p w:rsidR="001700A4" w:rsidRPr="0019525D" w:rsidRDefault="001700A4" w:rsidP="001700A4">
      <w:pPr>
        <w:spacing w:after="0"/>
        <w:rPr>
          <w:b/>
          <w:sz w:val="22"/>
          <w:szCs w:val="22"/>
        </w:rPr>
      </w:pPr>
      <w:r w:rsidRPr="0019525D">
        <w:rPr>
          <w:b/>
          <w:sz w:val="22"/>
          <w:szCs w:val="22"/>
        </w:rPr>
        <w:t>г. ___________________</w:t>
      </w:r>
      <w:r w:rsidRPr="0019525D">
        <w:rPr>
          <w:b/>
          <w:sz w:val="22"/>
          <w:szCs w:val="22"/>
        </w:rPr>
        <w:tab/>
      </w:r>
      <w:r w:rsidRPr="0019525D">
        <w:rPr>
          <w:b/>
          <w:sz w:val="22"/>
          <w:szCs w:val="22"/>
        </w:rPr>
        <w:tab/>
      </w:r>
      <w:r w:rsidRPr="0019525D">
        <w:rPr>
          <w:b/>
          <w:sz w:val="22"/>
          <w:szCs w:val="22"/>
        </w:rPr>
        <w:tab/>
      </w:r>
      <w:r w:rsidRPr="0019525D">
        <w:rPr>
          <w:b/>
          <w:sz w:val="22"/>
          <w:szCs w:val="22"/>
        </w:rPr>
        <w:tab/>
      </w:r>
      <w:r w:rsidRPr="0019525D">
        <w:rPr>
          <w:b/>
          <w:sz w:val="22"/>
          <w:szCs w:val="22"/>
        </w:rPr>
        <w:tab/>
      </w:r>
      <w:r w:rsidRPr="0019525D">
        <w:rPr>
          <w:b/>
          <w:sz w:val="22"/>
          <w:szCs w:val="22"/>
        </w:rPr>
        <w:tab/>
      </w:r>
      <w:r w:rsidRPr="0019525D">
        <w:rPr>
          <w:b/>
          <w:sz w:val="22"/>
          <w:szCs w:val="22"/>
        </w:rPr>
        <w:tab/>
        <w:t>«___» ___________2023 год.</w:t>
      </w:r>
    </w:p>
    <w:p w:rsidR="001700A4" w:rsidRPr="0019525D" w:rsidRDefault="001700A4" w:rsidP="001700A4">
      <w:pPr>
        <w:spacing w:after="0"/>
        <w:jc w:val="center"/>
        <w:rPr>
          <w:sz w:val="22"/>
          <w:szCs w:val="22"/>
        </w:rPr>
      </w:pPr>
    </w:p>
    <w:p w:rsidR="001700A4" w:rsidRPr="0019525D" w:rsidRDefault="001700A4" w:rsidP="001700A4">
      <w:pPr>
        <w:spacing w:after="0"/>
        <w:ind w:firstLine="567"/>
        <w:rPr>
          <w:rFonts w:eastAsia="Calibri"/>
          <w:sz w:val="22"/>
          <w:szCs w:val="22"/>
          <w:lang w:eastAsia="en-US"/>
        </w:rPr>
      </w:pPr>
      <w:r w:rsidRPr="0019525D">
        <w:rPr>
          <w:rFonts w:eastAsia="Calibri"/>
          <w:sz w:val="22"/>
          <w:szCs w:val="22"/>
          <w:lang w:eastAsia="en-US"/>
        </w:rPr>
        <w:t xml:space="preserve">АО «Аэропорт Сургут» в лице _______________, действующего на основании _________ с одной стороны, </w:t>
      </w:r>
    </w:p>
    <w:p w:rsidR="001700A4" w:rsidRPr="0019525D" w:rsidRDefault="001700A4" w:rsidP="001700A4">
      <w:pPr>
        <w:spacing w:after="0"/>
        <w:rPr>
          <w:rFonts w:eastAsia="Calibri"/>
          <w:sz w:val="22"/>
          <w:szCs w:val="22"/>
          <w:lang w:eastAsia="en-US"/>
        </w:rPr>
      </w:pPr>
      <w:r w:rsidRPr="0019525D">
        <w:rPr>
          <w:rFonts w:eastAsia="Calibri"/>
          <w:sz w:val="22"/>
          <w:szCs w:val="22"/>
          <w:lang w:eastAsia="en-US"/>
        </w:rPr>
        <w:t>и ____________________ (наименование Поставщика), в лице ________________ (ФИО руководителя) действующего на основании _____________ с другой стороны, совместно именуемые «Стороны», составили настоящий Акт о нижеследующем:</w:t>
      </w:r>
    </w:p>
    <w:p w:rsidR="001700A4" w:rsidRPr="0019525D" w:rsidRDefault="001700A4" w:rsidP="001700A4">
      <w:pPr>
        <w:spacing w:after="0"/>
        <w:rPr>
          <w:rFonts w:eastAsia="Calibri"/>
          <w:sz w:val="22"/>
          <w:szCs w:val="22"/>
          <w:lang w:eastAsia="en-US"/>
        </w:rPr>
      </w:pPr>
    </w:p>
    <w:p w:rsidR="001700A4" w:rsidRDefault="001700A4" w:rsidP="001700A4">
      <w:pPr>
        <w:spacing w:after="0"/>
        <w:rPr>
          <w:rFonts w:eastAsia="Calibri"/>
          <w:sz w:val="22"/>
          <w:szCs w:val="22"/>
          <w:lang w:eastAsia="en-US"/>
        </w:rPr>
      </w:pPr>
      <w:r>
        <w:rPr>
          <w:rFonts w:eastAsia="Calibri"/>
          <w:sz w:val="22"/>
          <w:szCs w:val="22"/>
          <w:lang w:eastAsia="en-US"/>
        </w:rPr>
        <w:t>1. Поставщик осуществил монтаж, пуско-наладочные работы и проведение инструктажа сотрудников Покупателя</w:t>
      </w:r>
    </w:p>
    <w:p w:rsidR="001700A4" w:rsidRPr="0019525D" w:rsidRDefault="001700A4" w:rsidP="001700A4">
      <w:pPr>
        <w:spacing w:after="0"/>
        <w:rPr>
          <w:rFonts w:eastAsia="Calibri"/>
          <w:sz w:val="22"/>
          <w:szCs w:val="22"/>
          <w:lang w:eastAsia="en-US"/>
        </w:rPr>
      </w:pPr>
      <w:r>
        <w:rPr>
          <w:rFonts w:eastAsia="Calibri"/>
          <w:sz w:val="22"/>
          <w:szCs w:val="22"/>
          <w:lang w:eastAsia="en-US"/>
        </w:rPr>
        <w:t>2.________________________________________________</w:t>
      </w:r>
    </w:p>
    <w:p w:rsidR="001700A4" w:rsidRPr="0019525D" w:rsidRDefault="001700A4" w:rsidP="001700A4">
      <w:pPr>
        <w:spacing w:after="0"/>
        <w:jc w:val="center"/>
        <w:rPr>
          <w:b/>
          <w:sz w:val="22"/>
          <w:szCs w:val="22"/>
          <w:u w:val="single"/>
        </w:rPr>
      </w:pPr>
    </w:p>
    <w:p w:rsidR="001700A4" w:rsidRPr="0019525D" w:rsidRDefault="001700A4" w:rsidP="001700A4">
      <w:pPr>
        <w:spacing w:after="0"/>
        <w:rPr>
          <w:rFonts w:eastAsia="Calibri"/>
          <w:sz w:val="22"/>
          <w:szCs w:val="22"/>
          <w:lang w:eastAsia="en-US"/>
        </w:rPr>
      </w:pPr>
      <w:r w:rsidRPr="0019525D">
        <w:rPr>
          <w:rFonts w:eastAsia="Calibri"/>
          <w:sz w:val="22"/>
          <w:szCs w:val="22"/>
          <w:lang w:eastAsia="en-US"/>
        </w:rPr>
        <w:t xml:space="preserve">Замечания ________________________________________________________________________________ </w:t>
      </w:r>
    </w:p>
    <w:p w:rsidR="001700A4" w:rsidRPr="0019525D" w:rsidRDefault="001700A4" w:rsidP="001700A4">
      <w:pPr>
        <w:spacing w:after="0"/>
        <w:rPr>
          <w:rFonts w:eastAsia="Calibri"/>
          <w:sz w:val="22"/>
          <w:szCs w:val="22"/>
          <w:lang w:eastAsia="en-US"/>
        </w:rPr>
      </w:pPr>
    </w:p>
    <w:p w:rsidR="001700A4" w:rsidRPr="0019525D" w:rsidRDefault="001700A4" w:rsidP="001700A4">
      <w:pPr>
        <w:autoSpaceDE w:val="0"/>
        <w:autoSpaceDN w:val="0"/>
        <w:adjustRightInd w:val="0"/>
        <w:spacing w:after="0"/>
        <w:ind w:firstLine="567"/>
        <w:rPr>
          <w:sz w:val="22"/>
          <w:szCs w:val="22"/>
        </w:rPr>
      </w:pPr>
      <w:r w:rsidRPr="0019525D">
        <w:rPr>
          <w:rFonts w:eastAsia="Calibri"/>
          <w:iCs/>
          <w:sz w:val="22"/>
          <w:szCs w:val="22"/>
        </w:rPr>
        <w:t>Гарантийный срок на выполненные работы составляет</w:t>
      </w:r>
      <w:proofErr w:type="gramStart"/>
      <w:r w:rsidRPr="0019525D">
        <w:rPr>
          <w:rFonts w:eastAsia="Calibri"/>
          <w:iCs/>
          <w:sz w:val="22"/>
          <w:szCs w:val="22"/>
        </w:rPr>
        <w:t xml:space="preserve"> </w:t>
      </w:r>
      <w:r>
        <w:rPr>
          <w:rFonts w:eastAsia="Calibri"/>
          <w:iCs/>
          <w:sz w:val="22"/>
          <w:szCs w:val="22"/>
        </w:rPr>
        <w:t>_____</w:t>
      </w:r>
      <w:r w:rsidRPr="0019525D">
        <w:rPr>
          <w:rFonts w:eastAsia="Calibri"/>
          <w:iCs/>
          <w:sz w:val="22"/>
          <w:szCs w:val="22"/>
        </w:rPr>
        <w:t xml:space="preserve"> (</w:t>
      </w:r>
      <w:r>
        <w:rPr>
          <w:rFonts w:eastAsia="Calibri"/>
          <w:iCs/>
          <w:sz w:val="22"/>
          <w:szCs w:val="22"/>
        </w:rPr>
        <w:t>_____</w:t>
      </w:r>
      <w:r w:rsidRPr="0019525D">
        <w:rPr>
          <w:rFonts w:eastAsia="Calibri"/>
          <w:iCs/>
          <w:sz w:val="22"/>
          <w:szCs w:val="22"/>
        </w:rPr>
        <w:t xml:space="preserve">) </w:t>
      </w:r>
      <w:proofErr w:type="gramEnd"/>
      <w:r w:rsidRPr="0019525D">
        <w:rPr>
          <w:rFonts w:eastAsia="Calibri"/>
          <w:iCs/>
          <w:sz w:val="22"/>
          <w:szCs w:val="22"/>
        </w:rPr>
        <w:t xml:space="preserve">года с момента подписания сторонами </w:t>
      </w:r>
      <w:r w:rsidRPr="0019525D">
        <w:rPr>
          <w:sz w:val="22"/>
          <w:szCs w:val="22"/>
        </w:rPr>
        <w:t>Акта ввода в эксплуатацию без замечаний Покупателя.</w:t>
      </w:r>
    </w:p>
    <w:p w:rsidR="001700A4" w:rsidRPr="0019525D" w:rsidRDefault="001700A4" w:rsidP="001700A4">
      <w:pPr>
        <w:spacing w:after="0"/>
        <w:rPr>
          <w:b/>
          <w:sz w:val="22"/>
          <w:szCs w:val="22"/>
          <w:u w:val="single"/>
        </w:rPr>
      </w:pPr>
    </w:p>
    <w:p w:rsidR="001700A4" w:rsidRPr="0019525D" w:rsidRDefault="001700A4" w:rsidP="001700A4">
      <w:pPr>
        <w:spacing w:after="0"/>
        <w:jc w:val="center"/>
        <w:rPr>
          <w:b/>
          <w:sz w:val="22"/>
          <w:szCs w:val="22"/>
          <w:u w:val="single"/>
        </w:rPr>
      </w:pPr>
    </w:p>
    <w:p w:rsidR="001700A4" w:rsidRPr="0019525D" w:rsidRDefault="001700A4" w:rsidP="001700A4">
      <w:pPr>
        <w:spacing w:after="0"/>
        <w:jc w:val="center"/>
        <w:rPr>
          <w:b/>
          <w:sz w:val="22"/>
          <w:szCs w:val="22"/>
          <w:u w:val="single"/>
        </w:rPr>
      </w:pPr>
    </w:p>
    <w:p w:rsidR="001700A4" w:rsidRPr="0019525D" w:rsidRDefault="001700A4" w:rsidP="001700A4">
      <w:pPr>
        <w:spacing w:after="0"/>
        <w:jc w:val="center"/>
        <w:rPr>
          <w:b/>
          <w:sz w:val="22"/>
          <w:szCs w:val="22"/>
          <w:u w:val="single"/>
        </w:rPr>
      </w:pPr>
    </w:p>
    <w:p w:rsidR="001700A4" w:rsidRPr="0019525D" w:rsidRDefault="001700A4" w:rsidP="001700A4">
      <w:pPr>
        <w:spacing w:after="0"/>
        <w:jc w:val="center"/>
        <w:rPr>
          <w:b/>
          <w:sz w:val="22"/>
          <w:szCs w:val="22"/>
          <w:u w:val="single"/>
        </w:rPr>
      </w:pPr>
    </w:p>
    <w:p w:rsidR="001700A4" w:rsidRPr="0019525D" w:rsidRDefault="001700A4" w:rsidP="001700A4">
      <w:pPr>
        <w:spacing w:after="0"/>
        <w:jc w:val="center"/>
        <w:rPr>
          <w:b/>
          <w:sz w:val="22"/>
          <w:szCs w:val="22"/>
          <w:u w:val="single"/>
        </w:rPr>
      </w:pPr>
    </w:p>
    <w:p w:rsidR="001700A4" w:rsidRPr="0019525D" w:rsidRDefault="001700A4" w:rsidP="001700A4">
      <w:pPr>
        <w:spacing w:after="0"/>
        <w:jc w:val="center"/>
        <w:rPr>
          <w:b/>
          <w:sz w:val="22"/>
          <w:szCs w:val="22"/>
          <w:u w:val="single"/>
        </w:rPr>
      </w:pPr>
    </w:p>
    <w:p w:rsidR="001700A4" w:rsidRPr="0019525D" w:rsidRDefault="001700A4" w:rsidP="001700A4">
      <w:pPr>
        <w:shd w:val="clear" w:color="auto" w:fill="FFFFFF"/>
        <w:spacing w:after="0"/>
        <w:jc w:val="center"/>
        <w:rPr>
          <w:b/>
          <w:color w:val="000000"/>
          <w:sz w:val="22"/>
          <w:szCs w:val="22"/>
        </w:rPr>
      </w:pPr>
      <w:r w:rsidRPr="0019525D">
        <w:rPr>
          <w:b/>
          <w:color w:val="000000"/>
          <w:sz w:val="22"/>
          <w:szCs w:val="22"/>
        </w:rPr>
        <w:t>ПОДПИСИ СТОРОН:</w:t>
      </w:r>
    </w:p>
    <w:tbl>
      <w:tblPr>
        <w:tblW w:w="0" w:type="auto"/>
        <w:tblLook w:val="04A0"/>
      </w:tblPr>
      <w:tblGrid>
        <w:gridCol w:w="4998"/>
        <w:gridCol w:w="4998"/>
      </w:tblGrid>
      <w:tr w:rsidR="001700A4" w:rsidRPr="0019525D" w:rsidTr="0076791D">
        <w:tc>
          <w:tcPr>
            <w:tcW w:w="4998" w:type="dxa"/>
            <w:shd w:val="clear" w:color="auto" w:fill="auto"/>
          </w:tcPr>
          <w:p w:rsidR="001700A4" w:rsidRPr="0019525D" w:rsidRDefault="001700A4" w:rsidP="0076791D">
            <w:pPr>
              <w:spacing w:after="0"/>
              <w:contextualSpacing/>
              <w:rPr>
                <w:szCs w:val="22"/>
              </w:rPr>
            </w:pPr>
            <w:r w:rsidRPr="0019525D">
              <w:rPr>
                <w:b/>
                <w:sz w:val="22"/>
                <w:szCs w:val="22"/>
              </w:rPr>
              <w:t>Поставщик:</w:t>
            </w:r>
          </w:p>
          <w:p w:rsidR="001700A4" w:rsidRPr="0019525D" w:rsidRDefault="001700A4" w:rsidP="0076791D">
            <w:pPr>
              <w:spacing w:after="0"/>
              <w:contextualSpacing/>
              <w:rPr>
                <w:szCs w:val="22"/>
              </w:rPr>
            </w:pPr>
          </w:p>
          <w:p w:rsidR="001700A4" w:rsidRPr="0019525D" w:rsidRDefault="001700A4" w:rsidP="0076791D">
            <w:pPr>
              <w:spacing w:after="0"/>
              <w:contextualSpacing/>
              <w:rPr>
                <w:szCs w:val="22"/>
              </w:rPr>
            </w:pPr>
          </w:p>
          <w:p w:rsidR="001700A4" w:rsidRPr="0019525D" w:rsidRDefault="001700A4" w:rsidP="0076791D">
            <w:pPr>
              <w:spacing w:after="0"/>
              <w:contextualSpacing/>
              <w:rPr>
                <w:szCs w:val="22"/>
              </w:rPr>
            </w:pPr>
          </w:p>
          <w:p w:rsidR="001700A4" w:rsidRPr="0019525D" w:rsidRDefault="001700A4" w:rsidP="0076791D">
            <w:pPr>
              <w:spacing w:after="0"/>
              <w:contextualSpacing/>
              <w:rPr>
                <w:szCs w:val="22"/>
              </w:rPr>
            </w:pPr>
          </w:p>
          <w:p w:rsidR="001700A4" w:rsidRPr="0019525D" w:rsidRDefault="001700A4" w:rsidP="0076791D">
            <w:pPr>
              <w:spacing w:after="0"/>
              <w:contextualSpacing/>
              <w:rPr>
                <w:szCs w:val="22"/>
              </w:rPr>
            </w:pPr>
            <w:r w:rsidRPr="0019525D">
              <w:rPr>
                <w:sz w:val="22"/>
                <w:szCs w:val="22"/>
              </w:rPr>
              <w:t xml:space="preserve">______________ /___________/  </w:t>
            </w:r>
          </w:p>
          <w:p w:rsidR="001700A4" w:rsidRPr="0019525D" w:rsidRDefault="001700A4" w:rsidP="0076791D">
            <w:pPr>
              <w:spacing w:after="0"/>
              <w:contextualSpacing/>
              <w:rPr>
                <w:rFonts w:eastAsia="Calibri"/>
                <w:szCs w:val="22"/>
                <w:lang w:eastAsia="en-US"/>
              </w:rPr>
            </w:pPr>
            <w:r w:rsidRPr="0019525D">
              <w:rPr>
                <w:sz w:val="22"/>
                <w:szCs w:val="22"/>
              </w:rPr>
              <w:t>М.п.</w:t>
            </w:r>
          </w:p>
        </w:tc>
        <w:tc>
          <w:tcPr>
            <w:tcW w:w="4998" w:type="dxa"/>
            <w:shd w:val="clear" w:color="auto" w:fill="auto"/>
          </w:tcPr>
          <w:p w:rsidR="001700A4" w:rsidRPr="0019525D" w:rsidRDefault="001700A4" w:rsidP="0076791D">
            <w:pPr>
              <w:spacing w:after="0"/>
              <w:contextualSpacing/>
              <w:rPr>
                <w:b/>
                <w:szCs w:val="22"/>
              </w:rPr>
            </w:pPr>
            <w:r w:rsidRPr="0019525D">
              <w:rPr>
                <w:b/>
                <w:sz w:val="22"/>
                <w:szCs w:val="22"/>
              </w:rPr>
              <w:t>Покупатель:</w:t>
            </w:r>
          </w:p>
          <w:p w:rsidR="001700A4" w:rsidRPr="0019525D" w:rsidRDefault="001700A4" w:rsidP="0076791D">
            <w:pPr>
              <w:spacing w:after="0"/>
              <w:contextualSpacing/>
              <w:rPr>
                <w:szCs w:val="22"/>
              </w:rPr>
            </w:pPr>
            <w:r w:rsidRPr="0019525D">
              <w:rPr>
                <w:sz w:val="22"/>
                <w:szCs w:val="22"/>
              </w:rPr>
              <w:t xml:space="preserve">Директор по производству – первый заместитель генерального директора </w:t>
            </w:r>
          </w:p>
          <w:p w:rsidR="001700A4" w:rsidRPr="0019525D" w:rsidRDefault="001700A4" w:rsidP="0076791D">
            <w:pPr>
              <w:spacing w:after="0"/>
              <w:contextualSpacing/>
              <w:rPr>
                <w:szCs w:val="22"/>
              </w:rPr>
            </w:pPr>
            <w:r w:rsidRPr="0019525D">
              <w:rPr>
                <w:sz w:val="22"/>
                <w:szCs w:val="22"/>
              </w:rPr>
              <w:t xml:space="preserve">АО «Аэропорт Сургут» </w:t>
            </w:r>
          </w:p>
          <w:p w:rsidR="001700A4" w:rsidRPr="0019525D" w:rsidRDefault="001700A4" w:rsidP="0076791D">
            <w:pPr>
              <w:spacing w:after="0"/>
              <w:contextualSpacing/>
              <w:rPr>
                <w:szCs w:val="22"/>
              </w:rPr>
            </w:pPr>
          </w:p>
          <w:p w:rsidR="001700A4" w:rsidRPr="0019525D" w:rsidRDefault="001700A4" w:rsidP="0076791D">
            <w:pPr>
              <w:spacing w:after="0"/>
              <w:contextualSpacing/>
              <w:rPr>
                <w:szCs w:val="22"/>
              </w:rPr>
            </w:pPr>
            <w:r w:rsidRPr="0019525D">
              <w:rPr>
                <w:sz w:val="22"/>
                <w:szCs w:val="22"/>
              </w:rPr>
              <w:t>______________ С.В. Прийма</w:t>
            </w:r>
          </w:p>
          <w:p w:rsidR="001700A4" w:rsidRPr="0019525D" w:rsidRDefault="001700A4" w:rsidP="0076791D">
            <w:pPr>
              <w:spacing w:after="0"/>
              <w:contextualSpacing/>
              <w:rPr>
                <w:rFonts w:eastAsia="Calibri"/>
                <w:szCs w:val="22"/>
                <w:lang w:eastAsia="en-US"/>
              </w:rPr>
            </w:pPr>
            <w:r w:rsidRPr="0019525D">
              <w:rPr>
                <w:sz w:val="22"/>
                <w:szCs w:val="22"/>
              </w:rPr>
              <w:t>М.п.</w:t>
            </w:r>
          </w:p>
        </w:tc>
      </w:tr>
    </w:tbl>
    <w:p w:rsidR="001700A4" w:rsidRPr="0019525D" w:rsidRDefault="001700A4" w:rsidP="001700A4">
      <w:pPr>
        <w:spacing w:after="0"/>
        <w:rPr>
          <w:b/>
          <w:i/>
          <w:sz w:val="22"/>
          <w:szCs w:val="22"/>
        </w:rPr>
      </w:pPr>
    </w:p>
    <w:p w:rsidR="001700A4" w:rsidRPr="0019525D" w:rsidRDefault="001700A4" w:rsidP="001700A4">
      <w:pPr>
        <w:spacing w:after="0"/>
        <w:jc w:val="center"/>
        <w:rPr>
          <w:b/>
          <w:sz w:val="22"/>
          <w:szCs w:val="22"/>
          <w:u w:val="single"/>
        </w:rPr>
      </w:pPr>
    </w:p>
    <w:p w:rsidR="001700A4" w:rsidRPr="0019525D" w:rsidRDefault="001700A4" w:rsidP="001700A4">
      <w:pPr>
        <w:spacing w:after="0"/>
        <w:jc w:val="center"/>
        <w:rPr>
          <w:b/>
          <w:sz w:val="22"/>
          <w:szCs w:val="22"/>
        </w:rPr>
      </w:pPr>
      <w:r w:rsidRPr="0019525D">
        <w:rPr>
          <w:b/>
          <w:sz w:val="22"/>
          <w:szCs w:val="22"/>
        </w:rPr>
        <w:t>Форма Акта согласована:</w:t>
      </w:r>
    </w:p>
    <w:p w:rsidR="001700A4" w:rsidRPr="0019525D" w:rsidRDefault="001700A4" w:rsidP="001700A4">
      <w:pPr>
        <w:rPr>
          <w:sz w:val="22"/>
          <w:szCs w:val="22"/>
        </w:rPr>
      </w:pPr>
    </w:p>
    <w:p w:rsidR="001700A4" w:rsidRPr="0019525D" w:rsidRDefault="001700A4" w:rsidP="001700A4">
      <w:pPr>
        <w:rPr>
          <w:sz w:val="22"/>
          <w:szCs w:val="22"/>
        </w:rPr>
      </w:pPr>
    </w:p>
    <w:p w:rsidR="001700A4" w:rsidRPr="0019525D" w:rsidRDefault="001700A4" w:rsidP="001700A4">
      <w:pPr>
        <w:rPr>
          <w:sz w:val="22"/>
          <w:szCs w:val="22"/>
        </w:rPr>
      </w:pPr>
    </w:p>
    <w:p w:rsidR="001700A4" w:rsidRPr="0019525D" w:rsidRDefault="001700A4" w:rsidP="001700A4">
      <w:pPr>
        <w:tabs>
          <w:tab w:val="left" w:pos="5625"/>
        </w:tabs>
        <w:spacing w:after="0"/>
        <w:rPr>
          <w:sz w:val="22"/>
          <w:szCs w:val="22"/>
        </w:rPr>
      </w:pPr>
      <w:r w:rsidRPr="0019525D">
        <w:rPr>
          <w:sz w:val="22"/>
          <w:szCs w:val="22"/>
        </w:rPr>
        <w:t>______________ /___________/</w:t>
      </w:r>
      <w:r w:rsidRPr="0019525D">
        <w:rPr>
          <w:sz w:val="22"/>
          <w:szCs w:val="22"/>
        </w:rPr>
        <w:tab/>
        <w:t xml:space="preserve">           ______________ С.В. Прийма</w:t>
      </w:r>
    </w:p>
    <w:p w:rsidR="001700A4" w:rsidRPr="0019525D" w:rsidRDefault="001700A4" w:rsidP="001700A4">
      <w:pPr>
        <w:shd w:val="clear" w:color="auto" w:fill="FFFFFF"/>
        <w:spacing w:after="0"/>
        <w:rPr>
          <w:sz w:val="22"/>
          <w:szCs w:val="22"/>
        </w:rPr>
      </w:pPr>
      <w:r w:rsidRPr="0019525D">
        <w:rPr>
          <w:sz w:val="22"/>
          <w:szCs w:val="22"/>
        </w:rPr>
        <w:t>М.П.</w:t>
      </w:r>
      <w:r w:rsidRPr="0019525D">
        <w:rPr>
          <w:sz w:val="22"/>
          <w:szCs w:val="22"/>
        </w:rPr>
        <w:tab/>
      </w:r>
      <w:r w:rsidRPr="0019525D">
        <w:rPr>
          <w:sz w:val="22"/>
          <w:szCs w:val="22"/>
        </w:rPr>
        <w:tab/>
      </w:r>
      <w:r w:rsidRPr="0019525D">
        <w:rPr>
          <w:sz w:val="22"/>
          <w:szCs w:val="22"/>
        </w:rPr>
        <w:tab/>
      </w:r>
      <w:r w:rsidRPr="0019525D">
        <w:rPr>
          <w:sz w:val="22"/>
          <w:szCs w:val="22"/>
        </w:rPr>
        <w:tab/>
      </w:r>
      <w:r w:rsidRPr="0019525D">
        <w:rPr>
          <w:sz w:val="22"/>
          <w:szCs w:val="22"/>
        </w:rPr>
        <w:tab/>
      </w:r>
      <w:r w:rsidRPr="0019525D">
        <w:rPr>
          <w:sz w:val="22"/>
          <w:szCs w:val="22"/>
        </w:rPr>
        <w:tab/>
      </w:r>
      <w:r w:rsidRPr="0019525D">
        <w:rPr>
          <w:sz w:val="22"/>
          <w:szCs w:val="22"/>
        </w:rPr>
        <w:tab/>
        <w:t xml:space="preserve">                      М.П.</w:t>
      </w:r>
    </w:p>
    <w:p w:rsidR="001700A4" w:rsidRPr="0019525D" w:rsidRDefault="001700A4" w:rsidP="001700A4">
      <w:pPr>
        <w:spacing w:after="0"/>
        <w:jc w:val="center"/>
        <w:rPr>
          <w:b/>
          <w:sz w:val="22"/>
          <w:szCs w:val="22"/>
          <w:u w:val="single"/>
        </w:rPr>
      </w:pPr>
    </w:p>
    <w:p w:rsidR="001700A4" w:rsidRPr="0019525D" w:rsidRDefault="001700A4" w:rsidP="001700A4">
      <w:pPr>
        <w:spacing w:after="0"/>
        <w:jc w:val="center"/>
        <w:rPr>
          <w:b/>
          <w:sz w:val="22"/>
          <w:szCs w:val="22"/>
          <w:u w:val="single"/>
        </w:rPr>
      </w:pPr>
    </w:p>
    <w:p w:rsidR="001700A4" w:rsidRPr="0019525D" w:rsidRDefault="001700A4" w:rsidP="001700A4">
      <w:pPr>
        <w:spacing w:after="0"/>
        <w:rPr>
          <w:sz w:val="22"/>
          <w:szCs w:val="22"/>
        </w:rPr>
      </w:pPr>
    </w:p>
    <w:p w:rsidR="001700A4" w:rsidRPr="0019525D" w:rsidRDefault="001700A4" w:rsidP="001700A4">
      <w:pPr>
        <w:spacing w:after="0"/>
        <w:rPr>
          <w:sz w:val="22"/>
          <w:szCs w:val="22"/>
        </w:rPr>
      </w:pPr>
    </w:p>
    <w:p w:rsidR="001700A4" w:rsidRPr="0019525D" w:rsidRDefault="001700A4" w:rsidP="001700A4">
      <w:pPr>
        <w:spacing w:after="0"/>
        <w:rPr>
          <w:sz w:val="22"/>
          <w:szCs w:val="22"/>
        </w:rPr>
      </w:pPr>
    </w:p>
    <w:p w:rsidR="001700A4" w:rsidRPr="0019525D" w:rsidRDefault="001700A4" w:rsidP="001700A4">
      <w:pPr>
        <w:spacing w:after="0"/>
        <w:rPr>
          <w:sz w:val="22"/>
          <w:szCs w:val="22"/>
        </w:rPr>
      </w:pPr>
    </w:p>
    <w:p w:rsidR="001700A4" w:rsidRPr="0019525D" w:rsidRDefault="001700A4" w:rsidP="001700A4">
      <w:pPr>
        <w:spacing w:after="0"/>
        <w:rPr>
          <w:sz w:val="22"/>
          <w:szCs w:val="22"/>
        </w:rPr>
      </w:pPr>
    </w:p>
    <w:p w:rsidR="00BF2B2E" w:rsidRDefault="00BF2B2E">
      <w:pPr>
        <w:spacing w:after="0" w:line="276" w:lineRule="auto"/>
        <w:jc w:val="both"/>
        <w:rPr>
          <w:sz w:val="22"/>
          <w:szCs w:val="22"/>
        </w:rPr>
      </w:pPr>
    </w:p>
    <w:p w:rsidR="001700A4" w:rsidRDefault="001700A4">
      <w:pPr>
        <w:spacing w:after="0" w:line="276" w:lineRule="auto"/>
        <w:jc w:val="both"/>
        <w:rPr>
          <w:b/>
          <w:i/>
          <w:sz w:val="22"/>
          <w:szCs w:val="22"/>
          <w:u w:val="single"/>
        </w:rPr>
      </w:pPr>
    </w:p>
    <w:p w:rsidR="006C14CF" w:rsidRDefault="006C14CF" w:rsidP="006C14CF">
      <w:pPr>
        <w:spacing w:after="0" w:line="276" w:lineRule="auto"/>
        <w:jc w:val="center"/>
        <w:rPr>
          <w:b/>
          <w:i/>
          <w:sz w:val="22"/>
          <w:szCs w:val="22"/>
          <w:u w:val="single"/>
        </w:rPr>
      </w:pPr>
      <w:r w:rsidRPr="00C3389D">
        <w:rPr>
          <w:b/>
          <w:sz w:val="22"/>
          <w:szCs w:val="22"/>
          <w:u w:val="single"/>
        </w:rPr>
        <w:t xml:space="preserve">РАЗДЕЛ </w:t>
      </w:r>
      <w:r>
        <w:rPr>
          <w:b/>
          <w:sz w:val="22"/>
          <w:szCs w:val="22"/>
          <w:u w:val="single"/>
        </w:rPr>
        <w:t>7</w:t>
      </w:r>
      <w:r w:rsidRPr="00C3389D">
        <w:rPr>
          <w:b/>
          <w:sz w:val="22"/>
          <w:szCs w:val="22"/>
          <w:u w:val="single"/>
        </w:rPr>
        <w:t xml:space="preserve">. </w:t>
      </w:r>
      <w:r>
        <w:rPr>
          <w:b/>
          <w:sz w:val="22"/>
          <w:szCs w:val="22"/>
          <w:u w:val="single"/>
        </w:rPr>
        <w:t xml:space="preserve">ПОРЯДОК ОПРЕДЕЛНИЯ И ОБОСНОВАНИЯ НАЧАЛЬНОЙ (МАКСИМАЛЬНОЙ) ЦЕНЫ </w:t>
      </w:r>
      <w:r w:rsidRPr="00A3196D">
        <w:rPr>
          <w:b/>
          <w:sz w:val="22"/>
          <w:szCs w:val="22"/>
          <w:u w:val="single"/>
        </w:rPr>
        <w:t>ДОГОВОРА</w:t>
      </w:r>
      <w:r w:rsidRPr="00A3196D">
        <w:rPr>
          <w:b/>
          <w:u w:val="single"/>
        </w:rPr>
        <w:t xml:space="preserve"> ДЛЯ ПРОВЕДЕНИЯ КОНКУРЕНТНОЙ ЗАКУПКИ</w:t>
      </w:r>
      <w:r>
        <w:t>.</w:t>
      </w:r>
    </w:p>
    <w:p w:rsidR="006C14CF" w:rsidRDefault="006C14CF" w:rsidP="006C14CF">
      <w:pPr>
        <w:spacing w:after="0" w:line="276" w:lineRule="auto"/>
        <w:jc w:val="both"/>
        <w:rPr>
          <w:b/>
          <w:i/>
          <w:sz w:val="22"/>
          <w:szCs w:val="22"/>
          <w:u w:val="single"/>
        </w:rPr>
      </w:pPr>
    </w:p>
    <w:p w:rsidR="006C14CF" w:rsidRDefault="006C14CF" w:rsidP="006C14CF">
      <w:pPr>
        <w:spacing w:after="0" w:line="276" w:lineRule="auto"/>
        <w:jc w:val="both"/>
        <w:rPr>
          <w:b/>
          <w:i/>
          <w:sz w:val="22"/>
          <w:szCs w:val="22"/>
          <w:u w:val="single"/>
        </w:rPr>
      </w:pPr>
    </w:p>
    <w:tbl>
      <w:tblPr>
        <w:tblStyle w:val="affff2"/>
        <w:tblW w:w="0" w:type="auto"/>
        <w:tblLook w:val="04A0"/>
      </w:tblPr>
      <w:tblGrid>
        <w:gridCol w:w="3964"/>
        <w:gridCol w:w="6096"/>
      </w:tblGrid>
      <w:tr w:rsidR="006C14CF" w:rsidRPr="009220B6" w:rsidTr="00146BF2">
        <w:tc>
          <w:tcPr>
            <w:tcW w:w="3964" w:type="dxa"/>
            <w:vAlign w:val="center"/>
          </w:tcPr>
          <w:p w:rsidR="006C14CF" w:rsidRPr="009220B6" w:rsidRDefault="006C14CF" w:rsidP="00146BF2">
            <w:pPr>
              <w:spacing w:after="0" w:line="276" w:lineRule="auto"/>
              <w:ind w:firstLine="0"/>
              <w:rPr>
                <w:b/>
                <w:szCs w:val="24"/>
              </w:rPr>
            </w:pPr>
            <w:r w:rsidRPr="009220B6">
              <w:rPr>
                <w:b/>
                <w:szCs w:val="24"/>
              </w:rPr>
              <w:t xml:space="preserve">МЕТОД: </w:t>
            </w:r>
          </w:p>
          <w:p w:rsidR="006C14CF" w:rsidRPr="00F420F6" w:rsidRDefault="006C14CF" w:rsidP="00146BF2">
            <w:pPr>
              <w:spacing w:after="0" w:line="276" w:lineRule="auto"/>
              <w:ind w:firstLine="0"/>
              <w:rPr>
                <w:sz w:val="18"/>
                <w:szCs w:val="18"/>
              </w:rPr>
            </w:pPr>
            <w:r w:rsidRPr="00F420F6">
              <w:rPr>
                <w:sz w:val="18"/>
                <w:szCs w:val="18"/>
              </w:rPr>
              <w:t xml:space="preserve">(указывается в соответствии со ст. 18 Положения о порядке проведения закупок товаров, работ, услуг для нужд АО «Аэропорт Сургут»). </w:t>
            </w:r>
          </w:p>
          <w:p w:rsidR="006C14CF" w:rsidRPr="009220B6" w:rsidRDefault="006C14CF" w:rsidP="00146BF2">
            <w:pPr>
              <w:spacing w:after="0" w:line="276" w:lineRule="auto"/>
              <w:ind w:firstLine="0"/>
              <w:rPr>
                <w:b/>
                <w:szCs w:val="24"/>
              </w:rPr>
            </w:pPr>
          </w:p>
        </w:tc>
        <w:tc>
          <w:tcPr>
            <w:tcW w:w="6096" w:type="dxa"/>
            <w:vAlign w:val="center"/>
          </w:tcPr>
          <w:p w:rsidR="006C14CF" w:rsidRPr="009220B6" w:rsidRDefault="006C14CF" w:rsidP="00146BF2">
            <w:pPr>
              <w:spacing w:after="0" w:line="276" w:lineRule="auto"/>
              <w:ind w:firstLine="0"/>
              <w:jc w:val="left"/>
              <w:rPr>
                <w:szCs w:val="24"/>
              </w:rPr>
            </w:pPr>
            <w:r>
              <w:rPr>
                <w:szCs w:val="24"/>
              </w:rPr>
              <w:t xml:space="preserve">Метод </w:t>
            </w:r>
            <w:r w:rsidRPr="00A118D9">
              <w:rPr>
                <w:szCs w:val="24"/>
              </w:rPr>
              <w:t>сопоставим</w:t>
            </w:r>
            <w:r>
              <w:rPr>
                <w:szCs w:val="24"/>
              </w:rPr>
              <w:t>ых рыночных цен (анализа рынка)</w:t>
            </w:r>
            <w:r w:rsidRPr="00A118D9">
              <w:rPr>
                <w:szCs w:val="24"/>
              </w:rPr>
              <w:t xml:space="preserve"> </w:t>
            </w:r>
            <w:r w:rsidRPr="009220B6">
              <w:rPr>
                <w:szCs w:val="24"/>
              </w:rPr>
              <w:t>(прилагается)</w:t>
            </w:r>
          </w:p>
        </w:tc>
      </w:tr>
    </w:tbl>
    <w:p w:rsidR="006C14CF" w:rsidRDefault="006C14CF" w:rsidP="006C14CF">
      <w:pPr>
        <w:spacing w:after="0" w:line="276" w:lineRule="auto"/>
        <w:jc w:val="both"/>
        <w:rPr>
          <w:b/>
          <w:i/>
          <w:sz w:val="22"/>
          <w:szCs w:val="22"/>
          <w:u w:val="single"/>
        </w:rPr>
      </w:pPr>
    </w:p>
    <w:p w:rsidR="006C14CF" w:rsidRDefault="006C14CF" w:rsidP="006C14CF">
      <w:pPr>
        <w:spacing w:after="0" w:line="276" w:lineRule="auto"/>
        <w:jc w:val="both"/>
        <w:rPr>
          <w:b/>
          <w:i/>
          <w:sz w:val="22"/>
          <w:szCs w:val="22"/>
          <w:u w:val="single"/>
        </w:rPr>
      </w:pPr>
    </w:p>
    <w:p w:rsidR="006C14CF" w:rsidRDefault="006C14CF" w:rsidP="006C14CF">
      <w:pPr>
        <w:spacing w:after="0" w:line="276" w:lineRule="auto"/>
        <w:jc w:val="both"/>
        <w:rPr>
          <w:b/>
          <w:i/>
          <w:sz w:val="22"/>
          <w:szCs w:val="22"/>
          <w:u w:val="single"/>
        </w:rPr>
      </w:pPr>
    </w:p>
    <w:p w:rsidR="00BF2B2E" w:rsidRDefault="00BF2B2E" w:rsidP="006C14CF">
      <w:pPr>
        <w:spacing w:after="0" w:line="276" w:lineRule="auto"/>
        <w:jc w:val="both"/>
        <w:rPr>
          <w:b/>
          <w:i/>
          <w:sz w:val="22"/>
          <w:szCs w:val="22"/>
          <w:u w:val="single"/>
        </w:rPr>
        <w:sectPr w:rsidR="00BF2B2E" w:rsidSect="00146BF2">
          <w:pgSz w:w="11906" w:h="16838" w:code="9"/>
          <w:pgMar w:top="851" w:right="849" w:bottom="851" w:left="1134" w:header="0" w:footer="91" w:gutter="0"/>
          <w:cols w:space="720"/>
          <w:titlePg/>
          <w:docGrid w:linePitch="326"/>
        </w:sectPr>
      </w:pPr>
    </w:p>
    <w:p w:rsidR="001700A4" w:rsidRPr="0019525D" w:rsidRDefault="001700A4" w:rsidP="001700A4">
      <w:pPr>
        <w:widowControl w:val="0"/>
        <w:shd w:val="clear" w:color="auto" w:fill="FFFFFF"/>
        <w:autoSpaceDE w:val="0"/>
        <w:autoSpaceDN w:val="0"/>
        <w:adjustRightInd w:val="0"/>
        <w:spacing w:after="0"/>
        <w:jc w:val="center"/>
        <w:rPr>
          <w:b/>
          <w:sz w:val="22"/>
          <w:szCs w:val="22"/>
        </w:rPr>
      </w:pPr>
      <w:r w:rsidRPr="0019525D">
        <w:rPr>
          <w:b/>
          <w:sz w:val="22"/>
          <w:szCs w:val="22"/>
        </w:rPr>
        <w:lastRenderedPageBreak/>
        <w:t>Обоснование НМЦД при выборе метода сопоставимых рыночных цен (анализ рынка)</w:t>
      </w:r>
    </w:p>
    <w:p w:rsidR="001700A4" w:rsidRPr="0019525D" w:rsidRDefault="001700A4" w:rsidP="001700A4">
      <w:pPr>
        <w:widowControl w:val="0"/>
        <w:shd w:val="clear" w:color="auto" w:fill="FFFFFF"/>
        <w:autoSpaceDE w:val="0"/>
        <w:autoSpaceDN w:val="0"/>
        <w:adjustRightInd w:val="0"/>
        <w:spacing w:after="0"/>
        <w:jc w:val="center"/>
        <w:rPr>
          <w:b/>
          <w:sz w:val="22"/>
          <w:szCs w:val="22"/>
        </w:rPr>
      </w:pPr>
    </w:p>
    <w:tbl>
      <w:tblPr>
        <w:tblW w:w="16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2"/>
        <w:gridCol w:w="4669"/>
        <w:gridCol w:w="807"/>
        <w:gridCol w:w="554"/>
        <w:gridCol w:w="2025"/>
        <w:gridCol w:w="2045"/>
        <w:gridCol w:w="2163"/>
        <w:gridCol w:w="2149"/>
        <w:gridCol w:w="1381"/>
      </w:tblGrid>
      <w:tr w:rsidR="001700A4" w:rsidRPr="0019525D" w:rsidTr="0076791D">
        <w:trPr>
          <w:jc w:val="center"/>
        </w:trPr>
        <w:tc>
          <w:tcPr>
            <w:tcW w:w="452" w:type="dxa"/>
            <w:vMerge w:val="restart"/>
            <w:vAlign w:val="center"/>
          </w:tcPr>
          <w:p w:rsidR="001700A4" w:rsidRPr="0019525D" w:rsidRDefault="001700A4" w:rsidP="0076791D">
            <w:pPr>
              <w:widowControl w:val="0"/>
              <w:autoSpaceDE w:val="0"/>
              <w:autoSpaceDN w:val="0"/>
              <w:adjustRightInd w:val="0"/>
              <w:spacing w:after="0"/>
              <w:ind w:firstLine="30"/>
              <w:jc w:val="center"/>
              <w:rPr>
                <w:bCs/>
                <w:szCs w:val="22"/>
              </w:rPr>
            </w:pPr>
            <w:r w:rsidRPr="0019525D">
              <w:rPr>
                <w:bCs/>
                <w:sz w:val="22"/>
                <w:szCs w:val="22"/>
              </w:rPr>
              <w:t>№</w:t>
            </w:r>
          </w:p>
        </w:tc>
        <w:tc>
          <w:tcPr>
            <w:tcW w:w="4669" w:type="dxa"/>
            <w:vMerge w:val="restart"/>
            <w:vAlign w:val="center"/>
          </w:tcPr>
          <w:p w:rsidR="001700A4" w:rsidRPr="0019525D" w:rsidRDefault="001700A4" w:rsidP="0076791D">
            <w:pPr>
              <w:widowControl w:val="0"/>
              <w:autoSpaceDE w:val="0"/>
              <w:autoSpaceDN w:val="0"/>
              <w:adjustRightInd w:val="0"/>
              <w:spacing w:after="0"/>
              <w:jc w:val="center"/>
              <w:rPr>
                <w:bCs/>
                <w:szCs w:val="22"/>
              </w:rPr>
            </w:pPr>
            <w:r w:rsidRPr="0019525D">
              <w:rPr>
                <w:bCs/>
                <w:sz w:val="22"/>
                <w:szCs w:val="22"/>
              </w:rPr>
              <w:t>Наименование товара, работы, услуги (предмет закупки)</w:t>
            </w:r>
          </w:p>
        </w:tc>
        <w:tc>
          <w:tcPr>
            <w:tcW w:w="807" w:type="dxa"/>
            <w:vMerge w:val="restart"/>
            <w:textDirection w:val="btLr"/>
            <w:vAlign w:val="center"/>
          </w:tcPr>
          <w:p w:rsidR="001700A4" w:rsidRPr="0019525D" w:rsidRDefault="001700A4" w:rsidP="0076791D">
            <w:pPr>
              <w:widowControl w:val="0"/>
              <w:autoSpaceDE w:val="0"/>
              <w:autoSpaceDN w:val="0"/>
              <w:adjustRightInd w:val="0"/>
              <w:spacing w:after="0"/>
              <w:ind w:left="113" w:right="113"/>
              <w:jc w:val="center"/>
              <w:rPr>
                <w:bCs/>
                <w:szCs w:val="22"/>
              </w:rPr>
            </w:pPr>
            <w:r w:rsidRPr="0019525D">
              <w:rPr>
                <w:bCs/>
                <w:sz w:val="22"/>
                <w:szCs w:val="22"/>
              </w:rPr>
              <w:t>Единица измерения</w:t>
            </w:r>
          </w:p>
        </w:tc>
        <w:tc>
          <w:tcPr>
            <w:tcW w:w="554" w:type="dxa"/>
            <w:vMerge w:val="restart"/>
            <w:textDirection w:val="btLr"/>
            <w:vAlign w:val="center"/>
          </w:tcPr>
          <w:p w:rsidR="001700A4" w:rsidRPr="0019525D" w:rsidRDefault="001700A4" w:rsidP="0076791D">
            <w:pPr>
              <w:widowControl w:val="0"/>
              <w:autoSpaceDE w:val="0"/>
              <w:autoSpaceDN w:val="0"/>
              <w:adjustRightInd w:val="0"/>
              <w:spacing w:after="0"/>
              <w:ind w:left="113" w:right="113"/>
              <w:jc w:val="center"/>
              <w:rPr>
                <w:bCs/>
                <w:szCs w:val="22"/>
              </w:rPr>
            </w:pPr>
            <w:r w:rsidRPr="0019525D">
              <w:rPr>
                <w:bCs/>
                <w:sz w:val="22"/>
                <w:szCs w:val="22"/>
              </w:rPr>
              <w:t>Количество</w:t>
            </w:r>
          </w:p>
        </w:tc>
        <w:tc>
          <w:tcPr>
            <w:tcW w:w="6233" w:type="dxa"/>
            <w:gridSpan w:val="3"/>
            <w:vAlign w:val="center"/>
          </w:tcPr>
          <w:p w:rsidR="001700A4" w:rsidRPr="0019525D" w:rsidRDefault="001700A4" w:rsidP="0076791D">
            <w:pPr>
              <w:widowControl w:val="0"/>
              <w:autoSpaceDE w:val="0"/>
              <w:autoSpaceDN w:val="0"/>
              <w:adjustRightInd w:val="0"/>
              <w:spacing w:after="0"/>
              <w:jc w:val="center"/>
              <w:rPr>
                <w:bCs/>
                <w:szCs w:val="22"/>
              </w:rPr>
            </w:pPr>
            <w:r w:rsidRPr="0019525D">
              <w:rPr>
                <w:bCs/>
                <w:sz w:val="22"/>
                <w:szCs w:val="22"/>
              </w:rPr>
              <w:t>Ценовая информация, руб. без НДС</w:t>
            </w:r>
          </w:p>
        </w:tc>
        <w:tc>
          <w:tcPr>
            <w:tcW w:w="2149" w:type="dxa"/>
            <w:vMerge w:val="restart"/>
            <w:vAlign w:val="center"/>
          </w:tcPr>
          <w:p w:rsidR="001700A4" w:rsidRPr="0019525D" w:rsidRDefault="001700A4" w:rsidP="0076791D">
            <w:pPr>
              <w:widowControl w:val="0"/>
              <w:autoSpaceDE w:val="0"/>
              <w:autoSpaceDN w:val="0"/>
              <w:adjustRightInd w:val="0"/>
              <w:spacing w:after="0"/>
              <w:jc w:val="center"/>
              <w:rPr>
                <w:bCs/>
                <w:szCs w:val="22"/>
              </w:rPr>
            </w:pPr>
            <w:r w:rsidRPr="0019525D">
              <w:rPr>
                <w:bCs/>
                <w:sz w:val="22"/>
                <w:szCs w:val="22"/>
              </w:rPr>
              <w:t>Начальная максимальная цена по позиции, руб. без НДС</w:t>
            </w:r>
          </w:p>
        </w:tc>
        <w:tc>
          <w:tcPr>
            <w:tcW w:w="1381" w:type="dxa"/>
            <w:vMerge w:val="restart"/>
            <w:vAlign w:val="center"/>
          </w:tcPr>
          <w:p w:rsidR="001700A4" w:rsidRPr="0019525D" w:rsidRDefault="001700A4" w:rsidP="0076791D">
            <w:pPr>
              <w:widowControl w:val="0"/>
              <w:autoSpaceDE w:val="0"/>
              <w:autoSpaceDN w:val="0"/>
              <w:adjustRightInd w:val="0"/>
              <w:spacing w:after="0"/>
              <w:jc w:val="center"/>
              <w:rPr>
                <w:bCs/>
                <w:szCs w:val="22"/>
              </w:rPr>
            </w:pPr>
            <w:r w:rsidRPr="0019525D">
              <w:rPr>
                <w:bCs/>
                <w:sz w:val="22"/>
                <w:szCs w:val="22"/>
              </w:rPr>
              <w:t>Примечание</w:t>
            </w:r>
          </w:p>
        </w:tc>
      </w:tr>
      <w:tr w:rsidR="001700A4" w:rsidRPr="0019525D" w:rsidTr="0076791D">
        <w:trPr>
          <w:trHeight w:val="285"/>
          <w:jc w:val="center"/>
        </w:trPr>
        <w:tc>
          <w:tcPr>
            <w:tcW w:w="452" w:type="dxa"/>
            <w:vMerge/>
            <w:vAlign w:val="center"/>
          </w:tcPr>
          <w:p w:rsidR="001700A4" w:rsidRPr="0019525D" w:rsidRDefault="001700A4" w:rsidP="0076791D">
            <w:pPr>
              <w:widowControl w:val="0"/>
              <w:autoSpaceDE w:val="0"/>
              <w:autoSpaceDN w:val="0"/>
              <w:adjustRightInd w:val="0"/>
              <w:spacing w:after="0"/>
              <w:jc w:val="center"/>
              <w:rPr>
                <w:bCs/>
                <w:szCs w:val="22"/>
              </w:rPr>
            </w:pPr>
          </w:p>
        </w:tc>
        <w:tc>
          <w:tcPr>
            <w:tcW w:w="4669" w:type="dxa"/>
            <w:vMerge/>
            <w:vAlign w:val="center"/>
          </w:tcPr>
          <w:p w:rsidR="001700A4" w:rsidRPr="0019525D" w:rsidRDefault="001700A4" w:rsidP="0076791D">
            <w:pPr>
              <w:widowControl w:val="0"/>
              <w:autoSpaceDE w:val="0"/>
              <w:autoSpaceDN w:val="0"/>
              <w:adjustRightInd w:val="0"/>
              <w:spacing w:after="0"/>
              <w:jc w:val="center"/>
              <w:rPr>
                <w:bCs/>
                <w:szCs w:val="22"/>
              </w:rPr>
            </w:pPr>
          </w:p>
        </w:tc>
        <w:tc>
          <w:tcPr>
            <w:tcW w:w="807" w:type="dxa"/>
            <w:vMerge/>
            <w:vAlign w:val="center"/>
          </w:tcPr>
          <w:p w:rsidR="001700A4" w:rsidRPr="0019525D" w:rsidRDefault="001700A4" w:rsidP="0076791D">
            <w:pPr>
              <w:widowControl w:val="0"/>
              <w:autoSpaceDE w:val="0"/>
              <w:autoSpaceDN w:val="0"/>
              <w:adjustRightInd w:val="0"/>
              <w:spacing w:after="0"/>
              <w:jc w:val="center"/>
              <w:rPr>
                <w:bCs/>
                <w:szCs w:val="22"/>
              </w:rPr>
            </w:pPr>
          </w:p>
        </w:tc>
        <w:tc>
          <w:tcPr>
            <w:tcW w:w="554" w:type="dxa"/>
            <w:vMerge/>
            <w:vAlign w:val="center"/>
          </w:tcPr>
          <w:p w:rsidR="001700A4" w:rsidRPr="0019525D" w:rsidRDefault="001700A4" w:rsidP="0076791D">
            <w:pPr>
              <w:widowControl w:val="0"/>
              <w:autoSpaceDE w:val="0"/>
              <w:autoSpaceDN w:val="0"/>
              <w:adjustRightInd w:val="0"/>
              <w:spacing w:after="0"/>
              <w:jc w:val="center"/>
              <w:rPr>
                <w:bCs/>
                <w:szCs w:val="22"/>
              </w:rPr>
            </w:pPr>
          </w:p>
        </w:tc>
        <w:tc>
          <w:tcPr>
            <w:tcW w:w="2025" w:type="dxa"/>
            <w:vMerge w:val="restart"/>
            <w:vAlign w:val="center"/>
          </w:tcPr>
          <w:p w:rsidR="001700A4" w:rsidRPr="0019525D" w:rsidRDefault="001700A4" w:rsidP="0076791D">
            <w:pPr>
              <w:widowControl w:val="0"/>
              <w:autoSpaceDE w:val="0"/>
              <w:autoSpaceDN w:val="0"/>
              <w:adjustRightInd w:val="0"/>
              <w:spacing w:after="0"/>
              <w:jc w:val="center"/>
              <w:rPr>
                <w:bCs/>
                <w:szCs w:val="22"/>
              </w:rPr>
            </w:pPr>
            <w:r w:rsidRPr="0019525D">
              <w:rPr>
                <w:bCs/>
                <w:sz w:val="22"/>
                <w:szCs w:val="22"/>
              </w:rPr>
              <w:t>Предложение № 1</w:t>
            </w:r>
          </w:p>
        </w:tc>
        <w:tc>
          <w:tcPr>
            <w:tcW w:w="2045" w:type="dxa"/>
            <w:vMerge w:val="restart"/>
            <w:vAlign w:val="center"/>
          </w:tcPr>
          <w:p w:rsidR="001700A4" w:rsidRPr="0019525D" w:rsidRDefault="001700A4" w:rsidP="0076791D">
            <w:pPr>
              <w:widowControl w:val="0"/>
              <w:autoSpaceDE w:val="0"/>
              <w:autoSpaceDN w:val="0"/>
              <w:adjustRightInd w:val="0"/>
              <w:spacing w:after="0"/>
              <w:jc w:val="center"/>
              <w:rPr>
                <w:bCs/>
                <w:szCs w:val="22"/>
              </w:rPr>
            </w:pPr>
            <w:r w:rsidRPr="0019525D">
              <w:rPr>
                <w:bCs/>
                <w:sz w:val="22"/>
                <w:szCs w:val="22"/>
              </w:rPr>
              <w:t xml:space="preserve">Предложение № 2  </w:t>
            </w:r>
          </w:p>
        </w:tc>
        <w:tc>
          <w:tcPr>
            <w:tcW w:w="2163" w:type="dxa"/>
            <w:vMerge w:val="restart"/>
            <w:vAlign w:val="center"/>
          </w:tcPr>
          <w:p w:rsidR="001700A4" w:rsidRPr="0019525D" w:rsidRDefault="001700A4" w:rsidP="0076791D">
            <w:pPr>
              <w:widowControl w:val="0"/>
              <w:autoSpaceDE w:val="0"/>
              <w:autoSpaceDN w:val="0"/>
              <w:adjustRightInd w:val="0"/>
              <w:spacing w:after="0"/>
              <w:jc w:val="center"/>
              <w:rPr>
                <w:bCs/>
                <w:szCs w:val="22"/>
              </w:rPr>
            </w:pPr>
            <w:r w:rsidRPr="0019525D">
              <w:rPr>
                <w:bCs/>
                <w:sz w:val="22"/>
                <w:szCs w:val="22"/>
              </w:rPr>
              <w:t>Предложение № 3</w:t>
            </w:r>
          </w:p>
        </w:tc>
        <w:tc>
          <w:tcPr>
            <w:tcW w:w="2149" w:type="dxa"/>
            <w:vMerge/>
            <w:vAlign w:val="center"/>
          </w:tcPr>
          <w:p w:rsidR="001700A4" w:rsidRPr="0019525D" w:rsidRDefault="001700A4" w:rsidP="0076791D">
            <w:pPr>
              <w:widowControl w:val="0"/>
              <w:autoSpaceDE w:val="0"/>
              <w:autoSpaceDN w:val="0"/>
              <w:adjustRightInd w:val="0"/>
              <w:spacing w:after="0"/>
              <w:jc w:val="center"/>
              <w:rPr>
                <w:bCs/>
                <w:szCs w:val="22"/>
              </w:rPr>
            </w:pPr>
          </w:p>
        </w:tc>
        <w:tc>
          <w:tcPr>
            <w:tcW w:w="1381" w:type="dxa"/>
            <w:vMerge/>
            <w:vAlign w:val="center"/>
          </w:tcPr>
          <w:p w:rsidR="001700A4" w:rsidRPr="0019525D" w:rsidRDefault="001700A4" w:rsidP="0076791D">
            <w:pPr>
              <w:widowControl w:val="0"/>
              <w:autoSpaceDE w:val="0"/>
              <w:autoSpaceDN w:val="0"/>
              <w:adjustRightInd w:val="0"/>
              <w:spacing w:after="0"/>
              <w:jc w:val="center"/>
              <w:rPr>
                <w:bCs/>
                <w:szCs w:val="22"/>
              </w:rPr>
            </w:pPr>
          </w:p>
        </w:tc>
      </w:tr>
      <w:tr w:rsidR="001700A4" w:rsidRPr="0019525D" w:rsidTr="0076791D">
        <w:trPr>
          <w:trHeight w:val="945"/>
          <w:jc w:val="center"/>
        </w:trPr>
        <w:tc>
          <w:tcPr>
            <w:tcW w:w="452" w:type="dxa"/>
            <w:vMerge/>
            <w:vAlign w:val="center"/>
          </w:tcPr>
          <w:p w:rsidR="001700A4" w:rsidRPr="0019525D" w:rsidRDefault="001700A4" w:rsidP="0076791D">
            <w:pPr>
              <w:widowControl w:val="0"/>
              <w:autoSpaceDE w:val="0"/>
              <w:autoSpaceDN w:val="0"/>
              <w:adjustRightInd w:val="0"/>
              <w:spacing w:after="0"/>
              <w:rPr>
                <w:bCs/>
                <w:szCs w:val="22"/>
              </w:rPr>
            </w:pPr>
          </w:p>
        </w:tc>
        <w:tc>
          <w:tcPr>
            <w:tcW w:w="4669" w:type="dxa"/>
            <w:vMerge/>
            <w:vAlign w:val="center"/>
          </w:tcPr>
          <w:p w:rsidR="001700A4" w:rsidRPr="0019525D" w:rsidRDefault="001700A4" w:rsidP="0076791D">
            <w:pPr>
              <w:widowControl w:val="0"/>
              <w:autoSpaceDE w:val="0"/>
              <w:autoSpaceDN w:val="0"/>
              <w:adjustRightInd w:val="0"/>
              <w:spacing w:after="0"/>
              <w:rPr>
                <w:bCs/>
                <w:szCs w:val="22"/>
              </w:rPr>
            </w:pPr>
          </w:p>
        </w:tc>
        <w:tc>
          <w:tcPr>
            <w:tcW w:w="807" w:type="dxa"/>
            <w:vMerge/>
            <w:vAlign w:val="center"/>
          </w:tcPr>
          <w:p w:rsidR="001700A4" w:rsidRPr="0019525D" w:rsidRDefault="001700A4" w:rsidP="0076791D">
            <w:pPr>
              <w:widowControl w:val="0"/>
              <w:autoSpaceDE w:val="0"/>
              <w:autoSpaceDN w:val="0"/>
              <w:adjustRightInd w:val="0"/>
              <w:spacing w:after="0"/>
              <w:rPr>
                <w:bCs/>
                <w:szCs w:val="22"/>
              </w:rPr>
            </w:pPr>
          </w:p>
        </w:tc>
        <w:tc>
          <w:tcPr>
            <w:tcW w:w="554" w:type="dxa"/>
            <w:vMerge/>
            <w:vAlign w:val="center"/>
          </w:tcPr>
          <w:p w:rsidR="001700A4" w:rsidRPr="0019525D" w:rsidRDefault="001700A4" w:rsidP="0076791D">
            <w:pPr>
              <w:widowControl w:val="0"/>
              <w:autoSpaceDE w:val="0"/>
              <w:autoSpaceDN w:val="0"/>
              <w:adjustRightInd w:val="0"/>
              <w:spacing w:after="0"/>
              <w:rPr>
                <w:bCs/>
                <w:szCs w:val="22"/>
              </w:rPr>
            </w:pPr>
          </w:p>
        </w:tc>
        <w:tc>
          <w:tcPr>
            <w:tcW w:w="2025" w:type="dxa"/>
            <w:vMerge/>
            <w:vAlign w:val="center"/>
          </w:tcPr>
          <w:p w:rsidR="001700A4" w:rsidRPr="0019525D" w:rsidRDefault="001700A4" w:rsidP="0076791D">
            <w:pPr>
              <w:widowControl w:val="0"/>
              <w:autoSpaceDE w:val="0"/>
              <w:autoSpaceDN w:val="0"/>
              <w:adjustRightInd w:val="0"/>
              <w:spacing w:after="0"/>
              <w:rPr>
                <w:bCs/>
                <w:szCs w:val="22"/>
              </w:rPr>
            </w:pPr>
          </w:p>
        </w:tc>
        <w:tc>
          <w:tcPr>
            <w:tcW w:w="2045" w:type="dxa"/>
            <w:vMerge/>
            <w:vAlign w:val="center"/>
          </w:tcPr>
          <w:p w:rsidR="001700A4" w:rsidRPr="0019525D" w:rsidRDefault="001700A4" w:rsidP="0076791D">
            <w:pPr>
              <w:widowControl w:val="0"/>
              <w:autoSpaceDE w:val="0"/>
              <w:autoSpaceDN w:val="0"/>
              <w:adjustRightInd w:val="0"/>
              <w:spacing w:after="0"/>
              <w:rPr>
                <w:bCs/>
                <w:szCs w:val="22"/>
              </w:rPr>
            </w:pPr>
          </w:p>
        </w:tc>
        <w:tc>
          <w:tcPr>
            <w:tcW w:w="2163" w:type="dxa"/>
            <w:vMerge/>
            <w:vAlign w:val="center"/>
          </w:tcPr>
          <w:p w:rsidR="001700A4" w:rsidRPr="0019525D" w:rsidRDefault="001700A4" w:rsidP="0076791D">
            <w:pPr>
              <w:widowControl w:val="0"/>
              <w:autoSpaceDE w:val="0"/>
              <w:autoSpaceDN w:val="0"/>
              <w:adjustRightInd w:val="0"/>
              <w:spacing w:after="0"/>
              <w:rPr>
                <w:bCs/>
                <w:szCs w:val="22"/>
              </w:rPr>
            </w:pPr>
          </w:p>
        </w:tc>
        <w:tc>
          <w:tcPr>
            <w:tcW w:w="2149" w:type="dxa"/>
            <w:vMerge/>
            <w:vAlign w:val="center"/>
          </w:tcPr>
          <w:p w:rsidR="001700A4" w:rsidRPr="0019525D" w:rsidRDefault="001700A4" w:rsidP="0076791D">
            <w:pPr>
              <w:widowControl w:val="0"/>
              <w:autoSpaceDE w:val="0"/>
              <w:autoSpaceDN w:val="0"/>
              <w:adjustRightInd w:val="0"/>
              <w:spacing w:after="0"/>
              <w:rPr>
                <w:bCs/>
                <w:szCs w:val="22"/>
              </w:rPr>
            </w:pPr>
          </w:p>
        </w:tc>
        <w:tc>
          <w:tcPr>
            <w:tcW w:w="1381" w:type="dxa"/>
            <w:vMerge/>
            <w:vAlign w:val="center"/>
          </w:tcPr>
          <w:p w:rsidR="001700A4" w:rsidRPr="0019525D" w:rsidRDefault="001700A4" w:rsidP="0076791D">
            <w:pPr>
              <w:widowControl w:val="0"/>
              <w:autoSpaceDE w:val="0"/>
              <w:autoSpaceDN w:val="0"/>
              <w:adjustRightInd w:val="0"/>
              <w:spacing w:after="0"/>
              <w:rPr>
                <w:bCs/>
                <w:szCs w:val="22"/>
              </w:rPr>
            </w:pPr>
          </w:p>
        </w:tc>
      </w:tr>
      <w:tr w:rsidR="001700A4" w:rsidRPr="0019525D" w:rsidTr="0076791D">
        <w:trPr>
          <w:jc w:val="center"/>
        </w:trPr>
        <w:tc>
          <w:tcPr>
            <w:tcW w:w="452" w:type="dxa"/>
            <w:vAlign w:val="center"/>
          </w:tcPr>
          <w:p w:rsidR="001700A4" w:rsidRPr="0019525D" w:rsidRDefault="001700A4" w:rsidP="0076791D">
            <w:pPr>
              <w:widowControl w:val="0"/>
              <w:autoSpaceDE w:val="0"/>
              <w:autoSpaceDN w:val="0"/>
              <w:adjustRightInd w:val="0"/>
              <w:spacing w:after="0"/>
              <w:jc w:val="center"/>
              <w:rPr>
                <w:bCs/>
                <w:szCs w:val="22"/>
              </w:rPr>
            </w:pPr>
            <w:r w:rsidRPr="0019525D">
              <w:rPr>
                <w:bCs/>
                <w:sz w:val="22"/>
                <w:szCs w:val="22"/>
              </w:rPr>
              <w:t>1</w:t>
            </w:r>
          </w:p>
        </w:tc>
        <w:tc>
          <w:tcPr>
            <w:tcW w:w="4669" w:type="dxa"/>
            <w:vAlign w:val="center"/>
          </w:tcPr>
          <w:p w:rsidR="001700A4" w:rsidRPr="002B7D76" w:rsidRDefault="001700A4" w:rsidP="0076791D">
            <w:pPr>
              <w:rPr>
                <w:color w:val="000000"/>
                <w:szCs w:val="22"/>
              </w:rPr>
            </w:pPr>
            <w:r w:rsidRPr="002B7D76">
              <w:rPr>
                <w:sz w:val="22"/>
                <w:szCs w:val="22"/>
              </w:rPr>
              <w:t xml:space="preserve">Приобретение по договору поставки </w:t>
            </w:r>
            <w:proofErr w:type="spellStart"/>
            <w:r w:rsidRPr="002B7D76">
              <w:rPr>
                <w:color w:val="000000"/>
                <w:sz w:val="22"/>
                <w:szCs w:val="22"/>
              </w:rPr>
              <w:t>рентгенотелевизионных</w:t>
            </w:r>
            <w:proofErr w:type="spellEnd"/>
            <w:r w:rsidRPr="002B7D76">
              <w:rPr>
                <w:color w:val="000000"/>
                <w:sz w:val="22"/>
                <w:szCs w:val="22"/>
              </w:rPr>
              <w:t xml:space="preserve"> досмотровых установок </w:t>
            </w:r>
            <w:r w:rsidRPr="002B7D76">
              <w:rPr>
                <w:color w:val="000000"/>
                <w:sz w:val="22"/>
                <w:szCs w:val="22"/>
                <w:lang w:val="en-US"/>
              </w:rPr>
              <w:t>HI</w:t>
            </w:r>
            <w:r w:rsidRPr="002B7D76">
              <w:rPr>
                <w:color w:val="000000"/>
                <w:sz w:val="22"/>
                <w:szCs w:val="22"/>
              </w:rPr>
              <w:t>-</w:t>
            </w:r>
            <w:r w:rsidRPr="002B7D76">
              <w:rPr>
                <w:color w:val="000000"/>
                <w:sz w:val="22"/>
                <w:szCs w:val="22"/>
                <w:lang w:val="en-US"/>
              </w:rPr>
              <w:t>SCAN</w:t>
            </w:r>
            <w:r w:rsidRPr="002B7D76">
              <w:rPr>
                <w:color w:val="000000"/>
                <w:sz w:val="22"/>
                <w:szCs w:val="22"/>
              </w:rPr>
              <w:t xml:space="preserve"> </w:t>
            </w:r>
            <w:r w:rsidRPr="002B7D76">
              <w:t>6575</w:t>
            </w:r>
            <w:r w:rsidRPr="002B7D76">
              <w:rPr>
                <w:color w:val="000000"/>
                <w:sz w:val="22"/>
                <w:szCs w:val="22"/>
              </w:rPr>
              <w:t xml:space="preserve"> для проверки ручной клади, багажа и грузов</w:t>
            </w:r>
            <w:r w:rsidRPr="002B7D76">
              <w:t xml:space="preserve">, </w:t>
            </w:r>
            <w:r w:rsidRPr="002B7D76">
              <w:rPr>
                <w:sz w:val="22"/>
                <w:szCs w:val="22"/>
              </w:rPr>
              <w:t>новых, не бывших в эксплуатации, технически исправных, в кол-ве 2 штук, не ранее 2022 года выпуска (либо эквивалент), с выполнением монтажных, пуско-наладочных работ, проведением инструктажа специалистов Покупателя, иждивением Поставщика.</w:t>
            </w:r>
          </w:p>
        </w:tc>
        <w:tc>
          <w:tcPr>
            <w:tcW w:w="807" w:type="dxa"/>
            <w:vAlign w:val="center"/>
          </w:tcPr>
          <w:p w:rsidR="001700A4" w:rsidRPr="0019525D" w:rsidRDefault="001700A4" w:rsidP="0076791D">
            <w:pPr>
              <w:widowControl w:val="0"/>
              <w:autoSpaceDE w:val="0"/>
              <w:autoSpaceDN w:val="0"/>
              <w:adjustRightInd w:val="0"/>
              <w:spacing w:after="0"/>
              <w:jc w:val="center"/>
              <w:rPr>
                <w:bCs/>
                <w:szCs w:val="22"/>
              </w:rPr>
            </w:pPr>
            <w:r w:rsidRPr="0019525D">
              <w:rPr>
                <w:bCs/>
                <w:sz w:val="22"/>
                <w:szCs w:val="22"/>
              </w:rPr>
              <w:t>шт.</w:t>
            </w:r>
          </w:p>
        </w:tc>
        <w:tc>
          <w:tcPr>
            <w:tcW w:w="554" w:type="dxa"/>
            <w:vAlign w:val="center"/>
          </w:tcPr>
          <w:p w:rsidR="001700A4" w:rsidRPr="0019525D" w:rsidRDefault="001700A4" w:rsidP="0076791D">
            <w:pPr>
              <w:widowControl w:val="0"/>
              <w:autoSpaceDE w:val="0"/>
              <w:autoSpaceDN w:val="0"/>
              <w:adjustRightInd w:val="0"/>
              <w:spacing w:after="0"/>
              <w:jc w:val="center"/>
              <w:rPr>
                <w:bCs/>
                <w:szCs w:val="22"/>
              </w:rPr>
            </w:pPr>
            <w:r>
              <w:rPr>
                <w:bCs/>
                <w:sz w:val="22"/>
                <w:szCs w:val="22"/>
              </w:rPr>
              <w:t>2</w:t>
            </w:r>
          </w:p>
        </w:tc>
        <w:tc>
          <w:tcPr>
            <w:tcW w:w="2025" w:type="dxa"/>
            <w:vAlign w:val="center"/>
          </w:tcPr>
          <w:p w:rsidR="001700A4" w:rsidRPr="0019525D" w:rsidRDefault="001700A4" w:rsidP="0076791D">
            <w:pPr>
              <w:widowControl w:val="0"/>
              <w:autoSpaceDE w:val="0"/>
              <w:autoSpaceDN w:val="0"/>
              <w:adjustRightInd w:val="0"/>
              <w:spacing w:after="0"/>
              <w:jc w:val="center"/>
              <w:rPr>
                <w:bCs/>
                <w:szCs w:val="22"/>
              </w:rPr>
            </w:pPr>
            <w:r>
              <w:rPr>
                <w:bCs/>
                <w:sz w:val="22"/>
                <w:szCs w:val="22"/>
              </w:rPr>
              <w:t>9 103 333,33</w:t>
            </w:r>
          </w:p>
        </w:tc>
        <w:tc>
          <w:tcPr>
            <w:tcW w:w="2045" w:type="dxa"/>
            <w:vAlign w:val="center"/>
          </w:tcPr>
          <w:p w:rsidR="001700A4" w:rsidRPr="0019525D" w:rsidRDefault="001700A4" w:rsidP="0076791D">
            <w:pPr>
              <w:widowControl w:val="0"/>
              <w:autoSpaceDE w:val="0"/>
              <w:autoSpaceDN w:val="0"/>
              <w:adjustRightInd w:val="0"/>
              <w:spacing w:after="0"/>
              <w:jc w:val="center"/>
              <w:rPr>
                <w:bCs/>
                <w:szCs w:val="22"/>
              </w:rPr>
            </w:pPr>
            <w:r>
              <w:rPr>
                <w:bCs/>
                <w:sz w:val="22"/>
                <w:szCs w:val="22"/>
              </w:rPr>
              <w:t>10 350 000,00</w:t>
            </w:r>
          </w:p>
        </w:tc>
        <w:tc>
          <w:tcPr>
            <w:tcW w:w="2163" w:type="dxa"/>
            <w:vAlign w:val="center"/>
          </w:tcPr>
          <w:p w:rsidR="001700A4" w:rsidRPr="0019525D" w:rsidRDefault="001700A4" w:rsidP="0076791D">
            <w:pPr>
              <w:widowControl w:val="0"/>
              <w:autoSpaceDE w:val="0"/>
              <w:autoSpaceDN w:val="0"/>
              <w:adjustRightInd w:val="0"/>
              <w:spacing w:after="0"/>
              <w:jc w:val="center"/>
              <w:rPr>
                <w:bCs/>
                <w:szCs w:val="22"/>
              </w:rPr>
            </w:pPr>
            <w:r>
              <w:rPr>
                <w:bCs/>
                <w:sz w:val="22"/>
                <w:szCs w:val="22"/>
              </w:rPr>
              <w:t>10 816 666,67</w:t>
            </w:r>
          </w:p>
        </w:tc>
        <w:tc>
          <w:tcPr>
            <w:tcW w:w="2149" w:type="dxa"/>
            <w:vAlign w:val="center"/>
          </w:tcPr>
          <w:p w:rsidR="001700A4" w:rsidRPr="0019525D" w:rsidRDefault="001700A4" w:rsidP="0076791D">
            <w:pPr>
              <w:widowControl w:val="0"/>
              <w:autoSpaceDE w:val="0"/>
              <w:autoSpaceDN w:val="0"/>
              <w:adjustRightInd w:val="0"/>
              <w:spacing w:after="0"/>
              <w:jc w:val="center"/>
              <w:rPr>
                <w:bCs/>
                <w:szCs w:val="22"/>
              </w:rPr>
            </w:pPr>
            <w:r>
              <w:rPr>
                <w:bCs/>
                <w:sz w:val="22"/>
                <w:szCs w:val="22"/>
              </w:rPr>
              <w:t>10 090 000,00</w:t>
            </w:r>
          </w:p>
        </w:tc>
        <w:tc>
          <w:tcPr>
            <w:tcW w:w="1381" w:type="dxa"/>
            <w:vAlign w:val="center"/>
          </w:tcPr>
          <w:p w:rsidR="001700A4" w:rsidRPr="0019525D" w:rsidRDefault="001700A4" w:rsidP="0076791D">
            <w:pPr>
              <w:widowControl w:val="0"/>
              <w:autoSpaceDE w:val="0"/>
              <w:autoSpaceDN w:val="0"/>
              <w:adjustRightInd w:val="0"/>
              <w:spacing w:after="0"/>
              <w:jc w:val="center"/>
              <w:rPr>
                <w:bCs/>
                <w:szCs w:val="22"/>
              </w:rPr>
            </w:pPr>
            <w:r w:rsidRPr="0019525D">
              <w:rPr>
                <w:bCs/>
                <w:sz w:val="22"/>
                <w:szCs w:val="22"/>
              </w:rPr>
              <w:t>-</w:t>
            </w:r>
          </w:p>
        </w:tc>
      </w:tr>
    </w:tbl>
    <w:p w:rsidR="001700A4" w:rsidRPr="0019525D" w:rsidRDefault="001700A4" w:rsidP="001700A4">
      <w:pPr>
        <w:widowControl w:val="0"/>
        <w:shd w:val="clear" w:color="auto" w:fill="FFFFFF"/>
        <w:autoSpaceDE w:val="0"/>
        <w:autoSpaceDN w:val="0"/>
        <w:adjustRightInd w:val="0"/>
        <w:spacing w:after="0"/>
        <w:rPr>
          <w:b/>
          <w:sz w:val="22"/>
          <w:szCs w:val="22"/>
        </w:rPr>
      </w:pPr>
    </w:p>
    <w:p w:rsidR="001700A4" w:rsidRPr="0019525D" w:rsidRDefault="001700A4" w:rsidP="001700A4">
      <w:pPr>
        <w:widowControl w:val="0"/>
        <w:shd w:val="clear" w:color="auto" w:fill="FFFFFF"/>
        <w:autoSpaceDE w:val="0"/>
        <w:autoSpaceDN w:val="0"/>
        <w:adjustRightInd w:val="0"/>
        <w:spacing w:after="0"/>
        <w:rPr>
          <w:b/>
          <w:bCs/>
          <w:sz w:val="22"/>
          <w:szCs w:val="22"/>
        </w:rPr>
      </w:pPr>
      <w:r w:rsidRPr="0019525D">
        <w:rPr>
          <w:b/>
          <w:bCs/>
          <w:sz w:val="22"/>
          <w:szCs w:val="22"/>
        </w:rPr>
        <w:t xml:space="preserve">Начальная максимальная цена договора составляет: </w:t>
      </w:r>
      <w:r>
        <w:rPr>
          <w:b/>
          <w:sz w:val="22"/>
          <w:szCs w:val="22"/>
        </w:rPr>
        <w:t>10 090 000,00</w:t>
      </w:r>
      <w:r w:rsidRPr="0019525D">
        <w:rPr>
          <w:b/>
          <w:sz w:val="22"/>
          <w:szCs w:val="22"/>
        </w:rPr>
        <w:t xml:space="preserve"> </w:t>
      </w:r>
      <w:r w:rsidRPr="0019525D">
        <w:rPr>
          <w:b/>
          <w:bCs/>
          <w:sz w:val="22"/>
          <w:szCs w:val="22"/>
        </w:rPr>
        <w:t>руб. без учета НДС.</w:t>
      </w:r>
    </w:p>
    <w:p w:rsidR="001700A4" w:rsidRPr="0019525D" w:rsidRDefault="001700A4" w:rsidP="001700A4">
      <w:pPr>
        <w:widowControl w:val="0"/>
        <w:shd w:val="clear" w:color="auto" w:fill="FFFFFF"/>
        <w:autoSpaceDE w:val="0"/>
        <w:autoSpaceDN w:val="0"/>
        <w:adjustRightInd w:val="0"/>
        <w:spacing w:after="0"/>
        <w:rPr>
          <w:bCs/>
          <w:sz w:val="22"/>
          <w:szCs w:val="22"/>
        </w:rPr>
      </w:pPr>
    </w:p>
    <w:p w:rsidR="001700A4" w:rsidRPr="0019525D" w:rsidRDefault="001700A4" w:rsidP="001700A4">
      <w:pPr>
        <w:widowControl w:val="0"/>
        <w:shd w:val="clear" w:color="auto" w:fill="FFFFFF"/>
        <w:autoSpaceDE w:val="0"/>
        <w:autoSpaceDN w:val="0"/>
        <w:adjustRightInd w:val="0"/>
        <w:spacing w:after="0"/>
        <w:rPr>
          <w:bCs/>
          <w:sz w:val="22"/>
          <w:szCs w:val="22"/>
        </w:rPr>
      </w:pPr>
      <w:r w:rsidRPr="0019525D">
        <w:rPr>
          <w:bCs/>
          <w:sz w:val="22"/>
          <w:szCs w:val="22"/>
        </w:rPr>
        <w:t>Расчет НМЦД был произведен по формуле:</w:t>
      </w:r>
    </w:p>
    <w:p w:rsidR="001700A4" w:rsidRPr="0019525D" w:rsidRDefault="001700A4" w:rsidP="001700A4">
      <w:pPr>
        <w:widowControl w:val="0"/>
        <w:shd w:val="clear" w:color="auto" w:fill="FFFFFF"/>
        <w:autoSpaceDE w:val="0"/>
        <w:autoSpaceDN w:val="0"/>
        <w:adjustRightInd w:val="0"/>
        <w:spacing w:after="0"/>
        <w:rPr>
          <w:bCs/>
          <w:sz w:val="22"/>
          <w:szCs w:val="22"/>
        </w:rPr>
      </w:pPr>
    </w:p>
    <w:p w:rsidR="001700A4" w:rsidRPr="0019525D" w:rsidRDefault="001700A4" w:rsidP="001700A4">
      <w:pPr>
        <w:widowControl w:val="0"/>
        <w:shd w:val="clear" w:color="auto" w:fill="FFFFFF"/>
        <w:autoSpaceDE w:val="0"/>
        <w:autoSpaceDN w:val="0"/>
        <w:adjustRightInd w:val="0"/>
        <w:spacing w:after="0"/>
        <w:rPr>
          <w:bCs/>
          <w:sz w:val="22"/>
          <w:szCs w:val="22"/>
        </w:rPr>
      </w:pPr>
      <w:r w:rsidRPr="0019525D">
        <w:rPr>
          <w:noProof/>
          <w:sz w:val="22"/>
          <w:szCs w:val="22"/>
        </w:rPr>
        <w:drawing>
          <wp:inline distT="0" distB="0" distL="0" distR="0">
            <wp:extent cx="1752600" cy="485775"/>
            <wp:effectExtent l="19050" t="0" r="0" b="0"/>
            <wp:docPr id="4" name="Рисунок 2" descr="Изображение выглядит как текст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Изображение выглядит как текстАвтоматически созданное описание"/>
                    <pic:cNvPicPr>
                      <a:picLocks noChangeAspect="1" noChangeArrowheads="1"/>
                    </pic:cNvPicPr>
                  </pic:nvPicPr>
                  <pic:blipFill>
                    <a:blip r:embed="rId43" cstate="print"/>
                    <a:srcRect/>
                    <a:stretch>
                      <a:fillRect/>
                    </a:stretch>
                  </pic:blipFill>
                  <pic:spPr bwMode="auto">
                    <a:xfrm>
                      <a:off x="0" y="0"/>
                      <a:ext cx="1752600" cy="485775"/>
                    </a:xfrm>
                    <a:prstGeom prst="rect">
                      <a:avLst/>
                    </a:prstGeom>
                    <a:noFill/>
                    <a:ln w="9525">
                      <a:noFill/>
                      <a:miter lim="800000"/>
                      <a:headEnd/>
                      <a:tailEnd/>
                    </a:ln>
                  </pic:spPr>
                </pic:pic>
              </a:graphicData>
            </a:graphic>
          </wp:inline>
        </w:drawing>
      </w:r>
    </w:p>
    <w:p w:rsidR="001700A4" w:rsidRPr="0019525D" w:rsidRDefault="001700A4" w:rsidP="001700A4">
      <w:pPr>
        <w:widowControl w:val="0"/>
        <w:shd w:val="clear" w:color="auto" w:fill="FFFFFF"/>
        <w:autoSpaceDE w:val="0"/>
        <w:autoSpaceDN w:val="0"/>
        <w:adjustRightInd w:val="0"/>
        <w:spacing w:after="0"/>
        <w:rPr>
          <w:bCs/>
          <w:sz w:val="22"/>
          <w:szCs w:val="22"/>
        </w:rPr>
      </w:pPr>
    </w:p>
    <w:p w:rsidR="001700A4" w:rsidRPr="0019525D" w:rsidRDefault="001700A4" w:rsidP="001700A4">
      <w:pPr>
        <w:widowControl w:val="0"/>
        <w:shd w:val="clear" w:color="auto" w:fill="FFFFFF"/>
        <w:autoSpaceDE w:val="0"/>
        <w:autoSpaceDN w:val="0"/>
        <w:adjustRightInd w:val="0"/>
        <w:spacing w:after="0"/>
        <w:rPr>
          <w:bCs/>
          <w:sz w:val="22"/>
          <w:szCs w:val="22"/>
        </w:rPr>
      </w:pPr>
      <w:r w:rsidRPr="0019525D">
        <w:rPr>
          <w:bCs/>
          <w:sz w:val="22"/>
          <w:szCs w:val="22"/>
        </w:rPr>
        <w:t>Где</w:t>
      </w:r>
    </w:p>
    <w:p w:rsidR="001700A4" w:rsidRPr="0019525D" w:rsidRDefault="001700A4" w:rsidP="001700A4">
      <w:pPr>
        <w:widowControl w:val="0"/>
        <w:shd w:val="clear" w:color="auto" w:fill="FFFFFF"/>
        <w:autoSpaceDE w:val="0"/>
        <w:autoSpaceDN w:val="0"/>
        <w:adjustRightInd w:val="0"/>
        <w:spacing w:after="0"/>
        <w:rPr>
          <w:bCs/>
          <w:sz w:val="22"/>
          <w:szCs w:val="22"/>
        </w:rPr>
      </w:pPr>
      <w:r w:rsidRPr="0019525D">
        <w:rPr>
          <w:bCs/>
          <w:sz w:val="22"/>
          <w:szCs w:val="22"/>
          <w:lang w:val="en-US"/>
        </w:rPr>
        <w:t>v</w:t>
      </w:r>
      <w:r w:rsidRPr="0019525D">
        <w:rPr>
          <w:bCs/>
          <w:sz w:val="22"/>
          <w:szCs w:val="22"/>
        </w:rPr>
        <w:t xml:space="preserve"> – </w:t>
      </w:r>
      <w:proofErr w:type="gramStart"/>
      <w:r w:rsidRPr="0019525D">
        <w:rPr>
          <w:bCs/>
          <w:sz w:val="22"/>
          <w:szCs w:val="22"/>
        </w:rPr>
        <w:t>количество</w:t>
      </w:r>
      <w:proofErr w:type="gramEnd"/>
      <w:r w:rsidRPr="0019525D">
        <w:rPr>
          <w:bCs/>
          <w:sz w:val="22"/>
          <w:szCs w:val="22"/>
        </w:rPr>
        <w:t xml:space="preserve"> (объем) закупаемого товара (работы, услуги);</w:t>
      </w:r>
    </w:p>
    <w:p w:rsidR="001700A4" w:rsidRPr="0019525D" w:rsidRDefault="001700A4" w:rsidP="001700A4">
      <w:pPr>
        <w:widowControl w:val="0"/>
        <w:shd w:val="clear" w:color="auto" w:fill="FFFFFF"/>
        <w:autoSpaceDE w:val="0"/>
        <w:autoSpaceDN w:val="0"/>
        <w:adjustRightInd w:val="0"/>
        <w:spacing w:after="0"/>
        <w:rPr>
          <w:bCs/>
          <w:sz w:val="22"/>
          <w:szCs w:val="22"/>
        </w:rPr>
      </w:pPr>
      <w:r w:rsidRPr="0019525D">
        <w:rPr>
          <w:bCs/>
          <w:sz w:val="22"/>
          <w:szCs w:val="22"/>
          <w:lang w:val="en-US"/>
        </w:rPr>
        <w:t>n</w:t>
      </w:r>
      <w:r w:rsidRPr="0019525D">
        <w:rPr>
          <w:bCs/>
          <w:sz w:val="22"/>
          <w:szCs w:val="22"/>
        </w:rPr>
        <w:t xml:space="preserve"> – </w:t>
      </w:r>
      <w:proofErr w:type="gramStart"/>
      <w:r w:rsidRPr="0019525D">
        <w:rPr>
          <w:bCs/>
          <w:sz w:val="22"/>
          <w:szCs w:val="22"/>
        </w:rPr>
        <w:t>количество</w:t>
      </w:r>
      <w:proofErr w:type="gramEnd"/>
      <w:r w:rsidRPr="0019525D">
        <w:rPr>
          <w:bCs/>
          <w:sz w:val="22"/>
          <w:szCs w:val="22"/>
        </w:rPr>
        <w:t xml:space="preserve"> значений, используемых в расчете;</w:t>
      </w:r>
    </w:p>
    <w:p w:rsidR="001700A4" w:rsidRPr="0019525D" w:rsidRDefault="001700A4" w:rsidP="001700A4">
      <w:pPr>
        <w:widowControl w:val="0"/>
        <w:shd w:val="clear" w:color="auto" w:fill="FFFFFF"/>
        <w:autoSpaceDE w:val="0"/>
        <w:autoSpaceDN w:val="0"/>
        <w:adjustRightInd w:val="0"/>
        <w:spacing w:after="0"/>
        <w:rPr>
          <w:bCs/>
          <w:sz w:val="22"/>
          <w:szCs w:val="22"/>
        </w:rPr>
      </w:pPr>
      <w:proofErr w:type="spellStart"/>
      <w:r w:rsidRPr="0019525D">
        <w:rPr>
          <w:bCs/>
          <w:sz w:val="22"/>
          <w:szCs w:val="22"/>
          <w:lang w:val="en-US"/>
        </w:rPr>
        <w:t>i</w:t>
      </w:r>
      <w:proofErr w:type="spellEnd"/>
      <w:r w:rsidRPr="0019525D">
        <w:rPr>
          <w:bCs/>
          <w:sz w:val="22"/>
          <w:szCs w:val="22"/>
        </w:rPr>
        <w:t xml:space="preserve"> – </w:t>
      </w:r>
      <w:proofErr w:type="gramStart"/>
      <w:r w:rsidRPr="0019525D">
        <w:rPr>
          <w:bCs/>
          <w:sz w:val="22"/>
          <w:szCs w:val="22"/>
        </w:rPr>
        <w:t>номер</w:t>
      </w:r>
      <w:proofErr w:type="gramEnd"/>
      <w:r w:rsidRPr="0019525D">
        <w:rPr>
          <w:bCs/>
          <w:sz w:val="22"/>
          <w:szCs w:val="22"/>
        </w:rPr>
        <w:t xml:space="preserve"> источника ценовой информации;</w:t>
      </w:r>
    </w:p>
    <w:p w:rsidR="001700A4" w:rsidRPr="0019525D" w:rsidRDefault="001700A4" w:rsidP="001700A4">
      <w:pPr>
        <w:widowControl w:val="0"/>
        <w:shd w:val="clear" w:color="auto" w:fill="FFFFFF"/>
        <w:autoSpaceDE w:val="0"/>
        <w:autoSpaceDN w:val="0"/>
        <w:adjustRightInd w:val="0"/>
        <w:spacing w:after="0"/>
        <w:rPr>
          <w:bCs/>
          <w:sz w:val="22"/>
          <w:szCs w:val="22"/>
        </w:rPr>
      </w:pPr>
      <w:proofErr w:type="spellStart"/>
      <w:r w:rsidRPr="0019525D">
        <w:rPr>
          <w:bCs/>
          <w:sz w:val="22"/>
          <w:szCs w:val="22"/>
        </w:rPr>
        <w:t>ц</w:t>
      </w:r>
      <w:proofErr w:type="gramStart"/>
      <w:r w:rsidRPr="0019525D">
        <w:rPr>
          <w:bCs/>
          <w:sz w:val="22"/>
          <w:szCs w:val="22"/>
          <w:vertAlign w:val="subscript"/>
          <w:lang w:val="en-US"/>
        </w:rPr>
        <w:t>i</w:t>
      </w:r>
      <w:proofErr w:type="spellEnd"/>
      <w:proofErr w:type="gramEnd"/>
      <w:r w:rsidRPr="0019525D">
        <w:rPr>
          <w:bCs/>
          <w:sz w:val="22"/>
          <w:szCs w:val="22"/>
        </w:rPr>
        <w:t xml:space="preserve"> – цена единицы товара (работы, услуги), предоставленная в источнике с номером </w:t>
      </w:r>
      <w:proofErr w:type="spellStart"/>
      <w:r w:rsidRPr="0019525D">
        <w:rPr>
          <w:bCs/>
          <w:sz w:val="22"/>
          <w:szCs w:val="22"/>
          <w:lang w:val="en-US"/>
        </w:rPr>
        <w:t>i</w:t>
      </w:r>
      <w:proofErr w:type="spellEnd"/>
      <w:r w:rsidRPr="0019525D">
        <w:rPr>
          <w:bCs/>
          <w:sz w:val="22"/>
          <w:szCs w:val="22"/>
        </w:rPr>
        <w:t>, скорректированная с учетом коэффициентов (индексов) применяемых для перерасчета цен товаров (работ, услуг) с учетом различий в характеристиках товаров, коммерческих и (или) финансовых условий поставок товаров (выполнения работ, оказания услуг).</w:t>
      </w:r>
    </w:p>
    <w:p w:rsidR="001700A4" w:rsidRPr="0019525D" w:rsidRDefault="001700A4" w:rsidP="001700A4">
      <w:pPr>
        <w:widowControl w:val="0"/>
        <w:shd w:val="clear" w:color="auto" w:fill="FFFFFF"/>
        <w:autoSpaceDE w:val="0"/>
        <w:autoSpaceDN w:val="0"/>
        <w:adjustRightInd w:val="0"/>
        <w:spacing w:after="0"/>
        <w:rPr>
          <w:bCs/>
          <w:sz w:val="22"/>
          <w:szCs w:val="22"/>
        </w:rPr>
      </w:pPr>
    </w:p>
    <w:p w:rsidR="001700A4" w:rsidRPr="0019525D" w:rsidRDefault="001700A4" w:rsidP="001700A4">
      <w:pPr>
        <w:widowControl w:val="0"/>
        <w:shd w:val="clear" w:color="auto" w:fill="FFFFFF"/>
        <w:autoSpaceDE w:val="0"/>
        <w:autoSpaceDN w:val="0"/>
        <w:adjustRightInd w:val="0"/>
        <w:spacing w:after="0"/>
        <w:rPr>
          <w:bCs/>
          <w:sz w:val="22"/>
          <w:szCs w:val="22"/>
        </w:rPr>
      </w:pPr>
    </w:p>
    <w:tbl>
      <w:tblPr>
        <w:tblW w:w="0" w:type="auto"/>
        <w:tblLook w:val="00A0"/>
      </w:tblPr>
      <w:tblGrid>
        <w:gridCol w:w="9606"/>
        <w:gridCol w:w="4168"/>
      </w:tblGrid>
      <w:tr w:rsidR="001700A4" w:rsidRPr="0019525D" w:rsidTr="0076791D">
        <w:tc>
          <w:tcPr>
            <w:tcW w:w="9606" w:type="dxa"/>
          </w:tcPr>
          <w:p w:rsidR="001700A4" w:rsidRPr="0019525D" w:rsidRDefault="001700A4" w:rsidP="0076791D">
            <w:pPr>
              <w:widowControl w:val="0"/>
              <w:autoSpaceDE w:val="0"/>
              <w:autoSpaceDN w:val="0"/>
              <w:adjustRightInd w:val="0"/>
              <w:spacing w:after="0"/>
              <w:rPr>
                <w:bCs/>
                <w:szCs w:val="22"/>
              </w:rPr>
            </w:pPr>
            <w:r w:rsidRPr="0019525D">
              <w:rPr>
                <w:bCs/>
                <w:sz w:val="22"/>
                <w:szCs w:val="22"/>
              </w:rPr>
              <w:lastRenderedPageBreak/>
              <w:t xml:space="preserve">Документ подготовил: </w:t>
            </w:r>
            <w:r w:rsidRPr="0019525D">
              <w:rPr>
                <w:sz w:val="22"/>
                <w:szCs w:val="22"/>
              </w:rPr>
              <w:t>И.о. начальника участка телекоммуникаций и связи службы наземного обеспечения Ноябрьского филиала АО «Аэропорт Сургут»</w:t>
            </w:r>
          </w:p>
        </w:tc>
        <w:tc>
          <w:tcPr>
            <w:tcW w:w="4168" w:type="dxa"/>
          </w:tcPr>
          <w:p w:rsidR="001700A4" w:rsidRPr="0019525D" w:rsidRDefault="001700A4" w:rsidP="0076791D">
            <w:pPr>
              <w:widowControl w:val="0"/>
              <w:autoSpaceDE w:val="0"/>
              <w:autoSpaceDN w:val="0"/>
              <w:adjustRightInd w:val="0"/>
              <w:spacing w:after="0"/>
              <w:rPr>
                <w:bCs/>
                <w:szCs w:val="22"/>
              </w:rPr>
            </w:pPr>
            <w:r>
              <w:rPr>
                <w:bCs/>
                <w:sz w:val="22"/>
                <w:szCs w:val="22"/>
              </w:rPr>
              <w:t xml:space="preserve">              Л.Е. Пашков</w:t>
            </w:r>
          </w:p>
        </w:tc>
      </w:tr>
    </w:tbl>
    <w:p w:rsidR="001700A4" w:rsidRPr="0019525D" w:rsidRDefault="001700A4" w:rsidP="001700A4">
      <w:pPr>
        <w:rPr>
          <w:b/>
          <w:color w:val="FF0000"/>
          <w:sz w:val="22"/>
          <w:szCs w:val="22"/>
          <w:u w:val="single"/>
        </w:rPr>
      </w:pPr>
    </w:p>
    <w:p w:rsidR="001700A4" w:rsidRPr="0019525D" w:rsidRDefault="001700A4" w:rsidP="001700A4">
      <w:pPr>
        <w:rPr>
          <w:b/>
          <w:color w:val="FF0000"/>
          <w:sz w:val="22"/>
          <w:szCs w:val="22"/>
          <w:u w:val="single"/>
        </w:rPr>
      </w:pPr>
      <w:r w:rsidRPr="0019525D">
        <w:rPr>
          <w:b/>
          <w:color w:val="FF0000"/>
          <w:sz w:val="22"/>
          <w:szCs w:val="22"/>
          <w:u w:val="single"/>
        </w:rPr>
        <w:t>Примечание:</w:t>
      </w:r>
    </w:p>
    <w:p w:rsidR="001700A4" w:rsidRPr="0019525D" w:rsidRDefault="001700A4" w:rsidP="001700A4">
      <w:pPr>
        <w:rPr>
          <w:sz w:val="22"/>
          <w:szCs w:val="22"/>
          <w:u w:val="single"/>
        </w:rPr>
      </w:pPr>
      <w:r w:rsidRPr="0019525D">
        <w:rPr>
          <w:sz w:val="22"/>
          <w:szCs w:val="22"/>
        </w:rPr>
        <w:t>Однородность совокупности значений выявленных цен - коэффициент вариации не превышает 33%.</w:t>
      </w:r>
    </w:p>
    <w:p w:rsidR="001700A4" w:rsidRPr="0019525D" w:rsidRDefault="001700A4" w:rsidP="001700A4">
      <w:pPr>
        <w:widowControl w:val="0"/>
        <w:autoSpaceDE w:val="0"/>
        <w:autoSpaceDN w:val="0"/>
        <w:adjustRightInd w:val="0"/>
        <w:spacing w:after="0"/>
        <w:ind w:firstLine="540"/>
        <w:rPr>
          <w:sz w:val="22"/>
          <w:szCs w:val="22"/>
        </w:rPr>
      </w:pPr>
      <w:r w:rsidRPr="0019525D">
        <w:rPr>
          <w:sz w:val="22"/>
          <w:szCs w:val="22"/>
        </w:rPr>
        <w:t xml:space="preserve">В </w:t>
      </w:r>
      <w:proofErr w:type="gramStart"/>
      <w:r w:rsidRPr="0019525D">
        <w:rPr>
          <w:sz w:val="22"/>
          <w:szCs w:val="22"/>
        </w:rPr>
        <w:t>целях</w:t>
      </w:r>
      <w:proofErr w:type="gramEnd"/>
      <w:r w:rsidRPr="0019525D">
        <w:rPr>
          <w:sz w:val="22"/>
          <w:szCs w:val="22"/>
        </w:rPr>
        <w:t xml:space="preserve"> определения однородности совокупности значений выявленных цен, используемых в расчете НМЦД рекомендуется определять коэффициент вариации. Коэффициент вариации цены определяется по следующей формуле:</w:t>
      </w:r>
    </w:p>
    <w:p w:rsidR="001700A4" w:rsidRPr="0019525D" w:rsidRDefault="001700A4" w:rsidP="001700A4">
      <w:pPr>
        <w:widowControl w:val="0"/>
        <w:autoSpaceDE w:val="0"/>
        <w:autoSpaceDN w:val="0"/>
        <w:adjustRightInd w:val="0"/>
        <w:spacing w:after="0"/>
        <w:ind w:firstLine="540"/>
        <w:rPr>
          <w:sz w:val="22"/>
          <w:szCs w:val="22"/>
        </w:rPr>
      </w:pPr>
    </w:p>
    <w:p w:rsidR="001700A4" w:rsidRPr="0019525D" w:rsidRDefault="001700A4" w:rsidP="001700A4">
      <w:pPr>
        <w:widowControl w:val="0"/>
        <w:autoSpaceDE w:val="0"/>
        <w:autoSpaceDN w:val="0"/>
        <w:adjustRightInd w:val="0"/>
        <w:spacing w:after="0"/>
        <w:jc w:val="center"/>
        <w:rPr>
          <w:sz w:val="22"/>
          <w:szCs w:val="22"/>
        </w:rPr>
      </w:pPr>
      <w:r w:rsidRPr="0019525D">
        <w:rPr>
          <w:noProof/>
          <w:position w:val="-28"/>
          <w:sz w:val="22"/>
          <w:szCs w:val="22"/>
        </w:rPr>
        <w:drawing>
          <wp:inline distT="0" distB="0" distL="0" distR="0">
            <wp:extent cx="1428750" cy="495300"/>
            <wp:effectExtent l="19050" t="0" r="0"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4" cstate="print"/>
                    <a:srcRect/>
                    <a:stretch>
                      <a:fillRect/>
                    </a:stretch>
                  </pic:blipFill>
                  <pic:spPr bwMode="auto">
                    <a:xfrm>
                      <a:off x="0" y="0"/>
                      <a:ext cx="1428750" cy="495300"/>
                    </a:xfrm>
                    <a:prstGeom prst="rect">
                      <a:avLst/>
                    </a:prstGeom>
                    <a:noFill/>
                    <a:ln w="9525">
                      <a:noFill/>
                      <a:miter lim="800000"/>
                      <a:headEnd/>
                      <a:tailEnd/>
                    </a:ln>
                  </pic:spPr>
                </pic:pic>
              </a:graphicData>
            </a:graphic>
          </wp:inline>
        </w:drawing>
      </w:r>
      <w:r w:rsidRPr="0019525D">
        <w:rPr>
          <w:sz w:val="22"/>
          <w:szCs w:val="22"/>
        </w:rPr>
        <w:t>,</w:t>
      </w:r>
    </w:p>
    <w:p w:rsidR="001700A4" w:rsidRPr="0019525D" w:rsidRDefault="001700A4" w:rsidP="001700A4">
      <w:pPr>
        <w:widowControl w:val="0"/>
        <w:autoSpaceDE w:val="0"/>
        <w:autoSpaceDN w:val="0"/>
        <w:adjustRightInd w:val="0"/>
        <w:spacing w:after="0"/>
        <w:ind w:firstLine="540"/>
        <w:rPr>
          <w:sz w:val="22"/>
          <w:szCs w:val="22"/>
        </w:rPr>
      </w:pPr>
    </w:p>
    <w:p w:rsidR="001700A4" w:rsidRPr="0019525D" w:rsidRDefault="001700A4" w:rsidP="001700A4">
      <w:pPr>
        <w:widowControl w:val="0"/>
        <w:autoSpaceDE w:val="0"/>
        <w:autoSpaceDN w:val="0"/>
        <w:adjustRightInd w:val="0"/>
        <w:spacing w:after="0"/>
        <w:ind w:firstLine="540"/>
        <w:rPr>
          <w:sz w:val="22"/>
          <w:szCs w:val="22"/>
        </w:rPr>
      </w:pPr>
      <w:r w:rsidRPr="0019525D">
        <w:rPr>
          <w:sz w:val="22"/>
          <w:szCs w:val="22"/>
        </w:rPr>
        <w:t>где:</w:t>
      </w:r>
    </w:p>
    <w:p w:rsidR="001700A4" w:rsidRPr="0019525D" w:rsidRDefault="001700A4" w:rsidP="001700A4">
      <w:pPr>
        <w:widowControl w:val="0"/>
        <w:autoSpaceDE w:val="0"/>
        <w:autoSpaceDN w:val="0"/>
        <w:adjustRightInd w:val="0"/>
        <w:spacing w:after="0"/>
        <w:ind w:firstLine="540"/>
        <w:rPr>
          <w:sz w:val="22"/>
          <w:szCs w:val="22"/>
        </w:rPr>
      </w:pPr>
      <w:r w:rsidRPr="0019525D">
        <w:rPr>
          <w:sz w:val="22"/>
          <w:szCs w:val="22"/>
        </w:rPr>
        <w:t>V - коэффициент вариации;</w:t>
      </w:r>
    </w:p>
    <w:p w:rsidR="001700A4" w:rsidRPr="0019525D" w:rsidRDefault="001700A4" w:rsidP="001700A4">
      <w:pPr>
        <w:widowControl w:val="0"/>
        <w:autoSpaceDE w:val="0"/>
        <w:autoSpaceDN w:val="0"/>
        <w:adjustRightInd w:val="0"/>
        <w:spacing w:after="0"/>
        <w:ind w:firstLine="540"/>
        <w:rPr>
          <w:sz w:val="22"/>
          <w:szCs w:val="22"/>
        </w:rPr>
      </w:pPr>
      <w:r w:rsidRPr="0019525D">
        <w:rPr>
          <w:noProof/>
          <w:position w:val="-39"/>
          <w:sz w:val="22"/>
          <w:szCs w:val="22"/>
        </w:rPr>
        <w:drawing>
          <wp:inline distT="0" distB="0" distL="0" distR="0">
            <wp:extent cx="1895475" cy="552450"/>
            <wp:effectExtent l="19050" t="0" r="0" b="0"/>
            <wp:docPr id="1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5" cstate="print"/>
                    <a:srcRect/>
                    <a:stretch>
                      <a:fillRect/>
                    </a:stretch>
                  </pic:blipFill>
                  <pic:spPr bwMode="auto">
                    <a:xfrm>
                      <a:off x="0" y="0"/>
                      <a:ext cx="1895475" cy="552450"/>
                    </a:xfrm>
                    <a:prstGeom prst="rect">
                      <a:avLst/>
                    </a:prstGeom>
                    <a:noFill/>
                    <a:ln w="9525">
                      <a:noFill/>
                      <a:miter lim="800000"/>
                      <a:headEnd/>
                      <a:tailEnd/>
                    </a:ln>
                  </pic:spPr>
                </pic:pic>
              </a:graphicData>
            </a:graphic>
          </wp:inline>
        </w:drawing>
      </w:r>
      <w:r w:rsidRPr="0019525D">
        <w:rPr>
          <w:sz w:val="22"/>
          <w:szCs w:val="22"/>
        </w:rPr>
        <w:t xml:space="preserve"> - среднее квадратичное отклонение;</w:t>
      </w:r>
    </w:p>
    <w:p w:rsidR="001700A4" w:rsidRPr="0019525D" w:rsidRDefault="001700A4" w:rsidP="001700A4">
      <w:pPr>
        <w:widowControl w:val="0"/>
        <w:autoSpaceDE w:val="0"/>
        <w:autoSpaceDN w:val="0"/>
        <w:adjustRightInd w:val="0"/>
        <w:spacing w:after="0"/>
        <w:ind w:firstLine="540"/>
        <w:rPr>
          <w:sz w:val="22"/>
          <w:szCs w:val="22"/>
        </w:rPr>
      </w:pPr>
      <w:r w:rsidRPr="0019525D">
        <w:rPr>
          <w:noProof/>
          <w:position w:val="-9"/>
          <w:sz w:val="22"/>
          <w:szCs w:val="22"/>
        </w:rPr>
        <w:drawing>
          <wp:inline distT="0" distB="0" distL="0" distR="0">
            <wp:extent cx="114300" cy="276225"/>
            <wp:effectExtent l="19050" t="0" r="0" b="0"/>
            <wp:docPr id="1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6" cstate="print"/>
                    <a:srcRect/>
                    <a:stretch>
                      <a:fillRect/>
                    </a:stretch>
                  </pic:blipFill>
                  <pic:spPr bwMode="auto">
                    <a:xfrm>
                      <a:off x="0" y="0"/>
                      <a:ext cx="114300" cy="276225"/>
                    </a:xfrm>
                    <a:prstGeom prst="rect">
                      <a:avLst/>
                    </a:prstGeom>
                    <a:noFill/>
                    <a:ln w="9525">
                      <a:noFill/>
                      <a:miter lim="800000"/>
                      <a:headEnd/>
                      <a:tailEnd/>
                    </a:ln>
                  </pic:spPr>
                </pic:pic>
              </a:graphicData>
            </a:graphic>
          </wp:inline>
        </w:drawing>
      </w:r>
      <w:r w:rsidRPr="0019525D">
        <w:rPr>
          <w:sz w:val="22"/>
          <w:szCs w:val="22"/>
        </w:rPr>
        <w:t xml:space="preserve"> - цена единицы товара, работы, услуги, указанная в источнике с номером </w:t>
      </w:r>
      <w:proofErr w:type="spellStart"/>
      <w:r w:rsidRPr="0019525D">
        <w:rPr>
          <w:sz w:val="22"/>
          <w:szCs w:val="22"/>
        </w:rPr>
        <w:t>i</w:t>
      </w:r>
      <w:proofErr w:type="spellEnd"/>
      <w:r w:rsidRPr="0019525D">
        <w:rPr>
          <w:sz w:val="22"/>
          <w:szCs w:val="22"/>
        </w:rPr>
        <w:t>;</w:t>
      </w:r>
    </w:p>
    <w:p w:rsidR="001700A4" w:rsidRPr="0019525D" w:rsidRDefault="001700A4" w:rsidP="001700A4">
      <w:pPr>
        <w:widowControl w:val="0"/>
        <w:autoSpaceDE w:val="0"/>
        <w:autoSpaceDN w:val="0"/>
        <w:adjustRightInd w:val="0"/>
        <w:spacing w:after="0"/>
        <w:ind w:firstLine="540"/>
        <w:rPr>
          <w:sz w:val="22"/>
          <w:szCs w:val="22"/>
        </w:rPr>
      </w:pPr>
      <w:r w:rsidRPr="0019525D">
        <w:rPr>
          <w:sz w:val="22"/>
          <w:szCs w:val="22"/>
        </w:rPr>
        <w:t>&lt;</w:t>
      </w:r>
      <w:proofErr w:type="spellStart"/>
      <w:r w:rsidRPr="0019525D">
        <w:rPr>
          <w:sz w:val="22"/>
          <w:szCs w:val="22"/>
        </w:rPr>
        <w:t>ц</w:t>
      </w:r>
      <w:proofErr w:type="spellEnd"/>
      <w:r w:rsidRPr="0019525D">
        <w:rPr>
          <w:sz w:val="22"/>
          <w:szCs w:val="22"/>
        </w:rPr>
        <w:t>&gt; - средняя арифметическая величина цены единицы товара, работы, услуги;</w:t>
      </w:r>
    </w:p>
    <w:p w:rsidR="001700A4" w:rsidRPr="0019525D" w:rsidRDefault="001700A4" w:rsidP="001700A4">
      <w:pPr>
        <w:widowControl w:val="0"/>
        <w:autoSpaceDE w:val="0"/>
        <w:autoSpaceDN w:val="0"/>
        <w:adjustRightInd w:val="0"/>
        <w:spacing w:after="0"/>
        <w:ind w:firstLine="540"/>
        <w:rPr>
          <w:sz w:val="22"/>
          <w:szCs w:val="22"/>
        </w:rPr>
      </w:pPr>
      <w:proofErr w:type="spellStart"/>
      <w:r w:rsidRPr="0019525D">
        <w:rPr>
          <w:sz w:val="22"/>
          <w:szCs w:val="22"/>
        </w:rPr>
        <w:t>n</w:t>
      </w:r>
      <w:proofErr w:type="spellEnd"/>
      <w:r w:rsidRPr="0019525D">
        <w:rPr>
          <w:sz w:val="22"/>
          <w:szCs w:val="22"/>
        </w:rPr>
        <w:t xml:space="preserve"> - количество значений, используемых в расчете.</w:t>
      </w:r>
    </w:p>
    <w:p w:rsidR="001700A4" w:rsidRPr="0019525D" w:rsidRDefault="001700A4" w:rsidP="001700A4">
      <w:pPr>
        <w:widowControl w:val="0"/>
        <w:autoSpaceDE w:val="0"/>
        <w:autoSpaceDN w:val="0"/>
        <w:adjustRightInd w:val="0"/>
        <w:spacing w:after="0"/>
        <w:ind w:firstLine="540"/>
        <w:rPr>
          <w:sz w:val="22"/>
          <w:szCs w:val="22"/>
        </w:rPr>
      </w:pPr>
      <w:r w:rsidRPr="0019525D">
        <w:rPr>
          <w:sz w:val="22"/>
          <w:szCs w:val="22"/>
        </w:rPr>
        <w:t>Совокупность значений, используемых в расчете, при определении НМЦД считается неоднородной, если коэффициент вариации цены превышает 33%. Если коэффициент вариации превышает 33%, целесообразно провести дополнительные исследования в целях увеличения количества ценовой информации, используемой в расчетах.</w:t>
      </w:r>
    </w:p>
    <w:p w:rsidR="001700A4" w:rsidRPr="0019525D" w:rsidRDefault="001700A4" w:rsidP="001700A4">
      <w:pPr>
        <w:tabs>
          <w:tab w:val="left" w:pos="-142"/>
          <w:tab w:val="left" w:pos="0"/>
          <w:tab w:val="left" w:pos="142"/>
        </w:tabs>
        <w:spacing w:after="0"/>
        <w:outlineLvl w:val="0"/>
        <w:rPr>
          <w:kern w:val="28"/>
          <w:sz w:val="22"/>
          <w:szCs w:val="22"/>
        </w:rPr>
      </w:pPr>
    </w:p>
    <w:p w:rsidR="001700A4" w:rsidRPr="0019525D" w:rsidRDefault="001700A4" w:rsidP="001700A4">
      <w:pPr>
        <w:tabs>
          <w:tab w:val="left" w:pos="-142"/>
          <w:tab w:val="left" w:pos="0"/>
          <w:tab w:val="left" w:pos="142"/>
        </w:tabs>
        <w:spacing w:after="0"/>
        <w:outlineLvl w:val="0"/>
        <w:rPr>
          <w:b/>
          <w:kern w:val="28"/>
          <w:sz w:val="22"/>
          <w:szCs w:val="22"/>
        </w:rPr>
      </w:pPr>
      <w:r w:rsidRPr="0019525D">
        <w:rPr>
          <w:b/>
          <w:kern w:val="28"/>
          <w:sz w:val="22"/>
          <w:szCs w:val="22"/>
        </w:rPr>
        <w:t xml:space="preserve">Коэффициент вариации цены: </w:t>
      </w:r>
      <w:r>
        <w:rPr>
          <w:b/>
          <w:kern w:val="28"/>
          <w:sz w:val="22"/>
          <w:szCs w:val="22"/>
        </w:rPr>
        <w:t>8,78</w:t>
      </w:r>
      <w:r w:rsidRPr="0019525D">
        <w:rPr>
          <w:b/>
          <w:kern w:val="28"/>
          <w:sz w:val="22"/>
          <w:szCs w:val="22"/>
        </w:rPr>
        <w:t>%</w:t>
      </w:r>
    </w:p>
    <w:p w:rsidR="001700A4" w:rsidRPr="0019525D" w:rsidRDefault="001700A4" w:rsidP="001700A4">
      <w:pPr>
        <w:rPr>
          <w:sz w:val="22"/>
          <w:szCs w:val="22"/>
        </w:rPr>
      </w:pPr>
    </w:p>
    <w:p w:rsidR="001700A4" w:rsidRPr="0019525D" w:rsidRDefault="001700A4" w:rsidP="001700A4">
      <w:pPr>
        <w:rPr>
          <w:sz w:val="22"/>
          <w:szCs w:val="22"/>
        </w:rPr>
      </w:pPr>
    </w:p>
    <w:p w:rsidR="001700A4" w:rsidRPr="0019525D" w:rsidRDefault="001700A4" w:rsidP="001700A4">
      <w:pPr>
        <w:rPr>
          <w:sz w:val="22"/>
          <w:szCs w:val="22"/>
        </w:rPr>
      </w:pPr>
    </w:p>
    <w:p w:rsidR="001700A4" w:rsidRPr="0019525D" w:rsidRDefault="001700A4" w:rsidP="001700A4">
      <w:pPr>
        <w:rPr>
          <w:sz w:val="22"/>
          <w:szCs w:val="22"/>
        </w:rPr>
      </w:pPr>
    </w:p>
    <w:p w:rsidR="001700A4" w:rsidRPr="0019525D" w:rsidRDefault="001700A4" w:rsidP="001700A4">
      <w:pPr>
        <w:rPr>
          <w:sz w:val="22"/>
          <w:szCs w:val="22"/>
        </w:rPr>
      </w:pPr>
    </w:p>
    <w:p w:rsidR="001700A4" w:rsidRPr="0019525D" w:rsidRDefault="001700A4" w:rsidP="001700A4">
      <w:pPr>
        <w:autoSpaceDE w:val="0"/>
        <w:autoSpaceDN w:val="0"/>
        <w:adjustRightInd w:val="0"/>
        <w:spacing w:after="0"/>
        <w:rPr>
          <w:b/>
          <w:sz w:val="22"/>
          <w:szCs w:val="22"/>
        </w:rPr>
      </w:pPr>
    </w:p>
    <w:p w:rsidR="006C14CF" w:rsidRPr="00B57C33" w:rsidRDefault="006C14CF" w:rsidP="001700A4">
      <w:pPr>
        <w:autoSpaceDE w:val="0"/>
        <w:autoSpaceDN w:val="0"/>
        <w:adjustRightInd w:val="0"/>
        <w:spacing w:after="0"/>
        <w:jc w:val="right"/>
        <w:rPr>
          <w:sz w:val="22"/>
          <w:szCs w:val="22"/>
        </w:rPr>
      </w:pPr>
    </w:p>
    <w:sectPr w:rsidR="006C14CF" w:rsidRPr="00B57C33" w:rsidSect="0076791D">
      <w:headerReference w:type="default" r:id="rId47"/>
      <w:footerReference w:type="even" r:id="rId48"/>
      <w:footerReference w:type="default" r:id="rId49"/>
      <w:headerReference w:type="first" r:id="rId50"/>
      <w:pgSz w:w="16838" w:h="11906" w:orient="landscape" w:code="9"/>
      <w:pgMar w:top="991" w:right="1134" w:bottom="1560" w:left="1276" w:header="0" w:footer="91"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5A1E" w:rsidRDefault="007B5A1E" w:rsidP="00B72C43">
      <w:pPr>
        <w:spacing w:after="0"/>
      </w:pPr>
      <w:r>
        <w:separator/>
      </w:r>
    </w:p>
  </w:endnote>
  <w:endnote w:type="continuationSeparator" w:id="0">
    <w:p w:rsidR="007B5A1E" w:rsidRDefault="007B5A1E" w:rsidP="00B72C43">
      <w:pPr>
        <w:spacing w:after="0"/>
      </w:pPr>
      <w:r>
        <w:continuationSeparator/>
      </w:r>
    </w:p>
  </w:endnote>
</w:endnotes>
</file>

<file path=word/fontTable.xml><?xml version="1.0" encoding="utf-8"?>
<w:fonts xmlns:r="http://schemas.openxmlformats.org/officeDocument/2006/relationships" xmlns:w="http://schemas.openxmlformats.org/wordprocessingml/2006/main">
  <w:font w:name="Lucida Grande">
    <w:altName w:val="Times New Roman"/>
    <w:charset w:val="00"/>
    <w:family w:val="roman"/>
    <w:pitch w:val="default"/>
    <w:sig w:usb0="00000000" w:usb1="00000000" w:usb2="00000000" w:usb3="00000000" w:csb0="00000000" w:csb1="00000000"/>
  </w:font>
  <w:font w:name="ヒラギノ角ゴ Pro W3">
    <w:altName w:val="Times New Roman"/>
    <w:charset w:val="00"/>
    <w:family w:val="roman"/>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aramondC">
    <w:altName w:val="Courier New"/>
    <w:panose1 w:val="00000000000000000000"/>
    <w:charset w:val="00"/>
    <w:family w:val="decorative"/>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Cambria Math">
    <w:panose1 w:val="02040503050406030204"/>
    <w:charset w:val="CC"/>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80818"/>
      <w:docPartObj>
        <w:docPartGallery w:val="Page Numbers (Bottom of Page)"/>
        <w:docPartUnique/>
      </w:docPartObj>
    </w:sdtPr>
    <w:sdtContent>
      <w:p w:rsidR="0076791D" w:rsidRDefault="0076791D">
        <w:pPr>
          <w:pStyle w:val="af0"/>
          <w:jc w:val="center"/>
        </w:pPr>
        <w:fldSimple w:instr=" PAGE   \* MERGEFORMAT ">
          <w:r w:rsidR="00845EA1">
            <w:t>3</w:t>
          </w:r>
        </w:fldSimple>
      </w:p>
    </w:sdtContent>
  </w:sdt>
  <w:p w:rsidR="0076791D" w:rsidRDefault="0076791D" w:rsidP="00AD5564">
    <w:pPr>
      <w:pStyle w:val="af0"/>
      <w:jc w:val="cen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91D" w:rsidRPr="00FD4A64" w:rsidRDefault="0076791D">
    <w:pPr>
      <w:pStyle w:val="af0"/>
      <w:jc w:val="center"/>
      <w:rPr>
        <w:rFonts w:ascii="Arial" w:hAnsi="Arial" w:cs="Arial"/>
        <w:sz w:val="16"/>
        <w:szCs w:val="16"/>
      </w:rPr>
    </w:pPr>
    <w:r w:rsidRPr="00FD4A64">
      <w:rPr>
        <w:rFonts w:ascii="Arial" w:hAnsi="Arial" w:cs="Arial"/>
        <w:sz w:val="16"/>
        <w:szCs w:val="16"/>
      </w:rPr>
      <w:fldChar w:fldCharType="begin"/>
    </w:r>
    <w:r w:rsidRPr="00FD4A64">
      <w:rPr>
        <w:rFonts w:ascii="Arial" w:hAnsi="Arial" w:cs="Arial"/>
        <w:sz w:val="16"/>
        <w:szCs w:val="16"/>
      </w:rPr>
      <w:instrText xml:space="preserve"> PAGE   \* MERGEFORMAT </w:instrText>
    </w:r>
    <w:r w:rsidRPr="00FD4A64">
      <w:rPr>
        <w:rFonts w:ascii="Arial" w:hAnsi="Arial" w:cs="Arial"/>
        <w:sz w:val="16"/>
        <w:szCs w:val="16"/>
      </w:rPr>
      <w:fldChar w:fldCharType="separate"/>
    </w:r>
    <w:r w:rsidR="001E24AB">
      <w:rPr>
        <w:rFonts w:ascii="Arial" w:hAnsi="Arial" w:cs="Arial"/>
        <w:sz w:val="16"/>
        <w:szCs w:val="16"/>
      </w:rPr>
      <w:t>66</w:t>
    </w:r>
    <w:r w:rsidRPr="00FD4A64">
      <w:rPr>
        <w:rFonts w:ascii="Arial" w:hAnsi="Arial" w:cs="Arial"/>
        <w:sz w:val="16"/>
        <w:szCs w:val="16"/>
      </w:rPr>
      <w:fldChar w:fldCharType="end"/>
    </w:r>
  </w:p>
  <w:p w:rsidR="0076791D" w:rsidRDefault="0076791D">
    <w:pPr>
      <w:pStyle w:val="a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80817"/>
      <w:docPartObj>
        <w:docPartGallery w:val="Page Numbers (Bottom of Page)"/>
        <w:docPartUnique/>
      </w:docPartObj>
    </w:sdtPr>
    <w:sdtContent>
      <w:p w:rsidR="0076791D" w:rsidRDefault="0076791D">
        <w:pPr>
          <w:pStyle w:val="af0"/>
          <w:jc w:val="center"/>
        </w:pPr>
        <w:fldSimple w:instr=" PAGE   \* MERGEFORMAT ">
          <w:r w:rsidR="00845EA1">
            <w:t>1</w:t>
          </w:r>
        </w:fldSimple>
      </w:p>
    </w:sdtContent>
  </w:sdt>
  <w:p w:rsidR="0076791D" w:rsidRDefault="0076791D">
    <w:pPr>
      <w:pStyle w:val="af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32021"/>
      <w:docPartObj>
        <w:docPartGallery w:val="Page Numbers (Bottom of Page)"/>
        <w:docPartUnique/>
      </w:docPartObj>
    </w:sdtPr>
    <w:sdtContent>
      <w:p w:rsidR="0076791D" w:rsidRDefault="0076791D">
        <w:pPr>
          <w:pStyle w:val="af0"/>
          <w:jc w:val="center"/>
        </w:pPr>
        <w:fldSimple w:instr=" PAGE   \* MERGEFORMAT ">
          <w:r>
            <w:t>36</w:t>
          </w:r>
        </w:fldSimple>
      </w:p>
    </w:sdtContent>
  </w:sdt>
  <w:p w:rsidR="0076791D" w:rsidRDefault="0076791D" w:rsidP="00AD5564">
    <w:pPr>
      <w:pStyle w:val="af0"/>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32022"/>
      <w:docPartObj>
        <w:docPartGallery w:val="Page Numbers (Bottom of Page)"/>
        <w:docPartUnique/>
      </w:docPartObj>
    </w:sdtPr>
    <w:sdtContent>
      <w:p w:rsidR="0076791D" w:rsidRDefault="0076791D">
        <w:pPr>
          <w:pStyle w:val="af0"/>
          <w:jc w:val="center"/>
        </w:pPr>
        <w:fldSimple w:instr=" PAGE   \* MERGEFORMAT ">
          <w:r w:rsidR="00EA6335">
            <w:t>35</w:t>
          </w:r>
        </w:fldSimple>
      </w:p>
    </w:sdtContent>
  </w:sdt>
  <w:p w:rsidR="0076791D" w:rsidRDefault="0076791D">
    <w:pPr>
      <w:pStyle w:val="af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91D" w:rsidRDefault="0076791D">
    <w:pPr>
      <w:pStyle w:val="af0"/>
      <w:framePr w:wrap="around" w:vAnchor="text" w:hAnchor="margin"/>
      <w:rPr>
        <w:sz w:val="23"/>
      </w:rPr>
    </w:pPr>
    <w:r>
      <w:rPr>
        <w:rStyle w:val="afff9"/>
        <w:sz w:val="23"/>
      </w:rPr>
      <w:fldChar w:fldCharType="begin"/>
    </w:r>
    <w:r>
      <w:rPr>
        <w:rStyle w:val="afff9"/>
        <w:sz w:val="23"/>
      </w:rPr>
      <w:instrText xml:space="preserve">PAGE  </w:instrText>
    </w:r>
    <w:r>
      <w:rPr>
        <w:rStyle w:val="afff9"/>
        <w:sz w:val="23"/>
      </w:rPr>
      <w:fldChar w:fldCharType="separate"/>
    </w:r>
    <w:r>
      <w:rPr>
        <w:rStyle w:val="afff9"/>
        <w:sz w:val="23"/>
      </w:rPr>
      <w:t>#</w:t>
    </w:r>
    <w:r>
      <w:rPr>
        <w:rStyle w:val="afff9"/>
        <w:sz w:val="23"/>
      </w:rPr>
      <w:fldChar w:fldCharType="end"/>
    </w:r>
  </w:p>
  <w:p w:rsidR="0076791D" w:rsidRDefault="0076791D">
    <w:pPr>
      <w:pStyle w:val="af0"/>
      <w:ind w:firstLine="360"/>
      <w:rPr>
        <w:sz w:val="23"/>
      </w:rPr>
    </w:pPr>
  </w:p>
  <w:p w:rsidR="0076791D" w:rsidRDefault="0076791D">
    <w:pPr>
      <w:rPr>
        <w:noProof/>
        <w:sz w:val="23"/>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91D" w:rsidRDefault="0076791D">
    <w:pPr>
      <w:pStyle w:val="af0"/>
      <w:jc w:val="center"/>
      <w:rPr>
        <w:rFonts w:ascii="Arial" w:hAnsi="Arial"/>
        <w:sz w:val="16"/>
      </w:rPr>
    </w:pP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sidR="00845EA1">
      <w:rPr>
        <w:rFonts w:ascii="Arial" w:hAnsi="Arial"/>
        <w:sz w:val="16"/>
      </w:rPr>
      <w:t>41</w:t>
    </w:r>
    <w:r>
      <w:rPr>
        <w:rFonts w:ascii="Arial" w:hAnsi="Arial"/>
        <w:sz w:val="16"/>
      </w:rPr>
      <w:fldChar w:fldCharType="end"/>
    </w:r>
  </w:p>
  <w:p w:rsidR="0076791D" w:rsidRDefault="0076791D">
    <w:pPr>
      <w:pStyle w:val="af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91D" w:rsidRDefault="0076791D">
    <w:pPr>
      <w:pStyle w:val="af0"/>
      <w:framePr w:wrap="around" w:vAnchor="text" w:hAnchor="margin"/>
      <w:rPr>
        <w:sz w:val="23"/>
      </w:rPr>
    </w:pPr>
    <w:r>
      <w:rPr>
        <w:rStyle w:val="afff9"/>
        <w:sz w:val="23"/>
      </w:rPr>
      <w:fldChar w:fldCharType="begin"/>
    </w:r>
    <w:r>
      <w:rPr>
        <w:rStyle w:val="afff9"/>
        <w:sz w:val="23"/>
      </w:rPr>
      <w:instrText xml:space="preserve">PAGE  </w:instrText>
    </w:r>
    <w:r>
      <w:rPr>
        <w:rStyle w:val="afff9"/>
        <w:sz w:val="23"/>
      </w:rPr>
      <w:fldChar w:fldCharType="separate"/>
    </w:r>
    <w:r>
      <w:rPr>
        <w:rStyle w:val="afff9"/>
        <w:sz w:val="23"/>
      </w:rPr>
      <w:t>#</w:t>
    </w:r>
    <w:r>
      <w:rPr>
        <w:rStyle w:val="afff9"/>
        <w:sz w:val="23"/>
      </w:rPr>
      <w:fldChar w:fldCharType="end"/>
    </w:r>
  </w:p>
  <w:p w:rsidR="0076791D" w:rsidRDefault="0076791D">
    <w:pPr>
      <w:pStyle w:val="af0"/>
      <w:ind w:firstLine="360"/>
      <w:rPr>
        <w:sz w:val="23"/>
      </w:rPr>
    </w:pPr>
  </w:p>
  <w:p w:rsidR="0076791D" w:rsidRDefault="0076791D">
    <w:pPr>
      <w:rPr>
        <w:noProof/>
        <w:sz w:val="23"/>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91D" w:rsidRDefault="0076791D">
    <w:pPr>
      <w:pStyle w:val="af0"/>
      <w:jc w:val="center"/>
      <w:rPr>
        <w:rFonts w:ascii="Arial" w:hAnsi="Arial"/>
        <w:sz w:val="16"/>
      </w:rPr>
    </w:pP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sidR="001E24AB">
      <w:rPr>
        <w:rFonts w:ascii="Arial" w:hAnsi="Arial"/>
        <w:sz w:val="16"/>
      </w:rPr>
      <w:t>64</w:t>
    </w:r>
    <w:r>
      <w:rPr>
        <w:rFonts w:ascii="Arial" w:hAnsi="Arial"/>
        <w:sz w:val="16"/>
      </w:rPr>
      <w:fldChar w:fldCharType="end"/>
    </w:r>
  </w:p>
  <w:p w:rsidR="0076791D" w:rsidRDefault="0076791D">
    <w:pPr>
      <w:pStyle w:val="af0"/>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91D" w:rsidRPr="00D52443" w:rsidRDefault="0076791D" w:rsidP="0076791D">
    <w:pPr>
      <w:pStyle w:val="af0"/>
      <w:framePr w:wrap="around" w:vAnchor="text" w:hAnchor="margin" w:y="1"/>
      <w:rPr>
        <w:rStyle w:val="afff9"/>
        <w:sz w:val="23"/>
        <w:szCs w:val="23"/>
      </w:rPr>
    </w:pPr>
    <w:r w:rsidRPr="00D52443">
      <w:rPr>
        <w:rStyle w:val="afff9"/>
        <w:sz w:val="23"/>
        <w:szCs w:val="23"/>
      </w:rPr>
      <w:fldChar w:fldCharType="begin"/>
    </w:r>
    <w:r w:rsidRPr="00D52443">
      <w:rPr>
        <w:rStyle w:val="afff9"/>
        <w:sz w:val="23"/>
        <w:szCs w:val="23"/>
      </w:rPr>
      <w:instrText xml:space="preserve">PAGE  </w:instrText>
    </w:r>
    <w:r w:rsidRPr="00D52443">
      <w:rPr>
        <w:rStyle w:val="afff9"/>
        <w:sz w:val="23"/>
        <w:szCs w:val="23"/>
      </w:rPr>
      <w:fldChar w:fldCharType="separate"/>
    </w:r>
    <w:r w:rsidRPr="00D52443">
      <w:rPr>
        <w:rStyle w:val="afff9"/>
        <w:sz w:val="23"/>
        <w:szCs w:val="23"/>
      </w:rPr>
      <w:t>29</w:t>
    </w:r>
    <w:r w:rsidRPr="00D52443">
      <w:rPr>
        <w:rStyle w:val="afff9"/>
        <w:sz w:val="23"/>
        <w:szCs w:val="23"/>
      </w:rPr>
      <w:fldChar w:fldCharType="end"/>
    </w:r>
  </w:p>
  <w:p w:rsidR="0076791D" w:rsidRPr="00D52443" w:rsidRDefault="0076791D" w:rsidP="0076791D">
    <w:pPr>
      <w:pStyle w:val="af0"/>
      <w:ind w:firstLine="360"/>
      <w:rPr>
        <w:sz w:val="23"/>
        <w:szCs w:val="23"/>
      </w:rPr>
    </w:pPr>
  </w:p>
  <w:p w:rsidR="0076791D" w:rsidRPr="00D52443" w:rsidRDefault="0076791D">
    <w:pPr>
      <w:rPr>
        <w:sz w:val="23"/>
        <w:szCs w:val="23"/>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5A1E" w:rsidRDefault="007B5A1E" w:rsidP="00B72C43">
      <w:pPr>
        <w:spacing w:after="0"/>
      </w:pPr>
      <w:r>
        <w:separator/>
      </w:r>
    </w:p>
  </w:footnote>
  <w:footnote w:type="continuationSeparator" w:id="0">
    <w:p w:rsidR="007B5A1E" w:rsidRDefault="007B5A1E" w:rsidP="00B72C43">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91D" w:rsidRDefault="0076791D">
    <w:pPr>
      <w:spacing w:after="0"/>
      <w:rPr>
        <w:i/>
        <w:sz w:val="19"/>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91D" w:rsidRDefault="0076791D">
    <w:pPr>
      <w:spacing w:after="0"/>
      <w:rPr>
        <w:i/>
        <w:sz w:val="19"/>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91D" w:rsidRDefault="0076791D">
    <w:pPr>
      <w:pStyle w:val="afd"/>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91D" w:rsidRPr="00D52443" w:rsidRDefault="0076791D">
    <w:pPr>
      <w:spacing w:after="0"/>
      <w:rPr>
        <w:i/>
        <w:sz w:val="19"/>
        <w:szCs w:val="19"/>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894EE873"/>
    <w:lvl w:ilvl="0">
      <w:start w:val="1"/>
      <w:numFmt w:val="bullet"/>
      <w:lvlText w:val="·"/>
      <w:lvlJc w:val="left"/>
      <w:pPr>
        <w:tabs>
          <w:tab w:val="num" w:pos="360"/>
        </w:tabs>
        <w:ind w:left="360" w:firstLine="72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80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252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324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96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468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540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612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840"/>
      </w:pPr>
      <w:rPr>
        <w:rFonts w:ascii="Wingdings" w:eastAsia="ヒラギノ角ゴ Pro W3" w:hAnsi="Wingdings" w:hint="default"/>
        <w:color w:val="000000"/>
        <w:position w:val="0"/>
        <w:sz w:val="24"/>
      </w:rPr>
    </w:lvl>
  </w:abstractNum>
  <w:abstractNum w:abstractNumId="1">
    <w:nsid w:val="01222540"/>
    <w:multiLevelType w:val="hybridMultilevel"/>
    <w:tmpl w:val="2DB4D50C"/>
    <w:lvl w:ilvl="0" w:tplc="000018BE">
      <w:start w:val="1"/>
      <w:numFmt w:val="bullet"/>
      <w:lvlText w:val="-"/>
      <w:lvlJc w:val="left"/>
      <w:pPr>
        <w:ind w:left="10425" w:hanging="360"/>
      </w:pPr>
      <w:rPr>
        <w:rFonts w:hint="default"/>
      </w:rPr>
    </w:lvl>
    <w:lvl w:ilvl="1" w:tplc="04190003" w:tentative="1">
      <w:start w:val="1"/>
      <w:numFmt w:val="bullet"/>
      <w:lvlText w:val="o"/>
      <w:lvlJc w:val="left"/>
      <w:pPr>
        <w:ind w:left="11145" w:hanging="360"/>
      </w:pPr>
      <w:rPr>
        <w:rFonts w:ascii="Courier New" w:hAnsi="Courier New" w:cs="Courier New" w:hint="default"/>
      </w:rPr>
    </w:lvl>
    <w:lvl w:ilvl="2" w:tplc="04190005" w:tentative="1">
      <w:start w:val="1"/>
      <w:numFmt w:val="bullet"/>
      <w:lvlText w:val=""/>
      <w:lvlJc w:val="left"/>
      <w:pPr>
        <w:ind w:left="11865" w:hanging="360"/>
      </w:pPr>
      <w:rPr>
        <w:rFonts w:ascii="Wingdings" w:hAnsi="Wingdings" w:hint="default"/>
      </w:rPr>
    </w:lvl>
    <w:lvl w:ilvl="3" w:tplc="04190001" w:tentative="1">
      <w:start w:val="1"/>
      <w:numFmt w:val="bullet"/>
      <w:lvlText w:val=""/>
      <w:lvlJc w:val="left"/>
      <w:pPr>
        <w:ind w:left="12585" w:hanging="360"/>
      </w:pPr>
      <w:rPr>
        <w:rFonts w:ascii="Symbol" w:hAnsi="Symbol" w:hint="default"/>
      </w:rPr>
    </w:lvl>
    <w:lvl w:ilvl="4" w:tplc="04190003" w:tentative="1">
      <w:start w:val="1"/>
      <w:numFmt w:val="bullet"/>
      <w:lvlText w:val="o"/>
      <w:lvlJc w:val="left"/>
      <w:pPr>
        <w:ind w:left="13305" w:hanging="360"/>
      </w:pPr>
      <w:rPr>
        <w:rFonts w:ascii="Courier New" w:hAnsi="Courier New" w:cs="Courier New" w:hint="default"/>
      </w:rPr>
    </w:lvl>
    <w:lvl w:ilvl="5" w:tplc="04190005" w:tentative="1">
      <w:start w:val="1"/>
      <w:numFmt w:val="bullet"/>
      <w:lvlText w:val=""/>
      <w:lvlJc w:val="left"/>
      <w:pPr>
        <w:ind w:left="14025" w:hanging="360"/>
      </w:pPr>
      <w:rPr>
        <w:rFonts w:ascii="Wingdings" w:hAnsi="Wingdings" w:hint="default"/>
      </w:rPr>
    </w:lvl>
    <w:lvl w:ilvl="6" w:tplc="04190001" w:tentative="1">
      <w:start w:val="1"/>
      <w:numFmt w:val="bullet"/>
      <w:lvlText w:val=""/>
      <w:lvlJc w:val="left"/>
      <w:pPr>
        <w:ind w:left="14745" w:hanging="360"/>
      </w:pPr>
      <w:rPr>
        <w:rFonts w:ascii="Symbol" w:hAnsi="Symbol" w:hint="default"/>
      </w:rPr>
    </w:lvl>
    <w:lvl w:ilvl="7" w:tplc="04190003" w:tentative="1">
      <w:start w:val="1"/>
      <w:numFmt w:val="bullet"/>
      <w:lvlText w:val="o"/>
      <w:lvlJc w:val="left"/>
      <w:pPr>
        <w:ind w:left="15465" w:hanging="360"/>
      </w:pPr>
      <w:rPr>
        <w:rFonts w:ascii="Courier New" w:hAnsi="Courier New" w:cs="Courier New" w:hint="default"/>
      </w:rPr>
    </w:lvl>
    <w:lvl w:ilvl="8" w:tplc="04190005" w:tentative="1">
      <w:start w:val="1"/>
      <w:numFmt w:val="bullet"/>
      <w:lvlText w:val=""/>
      <w:lvlJc w:val="left"/>
      <w:pPr>
        <w:ind w:left="16185" w:hanging="360"/>
      </w:pPr>
      <w:rPr>
        <w:rFonts w:ascii="Wingdings" w:hAnsi="Wingdings" w:hint="default"/>
      </w:rPr>
    </w:lvl>
  </w:abstractNum>
  <w:abstractNum w:abstractNumId="2">
    <w:nsid w:val="08960E06"/>
    <w:multiLevelType w:val="hybridMultilevel"/>
    <w:tmpl w:val="E9F6140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0EDD72F1"/>
    <w:multiLevelType w:val="multilevel"/>
    <w:tmpl w:val="0419001F"/>
    <w:lvl w:ilvl="0">
      <w:start w:val="3"/>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1825956"/>
    <w:multiLevelType w:val="multilevel"/>
    <w:tmpl w:val="0409001D"/>
    <w:styleLink w:val="1"/>
    <w:lvl w:ilvl="0">
      <w:start w:val="13"/>
      <w:numFmt w:val="decimal"/>
      <w:lvlText w:val="%1."/>
      <w:lvlJc w:val="left"/>
      <w:pPr>
        <w:tabs>
          <w:tab w:val="left" w:pos="480"/>
        </w:tabs>
        <w:ind w:left="480" w:hanging="480"/>
      </w:pPr>
    </w:lvl>
    <w:lvl w:ilvl="1">
      <w:start w:val="2"/>
      <w:numFmt w:val="decimal"/>
      <w:lvlText w:val="%1.2."/>
      <w:lvlJc w:val="left"/>
      <w:pPr>
        <w:tabs>
          <w:tab w:val="left" w:pos="480"/>
        </w:tabs>
        <w:ind w:left="480" w:hanging="480"/>
      </w:pPr>
    </w:lvl>
    <w:lvl w:ilvl="2">
      <w:start w:val="1"/>
      <w:numFmt w:val="decimal"/>
      <w:lvlText w:val="%1.%2.%3."/>
      <w:lvlJc w:val="left"/>
      <w:pPr>
        <w:tabs>
          <w:tab w:val="left" w:pos="2160"/>
        </w:tabs>
        <w:ind w:left="2160" w:hanging="720"/>
      </w:pPr>
    </w:lvl>
    <w:lvl w:ilvl="3">
      <w:start w:val="1"/>
      <w:numFmt w:val="decimal"/>
      <w:lvlText w:val="%1.%2.%3.%4."/>
      <w:lvlJc w:val="left"/>
      <w:pPr>
        <w:tabs>
          <w:tab w:val="left" w:pos="2880"/>
        </w:tabs>
        <w:ind w:left="2880" w:hanging="720"/>
      </w:pPr>
    </w:lvl>
    <w:lvl w:ilvl="4">
      <w:start w:val="1"/>
      <w:numFmt w:val="decimal"/>
      <w:lvlText w:val="%1.%2.%3.%4.%5."/>
      <w:lvlJc w:val="left"/>
      <w:pPr>
        <w:tabs>
          <w:tab w:val="left" w:pos="3960"/>
        </w:tabs>
        <w:ind w:left="3960" w:hanging="1080"/>
      </w:pPr>
    </w:lvl>
    <w:lvl w:ilvl="5">
      <w:start w:val="1"/>
      <w:numFmt w:val="decimal"/>
      <w:lvlText w:val="%1.%2.%3.%4.%5.%6."/>
      <w:lvlJc w:val="left"/>
      <w:pPr>
        <w:tabs>
          <w:tab w:val="left" w:pos="4680"/>
        </w:tabs>
        <w:ind w:left="4680" w:hanging="1080"/>
      </w:pPr>
    </w:lvl>
    <w:lvl w:ilvl="6">
      <w:start w:val="1"/>
      <w:numFmt w:val="decimal"/>
      <w:lvlText w:val="%1.%2.%3.%4.%5.%6.%7."/>
      <w:lvlJc w:val="left"/>
      <w:pPr>
        <w:tabs>
          <w:tab w:val="left" w:pos="5760"/>
        </w:tabs>
        <w:ind w:left="5760" w:hanging="1440"/>
      </w:pPr>
    </w:lvl>
    <w:lvl w:ilvl="7">
      <w:start w:val="1"/>
      <w:numFmt w:val="decimal"/>
      <w:lvlText w:val="%1.%2.%3.%4.%5.%6.%7.%8."/>
      <w:lvlJc w:val="left"/>
      <w:pPr>
        <w:tabs>
          <w:tab w:val="left" w:pos="6480"/>
        </w:tabs>
        <w:ind w:left="6480" w:hanging="1440"/>
      </w:pPr>
    </w:lvl>
    <w:lvl w:ilvl="8">
      <w:start w:val="1"/>
      <w:numFmt w:val="decimal"/>
      <w:lvlText w:val="%1.%2.%3.%4.%5.%6.%7.%8.%9."/>
      <w:lvlJc w:val="left"/>
      <w:pPr>
        <w:tabs>
          <w:tab w:val="left" w:pos="7560"/>
        </w:tabs>
        <w:ind w:left="7560" w:hanging="1800"/>
      </w:pPr>
    </w:lvl>
  </w:abstractNum>
  <w:abstractNum w:abstractNumId="5">
    <w:nsid w:val="122958F3"/>
    <w:multiLevelType w:val="multilevel"/>
    <w:tmpl w:val="71D212AE"/>
    <w:lvl w:ilvl="0">
      <w:start w:val="1"/>
      <w:numFmt w:val="decimal"/>
      <w:pStyle w:val="a"/>
      <w:suff w:val="space"/>
      <w:lvlText w:val="%1."/>
      <w:lvlJc w:val="left"/>
      <w:pPr>
        <w:ind w:left="340" w:hanging="340"/>
      </w:pPr>
    </w:lvl>
    <w:lvl w:ilvl="1">
      <w:start w:val="1"/>
      <w:numFmt w:val="decimal"/>
      <w:pStyle w:val="a0"/>
      <w:suff w:val="space"/>
      <w:lvlText w:val="%1.%2."/>
      <w:lvlJc w:val="left"/>
      <w:pPr>
        <w:ind w:left="454" w:hanging="284"/>
      </w:pPr>
    </w:lvl>
    <w:lvl w:ilvl="2">
      <w:start w:val="1"/>
      <w:numFmt w:val="decimal"/>
      <w:lvlText w:val="%1.%2.%3."/>
      <w:lvlJc w:val="left"/>
      <w:pPr>
        <w:tabs>
          <w:tab w:val="left" w:pos="890"/>
        </w:tabs>
        <w:ind w:left="890" w:hanging="720"/>
      </w:pPr>
    </w:lvl>
    <w:lvl w:ilvl="3">
      <w:start w:val="1"/>
      <w:numFmt w:val="decimal"/>
      <w:lvlText w:val="%1.%2.%3.%4."/>
      <w:lvlJc w:val="left"/>
      <w:pPr>
        <w:tabs>
          <w:tab w:val="left" w:pos="890"/>
        </w:tabs>
        <w:ind w:left="890" w:hanging="720"/>
      </w:pPr>
    </w:lvl>
    <w:lvl w:ilvl="4">
      <w:start w:val="1"/>
      <w:numFmt w:val="decimal"/>
      <w:lvlText w:val="%1.%2.%3.%4.%5."/>
      <w:lvlJc w:val="left"/>
      <w:pPr>
        <w:tabs>
          <w:tab w:val="left" w:pos="1250"/>
        </w:tabs>
        <w:ind w:left="1250" w:hanging="1080"/>
      </w:pPr>
    </w:lvl>
    <w:lvl w:ilvl="5">
      <w:start w:val="1"/>
      <w:numFmt w:val="decimal"/>
      <w:lvlText w:val="%1.%2.%3.%4.%5.%6."/>
      <w:lvlJc w:val="left"/>
      <w:pPr>
        <w:tabs>
          <w:tab w:val="left" w:pos="1250"/>
        </w:tabs>
        <w:ind w:left="1250" w:hanging="1080"/>
      </w:pPr>
    </w:lvl>
    <w:lvl w:ilvl="6">
      <w:start w:val="1"/>
      <w:numFmt w:val="decimal"/>
      <w:lvlText w:val="%1.%2.%3.%4.%5.%6.%7."/>
      <w:lvlJc w:val="left"/>
      <w:pPr>
        <w:tabs>
          <w:tab w:val="left" w:pos="1610"/>
        </w:tabs>
        <w:ind w:left="1610" w:hanging="1440"/>
      </w:pPr>
    </w:lvl>
    <w:lvl w:ilvl="7">
      <w:start w:val="1"/>
      <w:numFmt w:val="decimal"/>
      <w:lvlText w:val="%1.%2.%3.%4.%5.%6.%7.%8."/>
      <w:lvlJc w:val="left"/>
      <w:pPr>
        <w:tabs>
          <w:tab w:val="left" w:pos="1610"/>
        </w:tabs>
        <w:ind w:left="1610" w:hanging="1440"/>
      </w:pPr>
    </w:lvl>
    <w:lvl w:ilvl="8">
      <w:start w:val="1"/>
      <w:numFmt w:val="decimal"/>
      <w:lvlText w:val="%1.%2.%3.%4.%5.%6.%7.%8.%9."/>
      <w:lvlJc w:val="left"/>
      <w:pPr>
        <w:tabs>
          <w:tab w:val="left" w:pos="1610"/>
        </w:tabs>
        <w:ind w:left="1610" w:hanging="1440"/>
      </w:pPr>
    </w:lvl>
  </w:abstractNum>
  <w:abstractNum w:abstractNumId="6">
    <w:nsid w:val="13A1419E"/>
    <w:multiLevelType w:val="hybridMultilevel"/>
    <w:tmpl w:val="E7B6F5C4"/>
    <w:lvl w:ilvl="0" w:tplc="6C9AD898">
      <w:start w:val="1"/>
      <w:numFmt w:val="bullet"/>
      <w:lvlText w:val=""/>
      <w:lvlJc w:val="left"/>
      <w:pPr>
        <w:ind w:left="1080" w:hanging="360"/>
      </w:pPr>
      <w:rPr>
        <w:rFonts w:ascii="Symbol" w:hAnsi="Symbol"/>
      </w:rPr>
    </w:lvl>
    <w:lvl w:ilvl="1" w:tplc="04190003">
      <w:start w:val="1"/>
      <w:numFmt w:val="bullet"/>
      <w:lvlText w:val="o"/>
      <w:lvlJc w:val="left"/>
      <w:pPr>
        <w:ind w:left="1800" w:hanging="360"/>
      </w:pPr>
      <w:rPr>
        <w:rFonts w:ascii="Courier New" w:hAnsi="Courier New"/>
      </w:rPr>
    </w:lvl>
    <w:lvl w:ilvl="2" w:tplc="04190005">
      <w:start w:val="1"/>
      <w:numFmt w:val="bullet"/>
      <w:lvlText w:val=""/>
      <w:lvlJc w:val="left"/>
      <w:pPr>
        <w:ind w:left="2520" w:hanging="360"/>
      </w:pPr>
      <w:rPr>
        <w:rFonts w:ascii="Wingdings" w:hAnsi="Wingdings"/>
      </w:rPr>
    </w:lvl>
    <w:lvl w:ilvl="3" w:tplc="04190001">
      <w:start w:val="1"/>
      <w:numFmt w:val="bullet"/>
      <w:lvlText w:val=""/>
      <w:lvlJc w:val="left"/>
      <w:pPr>
        <w:ind w:left="3240" w:hanging="360"/>
      </w:pPr>
      <w:rPr>
        <w:rFonts w:ascii="Symbol" w:hAnsi="Symbol"/>
      </w:rPr>
    </w:lvl>
    <w:lvl w:ilvl="4" w:tplc="04190003">
      <w:start w:val="1"/>
      <w:numFmt w:val="bullet"/>
      <w:lvlText w:val="o"/>
      <w:lvlJc w:val="left"/>
      <w:pPr>
        <w:ind w:left="3960" w:hanging="360"/>
      </w:pPr>
      <w:rPr>
        <w:rFonts w:ascii="Courier New" w:hAnsi="Courier New"/>
      </w:rPr>
    </w:lvl>
    <w:lvl w:ilvl="5" w:tplc="04190005">
      <w:start w:val="1"/>
      <w:numFmt w:val="bullet"/>
      <w:lvlText w:val=""/>
      <w:lvlJc w:val="left"/>
      <w:pPr>
        <w:ind w:left="4680" w:hanging="360"/>
      </w:pPr>
      <w:rPr>
        <w:rFonts w:ascii="Wingdings" w:hAnsi="Wingdings"/>
      </w:rPr>
    </w:lvl>
    <w:lvl w:ilvl="6" w:tplc="04190001">
      <w:start w:val="1"/>
      <w:numFmt w:val="bullet"/>
      <w:lvlText w:val=""/>
      <w:lvlJc w:val="left"/>
      <w:pPr>
        <w:ind w:left="5400" w:hanging="360"/>
      </w:pPr>
      <w:rPr>
        <w:rFonts w:ascii="Symbol" w:hAnsi="Symbol"/>
      </w:rPr>
    </w:lvl>
    <w:lvl w:ilvl="7" w:tplc="04190003">
      <w:start w:val="1"/>
      <w:numFmt w:val="bullet"/>
      <w:lvlText w:val="o"/>
      <w:lvlJc w:val="left"/>
      <w:pPr>
        <w:ind w:left="6120" w:hanging="360"/>
      </w:pPr>
      <w:rPr>
        <w:rFonts w:ascii="Courier New" w:hAnsi="Courier New"/>
      </w:rPr>
    </w:lvl>
    <w:lvl w:ilvl="8" w:tplc="04190005">
      <w:start w:val="1"/>
      <w:numFmt w:val="bullet"/>
      <w:lvlText w:val=""/>
      <w:lvlJc w:val="left"/>
      <w:pPr>
        <w:ind w:left="6840" w:hanging="360"/>
      </w:pPr>
      <w:rPr>
        <w:rFonts w:ascii="Wingdings" w:hAnsi="Wingdings"/>
      </w:rPr>
    </w:lvl>
  </w:abstractNum>
  <w:abstractNum w:abstractNumId="7">
    <w:nsid w:val="13F66F9B"/>
    <w:multiLevelType w:val="hybridMultilevel"/>
    <w:tmpl w:val="7DC2F9DA"/>
    <w:lvl w:ilvl="0" w:tplc="6C9AD898">
      <w:start w:val="1"/>
      <w:numFmt w:val="bullet"/>
      <w:lvlText w:val=""/>
      <w:lvlJc w:val="left"/>
      <w:pPr>
        <w:ind w:left="1287" w:hanging="360"/>
      </w:pPr>
      <w:rPr>
        <w:rFonts w:ascii="Symbol" w:hAnsi="Symbol"/>
      </w:rPr>
    </w:lvl>
    <w:lvl w:ilvl="1" w:tplc="04190003">
      <w:start w:val="1"/>
      <w:numFmt w:val="bullet"/>
      <w:lvlText w:val="o"/>
      <w:lvlJc w:val="left"/>
      <w:pPr>
        <w:ind w:left="2007" w:hanging="360"/>
      </w:pPr>
      <w:rPr>
        <w:rFonts w:ascii="Courier New" w:hAnsi="Courier New"/>
      </w:rPr>
    </w:lvl>
    <w:lvl w:ilvl="2" w:tplc="04190005">
      <w:start w:val="1"/>
      <w:numFmt w:val="bullet"/>
      <w:lvlText w:val=""/>
      <w:lvlJc w:val="left"/>
      <w:pPr>
        <w:ind w:left="2727" w:hanging="360"/>
      </w:pPr>
      <w:rPr>
        <w:rFonts w:ascii="Wingdings" w:hAnsi="Wingdings"/>
      </w:rPr>
    </w:lvl>
    <w:lvl w:ilvl="3" w:tplc="04190001">
      <w:start w:val="1"/>
      <w:numFmt w:val="bullet"/>
      <w:lvlText w:val=""/>
      <w:lvlJc w:val="left"/>
      <w:pPr>
        <w:ind w:left="3447" w:hanging="360"/>
      </w:pPr>
      <w:rPr>
        <w:rFonts w:ascii="Symbol" w:hAnsi="Symbol"/>
      </w:rPr>
    </w:lvl>
    <w:lvl w:ilvl="4" w:tplc="04190003">
      <w:start w:val="1"/>
      <w:numFmt w:val="bullet"/>
      <w:lvlText w:val="o"/>
      <w:lvlJc w:val="left"/>
      <w:pPr>
        <w:ind w:left="4167" w:hanging="360"/>
      </w:pPr>
      <w:rPr>
        <w:rFonts w:ascii="Courier New" w:hAnsi="Courier New"/>
      </w:rPr>
    </w:lvl>
    <w:lvl w:ilvl="5" w:tplc="04190005">
      <w:start w:val="1"/>
      <w:numFmt w:val="bullet"/>
      <w:lvlText w:val=""/>
      <w:lvlJc w:val="left"/>
      <w:pPr>
        <w:ind w:left="4887" w:hanging="360"/>
      </w:pPr>
      <w:rPr>
        <w:rFonts w:ascii="Wingdings" w:hAnsi="Wingdings"/>
      </w:rPr>
    </w:lvl>
    <w:lvl w:ilvl="6" w:tplc="04190001">
      <w:start w:val="1"/>
      <w:numFmt w:val="bullet"/>
      <w:lvlText w:val=""/>
      <w:lvlJc w:val="left"/>
      <w:pPr>
        <w:ind w:left="5607" w:hanging="360"/>
      </w:pPr>
      <w:rPr>
        <w:rFonts w:ascii="Symbol" w:hAnsi="Symbol"/>
      </w:rPr>
    </w:lvl>
    <w:lvl w:ilvl="7" w:tplc="04190003">
      <w:start w:val="1"/>
      <w:numFmt w:val="bullet"/>
      <w:lvlText w:val="o"/>
      <w:lvlJc w:val="left"/>
      <w:pPr>
        <w:ind w:left="6327" w:hanging="360"/>
      </w:pPr>
      <w:rPr>
        <w:rFonts w:ascii="Courier New" w:hAnsi="Courier New"/>
      </w:rPr>
    </w:lvl>
    <w:lvl w:ilvl="8" w:tplc="04190005">
      <w:start w:val="1"/>
      <w:numFmt w:val="bullet"/>
      <w:lvlText w:val=""/>
      <w:lvlJc w:val="left"/>
      <w:pPr>
        <w:ind w:left="7047" w:hanging="360"/>
      </w:pPr>
      <w:rPr>
        <w:rFonts w:ascii="Wingdings" w:hAnsi="Wingdings"/>
      </w:rPr>
    </w:lvl>
  </w:abstractNum>
  <w:abstractNum w:abstractNumId="8">
    <w:nsid w:val="144709F4"/>
    <w:multiLevelType w:val="multilevel"/>
    <w:tmpl w:val="1CB0D0E2"/>
    <w:lvl w:ilvl="0">
      <w:start w:val="4"/>
      <w:numFmt w:val="decimal"/>
      <w:lvlText w:val="%1."/>
      <w:lvlJc w:val="left"/>
      <w:pPr>
        <w:ind w:left="480" w:hanging="480"/>
      </w:pPr>
    </w:lvl>
    <w:lvl w:ilvl="1">
      <w:start w:val="13"/>
      <w:numFmt w:val="decimal"/>
      <w:lvlText w:val="%1.%2."/>
      <w:lvlJc w:val="left"/>
      <w:pPr>
        <w:ind w:left="1048" w:hanging="480"/>
      </w:pPr>
    </w:lvl>
    <w:lvl w:ilvl="2">
      <w:start w:val="1"/>
      <w:numFmt w:val="decimal"/>
      <w:lvlText w:val="%1.%2.%3."/>
      <w:lvlJc w:val="left"/>
      <w:pPr>
        <w:ind w:left="1856" w:hanging="720"/>
      </w:pPr>
    </w:lvl>
    <w:lvl w:ilvl="3">
      <w:start w:val="1"/>
      <w:numFmt w:val="decimal"/>
      <w:lvlText w:val="%1.%2.%3.%4."/>
      <w:lvlJc w:val="left"/>
      <w:pPr>
        <w:ind w:left="2424" w:hanging="720"/>
      </w:pPr>
    </w:lvl>
    <w:lvl w:ilvl="4">
      <w:start w:val="1"/>
      <w:numFmt w:val="decimal"/>
      <w:lvlText w:val="%1.%2.%3.%4.%5."/>
      <w:lvlJc w:val="left"/>
      <w:pPr>
        <w:ind w:left="3352" w:hanging="1080"/>
      </w:pPr>
    </w:lvl>
    <w:lvl w:ilvl="5">
      <w:start w:val="1"/>
      <w:numFmt w:val="decimal"/>
      <w:lvlText w:val="%1.%2.%3.%4.%5.%6."/>
      <w:lvlJc w:val="left"/>
      <w:pPr>
        <w:ind w:left="3920" w:hanging="1080"/>
      </w:pPr>
    </w:lvl>
    <w:lvl w:ilvl="6">
      <w:start w:val="1"/>
      <w:numFmt w:val="decimal"/>
      <w:lvlText w:val="%1.%2.%3.%4.%5.%6.%7."/>
      <w:lvlJc w:val="left"/>
      <w:pPr>
        <w:ind w:left="4848" w:hanging="1440"/>
      </w:pPr>
    </w:lvl>
    <w:lvl w:ilvl="7">
      <w:start w:val="1"/>
      <w:numFmt w:val="decimal"/>
      <w:lvlText w:val="%1.%2.%3.%4.%5.%6.%7.%8."/>
      <w:lvlJc w:val="left"/>
      <w:pPr>
        <w:ind w:left="5416" w:hanging="1440"/>
      </w:pPr>
    </w:lvl>
    <w:lvl w:ilvl="8">
      <w:start w:val="1"/>
      <w:numFmt w:val="decimal"/>
      <w:lvlText w:val="%1.%2.%3.%4.%5.%6.%7.%8.%9."/>
      <w:lvlJc w:val="left"/>
      <w:pPr>
        <w:ind w:left="6344" w:hanging="1800"/>
      </w:pPr>
    </w:lvl>
  </w:abstractNum>
  <w:abstractNum w:abstractNumId="9">
    <w:nsid w:val="1E571AD9"/>
    <w:multiLevelType w:val="multilevel"/>
    <w:tmpl w:val="209A193C"/>
    <w:lvl w:ilvl="0">
      <w:start w:val="1"/>
      <w:numFmt w:val="decimal"/>
      <w:pStyle w:val="-"/>
      <w:lvlText w:val="%1."/>
      <w:lvlJc w:val="center"/>
      <w:pPr>
        <w:tabs>
          <w:tab w:val="left" w:pos="0"/>
        </w:tabs>
        <w:ind w:left="0" w:firstLine="0"/>
      </w:pPr>
      <w:rPr>
        <w:b/>
        <w:i w:val="0"/>
      </w:rPr>
    </w:lvl>
    <w:lvl w:ilvl="1">
      <w:start w:val="1"/>
      <w:numFmt w:val="decimal"/>
      <w:pStyle w:val="-0"/>
      <w:lvlText w:val="%1.%2"/>
      <w:lvlJc w:val="left"/>
      <w:pPr>
        <w:tabs>
          <w:tab w:val="left" w:pos="851"/>
        </w:tabs>
        <w:ind w:left="851" w:hanging="851"/>
      </w:pPr>
      <w:rPr>
        <w:b w:val="0"/>
        <w:i w:val="0"/>
        <w:caps w:val="0"/>
        <w:strike w:val="0"/>
        <w:vanish w:val="0"/>
        <w:color w:val="auto"/>
        <w:sz w:val="24"/>
        <w:u w:val="none"/>
        <w:vertAlign w:val="baseline"/>
      </w:rPr>
    </w:lvl>
    <w:lvl w:ilvl="2">
      <w:start w:val="1"/>
      <w:numFmt w:val="decimal"/>
      <w:pStyle w:val="-1"/>
      <w:lvlText w:val="%1.%2.%3"/>
      <w:lvlJc w:val="left"/>
      <w:pPr>
        <w:tabs>
          <w:tab w:val="left" w:pos="851"/>
        </w:tabs>
        <w:ind w:left="851" w:hanging="851"/>
      </w:pPr>
      <w:rPr>
        <w:b w:val="0"/>
        <w:i w:val="0"/>
      </w:rPr>
    </w:lvl>
    <w:lvl w:ilvl="3">
      <w:start w:val="1"/>
      <w:numFmt w:val="lowerLetter"/>
      <w:pStyle w:val="-2"/>
      <w:lvlText w:val="%4)"/>
      <w:lvlJc w:val="left"/>
      <w:pPr>
        <w:tabs>
          <w:tab w:val="left" w:pos="1418"/>
        </w:tabs>
        <w:ind w:left="1418" w:hanging="567"/>
      </w:pPr>
      <w:rPr>
        <w:b w:val="0"/>
        <w:i w:val="0"/>
        <w:caps w:val="0"/>
        <w:strike w:val="0"/>
        <w:vanish w:val="0"/>
        <w:color w:val="auto"/>
        <w:u w:val="none"/>
        <w:vertAlign w:val="baseline"/>
      </w:rPr>
    </w:lvl>
    <w:lvl w:ilvl="4">
      <w:start w:val="1"/>
      <w:numFmt w:val="lowerLetter"/>
      <w:lvlText w:val="%5)"/>
      <w:lvlJc w:val="left"/>
      <w:pPr>
        <w:tabs>
          <w:tab w:val="left" w:pos="1134"/>
        </w:tabs>
        <w:ind w:left="1134" w:hanging="567"/>
      </w:pPr>
    </w:lvl>
    <w:lvl w:ilvl="5">
      <w:start w:val="1"/>
      <w:numFmt w:val="bullet"/>
      <w:lvlText w:val=""/>
      <w:lvlJc w:val="left"/>
      <w:pPr>
        <w:tabs>
          <w:tab w:val="left" w:pos="1701"/>
        </w:tabs>
        <w:ind w:left="1701" w:hanging="567"/>
      </w:pPr>
      <w:rPr>
        <w:rFonts w:ascii="Symbol" w:hAnsi="Symbol"/>
      </w:rPr>
    </w:lvl>
    <w:lvl w:ilvl="6">
      <w:start w:val="1"/>
      <w:numFmt w:val="lowerLetter"/>
      <w:lvlText w:val="%5%6%7)"/>
      <w:lvlJc w:val="left"/>
      <w:pPr>
        <w:tabs>
          <w:tab w:val="left" w:pos="2268"/>
        </w:tabs>
        <w:ind w:left="2268" w:hanging="567"/>
      </w:pPr>
    </w:lvl>
    <w:lvl w:ilvl="7">
      <w:start w:val="1"/>
      <w:numFmt w:val="decimal"/>
      <w:lvlText w:val="%1.%2.%3.%4.%5.%6.%7.%8."/>
      <w:lvlJc w:val="left"/>
      <w:pPr>
        <w:tabs>
          <w:tab w:val="left" w:pos="3978"/>
        </w:tabs>
        <w:ind w:left="2322" w:hanging="1224"/>
      </w:pPr>
    </w:lvl>
    <w:lvl w:ilvl="8">
      <w:start w:val="1"/>
      <w:numFmt w:val="decimal"/>
      <w:lvlText w:val="%1.%2.%3.%4.%5.%6.%7.%8.%9."/>
      <w:lvlJc w:val="left"/>
      <w:pPr>
        <w:tabs>
          <w:tab w:val="left" w:pos="4698"/>
        </w:tabs>
        <w:ind w:left="2898" w:hanging="1440"/>
      </w:pPr>
    </w:lvl>
  </w:abstractNum>
  <w:abstractNum w:abstractNumId="10">
    <w:nsid w:val="1F040199"/>
    <w:multiLevelType w:val="hybridMultilevel"/>
    <w:tmpl w:val="FF40CC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2A96AE3"/>
    <w:multiLevelType w:val="hybridMultilevel"/>
    <w:tmpl w:val="29004F6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32466114"/>
    <w:multiLevelType w:val="hybridMultilevel"/>
    <w:tmpl w:val="06D8E1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24B2D11"/>
    <w:multiLevelType w:val="multilevel"/>
    <w:tmpl w:val="6226AACC"/>
    <w:lvl w:ilvl="0">
      <w:start w:val="1"/>
      <w:numFmt w:val="decimal"/>
      <w:pStyle w:val="NumberList"/>
      <w:lvlText w:val="%1."/>
      <w:lvlJc w:val="left"/>
      <w:pPr>
        <w:tabs>
          <w:tab w:val="left" w:pos="360"/>
        </w:tabs>
        <w:ind w:left="360" w:hanging="360"/>
      </w:pPr>
      <w:rPr>
        <w:rFonts w:ascii="Arial" w:hAnsi="Arial"/>
        <w:sz w:val="20"/>
      </w:rPr>
    </w:lvl>
    <w:lvl w:ilvl="1">
      <w:start w:val="1"/>
      <w:numFmt w:val="decimal"/>
      <w:pStyle w:val="9"/>
      <w:lvlText w:val="%1.%2."/>
      <w:lvlJc w:val="left"/>
      <w:pPr>
        <w:tabs>
          <w:tab w:val="left" w:pos="907"/>
        </w:tabs>
        <w:ind w:left="907" w:hanging="550"/>
      </w:pPr>
      <w:rPr>
        <w:rFonts w:ascii="Verdana" w:hAnsi="Verdana"/>
        <w:sz w:val="18"/>
      </w:rPr>
    </w:lvl>
    <w:lvl w:ilvl="2">
      <w:start w:val="1"/>
      <w:numFmt w:val="decimal"/>
      <w:pStyle w:val="8"/>
      <w:lvlText w:val="%1.%2.%3."/>
      <w:lvlJc w:val="left"/>
      <w:pPr>
        <w:tabs>
          <w:tab w:val="left" w:pos="1588"/>
        </w:tabs>
        <w:ind w:left="1588" w:hanging="681"/>
      </w:pPr>
      <w:rPr>
        <w:rFonts w:ascii="Verdana" w:hAnsi="Verdana"/>
        <w:b w:val="0"/>
        <w:i w:val="0"/>
        <w:sz w:val="16"/>
      </w:rPr>
    </w:lvl>
    <w:lvl w:ilvl="3">
      <w:start w:val="1"/>
      <w:numFmt w:val="decimal"/>
      <w:lvlText w:val="%1.%2.%3.%4"/>
      <w:lvlJc w:val="left"/>
      <w:pPr>
        <w:tabs>
          <w:tab w:val="left" w:pos="2438"/>
        </w:tabs>
        <w:ind w:left="2438" w:hanging="850"/>
      </w:pPr>
    </w:lvl>
    <w:lvl w:ilvl="4">
      <w:start w:val="1"/>
      <w:numFmt w:val="decimal"/>
      <w:lvlText w:val="%1.%2.%3.%4.%5"/>
      <w:lvlJc w:val="left"/>
      <w:pPr>
        <w:tabs>
          <w:tab w:val="left" w:pos="1008"/>
        </w:tabs>
        <w:ind w:left="1008" w:hanging="1008"/>
      </w:pPr>
    </w:lvl>
    <w:lvl w:ilvl="5">
      <w:start w:val="1"/>
      <w:numFmt w:val="decimal"/>
      <w:lvlText w:val="%1.%2.%3.%4.%5.%6"/>
      <w:lvlJc w:val="left"/>
      <w:pPr>
        <w:tabs>
          <w:tab w:val="left" w:pos="1152"/>
        </w:tabs>
        <w:ind w:left="1152"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14">
    <w:nsid w:val="32522BD8"/>
    <w:multiLevelType w:val="hybridMultilevel"/>
    <w:tmpl w:val="F5B010AE"/>
    <w:lvl w:ilvl="0" w:tplc="6C9AD898">
      <w:start w:val="1"/>
      <w:numFmt w:val="bullet"/>
      <w:lvlText w:val=""/>
      <w:lvlJc w:val="left"/>
      <w:pPr>
        <w:ind w:left="720" w:hanging="360"/>
      </w:pPr>
      <w:rPr>
        <w:rFonts w:ascii="Symbol" w:hAnsi="Symbol"/>
      </w:rPr>
    </w:lvl>
    <w:lvl w:ilvl="1" w:tplc="04190003">
      <w:start w:val="1"/>
      <w:numFmt w:val="bullet"/>
      <w:lvlText w:val="o"/>
      <w:lvlJc w:val="left"/>
      <w:pPr>
        <w:ind w:left="1440" w:hanging="360"/>
      </w:pPr>
      <w:rPr>
        <w:rFonts w:ascii="Courier New" w:hAnsi="Courier New"/>
      </w:rPr>
    </w:lvl>
    <w:lvl w:ilvl="2" w:tplc="04190005">
      <w:start w:val="1"/>
      <w:numFmt w:val="bullet"/>
      <w:lvlText w:val=""/>
      <w:lvlJc w:val="left"/>
      <w:pPr>
        <w:ind w:left="2160" w:hanging="360"/>
      </w:pPr>
      <w:rPr>
        <w:rFonts w:ascii="Wingdings" w:hAnsi="Wingdings"/>
      </w:rPr>
    </w:lvl>
    <w:lvl w:ilvl="3" w:tplc="04190001">
      <w:start w:val="1"/>
      <w:numFmt w:val="bullet"/>
      <w:lvlText w:val=""/>
      <w:lvlJc w:val="left"/>
      <w:pPr>
        <w:ind w:left="2880" w:hanging="360"/>
      </w:pPr>
      <w:rPr>
        <w:rFonts w:ascii="Symbol" w:hAnsi="Symbol"/>
      </w:rPr>
    </w:lvl>
    <w:lvl w:ilvl="4" w:tplc="04190003">
      <w:start w:val="1"/>
      <w:numFmt w:val="bullet"/>
      <w:lvlText w:val="o"/>
      <w:lvlJc w:val="left"/>
      <w:pPr>
        <w:ind w:left="3600" w:hanging="360"/>
      </w:pPr>
      <w:rPr>
        <w:rFonts w:ascii="Courier New" w:hAnsi="Courier New"/>
      </w:rPr>
    </w:lvl>
    <w:lvl w:ilvl="5" w:tplc="04190005">
      <w:start w:val="1"/>
      <w:numFmt w:val="bullet"/>
      <w:lvlText w:val=""/>
      <w:lvlJc w:val="left"/>
      <w:pPr>
        <w:ind w:left="4320" w:hanging="360"/>
      </w:pPr>
      <w:rPr>
        <w:rFonts w:ascii="Wingdings" w:hAnsi="Wingdings"/>
      </w:rPr>
    </w:lvl>
    <w:lvl w:ilvl="6" w:tplc="04190001">
      <w:start w:val="1"/>
      <w:numFmt w:val="bullet"/>
      <w:lvlText w:val=""/>
      <w:lvlJc w:val="left"/>
      <w:pPr>
        <w:ind w:left="5040" w:hanging="360"/>
      </w:pPr>
      <w:rPr>
        <w:rFonts w:ascii="Symbol" w:hAnsi="Symbol"/>
      </w:rPr>
    </w:lvl>
    <w:lvl w:ilvl="7" w:tplc="04190003">
      <w:start w:val="1"/>
      <w:numFmt w:val="bullet"/>
      <w:lvlText w:val="o"/>
      <w:lvlJc w:val="left"/>
      <w:pPr>
        <w:ind w:left="5760" w:hanging="360"/>
      </w:pPr>
      <w:rPr>
        <w:rFonts w:ascii="Courier New" w:hAnsi="Courier New"/>
      </w:rPr>
    </w:lvl>
    <w:lvl w:ilvl="8" w:tplc="04190005">
      <w:start w:val="1"/>
      <w:numFmt w:val="bullet"/>
      <w:lvlText w:val=""/>
      <w:lvlJc w:val="left"/>
      <w:pPr>
        <w:ind w:left="6480" w:hanging="360"/>
      </w:pPr>
      <w:rPr>
        <w:rFonts w:ascii="Wingdings" w:hAnsi="Wingdings"/>
      </w:rPr>
    </w:lvl>
  </w:abstractNum>
  <w:abstractNum w:abstractNumId="15">
    <w:nsid w:val="3756161C"/>
    <w:multiLevelType w:val="hybridMultilevel"/>
    <w:tmpl w:val="16CC1688"/>
    <w:lvl w:ilvl="0" w:tplc="6C9AD898">
      <w:start w:val="1"/>
      <w:numFmt w:val="bullet"/>
      <w:lvlText w:val=""/>
      <w:lvlJc w:val="left"/>
      <w:pPr>
        <w:ind w:left="1287" w:hanging="360"/>
      </w:pPr>
      <w:rPr>
        <w:rFonts w:ascii="Symbol" w:hAnsi="Symbol"/>
      </w:rPr>
    </w:lvl>
    <w:lvl w:ilvl="1" w:tplc="04190003">
      <w:start w:val="1"/>
      <w:numFmt w:val="bullet"/>
      <w:lvlText w:val="o"/>
      <w:lvlJc w:val="left"/>
      <w:pPr>
        <w:ind w:left="2007" w:hanging="360"/>
      </w:pPr>
      <w:rPr>
        <w:rFonts w:ascii="Courier New" w:hAnsi="Courier New"/>
      </w:rPr>
    </w:lvl>
    <w:lvl w:ilvl="2" w:tplc="04190005">
      <w:start w:val="1"/>
      <w:numFmt w:val="bullet"/>
      <w:lvlText w:val=""/>
      <w:lvlJc w:val="left"/>
      <w:pPr>
        <w:ind w:left="2727" w:hanging="360"/>
      </w:pPr>
      <w:rPr>
        <w:rFonts w:ascii="Wingdings" w:hAnsi="Wingdings"/>
      </w:rPr>
    </w:lvl>
    <w:lvl w:ilvl="3" w:tplc="04190001">
      <w:start w:val="1"/>
      <w:numFmt w:val="bullet"/>
      <w:lvlText w:val=""/>
      <w:lvlJc w:val="left"/>
      <w:pPr>
        <w:ind w:left="3447" w:hanging="360"/>
      </w:pPr>
      <w:rPr>
        <w:rFonts w:ascii="Symbol" w:hAnsi="Symbol"/>
      </w:rPr>
    </w:lvl>
    <w:lvl w:ilvl="4" w:tplc="04190003">
      <w:start w:val="1"/>
      <w:numFmt w:val="bullet"/>
      <w:lvlText w:val="o"/>
      <w:lvlJc w:val="left"/>
      <w:pPr>
        <w:ind w:left="4167" w:hanging="360"/>
      </w:pPr>
      <w:rPr>
        <w:rFonts w:ascii="Courier New" w:hAnsi="Courier New"/>
      </w:rPr>
    </w:lvl>
    <w:lvl w:ilvl="5" w:tplc="04190005">
      <w:start w:val="1"/>
      <w:numFmt w:val="bullet"/>
      <w:lvlText w:val=""/>
      <w:lvlJc w:val="left"/>
      <w:pPr>
        <w:ind w:left="4887" w:hanging="360"/>
      </w:pPr>
      <w:rPr>
        <w:rFonts w:ascii="Wingdings" w:hAnsi="Wingdings"/>
      </w:rPr>
    </w:lvl>
    <w:lvl w:ilvl="6" w:tplc="04190001">
      <w:start w:val="1"/>
      <w:numFmt w:val="bullet"/>
      <w:lvlText w:val=""/>
      <w:lvlJc w:val="left"/>
      <w:pPr>
        <w:ind w:left="5607" w:hanging="360"/>
      </w:pPr>
      <w:rPr>
        <w:rFonts w:ascii="Symbol" w:hAnsi="Symbol"/>
      </w:rPr>
    </w:lvl>
    <w:lvl w:ilvl="7" w:tplc="04190003">
      <w:start w:val="1"/>
      <w:numFmt w:val="bullet"/>
      <w:lvlText w:val="o"/>
      <w:lvlJc w:val="left"/>
      <w:pPr>
        <w:ind w:left="6327" w:hanging="360"/>
      </w:pPr>
      <w:rPr>
        <w:rFonts w:ascii="Courier New" w:hAnsi="Courier New"/>
      </w:rPr>
    </w:lvl>
    <w:lvl w:ilvl="8" w:tplc="04190005">
      <w:start w:val="1"/>
      <w:numFmt w:val="bullet"/>
      <w:lvlText w:val=""/>
      <w:lvlJc w:val="left"/>
      <w:pPr>
        <w:ind w:left="7047" w:hanging="360"/>
      </w:pPr>
      <w:rPr>
        <w:rFonts w:ascii="Wingdings" w:hAnsi="Wingdings"/>
      </w:rPr>
    </w:lvl>
  </w:abstractNum>
  <w:abstractNum w:abstractNumId="16">
    <w:nsid w:val="3ABF66B2"/>
    <w:multiLevelType w:val="hybridMultilevel"/>
    <w:tmpl w:val="E1DA019A"/>
    <w:lvl w:ilvl="0" w:tplc="6C9AD898">
      <w:start w:val="1"/>
      <w:numFmt w:val="bullet"/>
      <w:lvlText w:val=""/>
      <w:lvlJc w:val="left"/>
      <w:pPr>
        <w:ind w:left="720" w:hanging="360"/>
      </w:pPr>
      <w:rPr>
        <w:rFonts w:ascii="Symbol" w:hAnsi="Symbol"/>
      </w:rPr>
    </w:lvl>
    <w:lvl w:ilvl="1" w:tplc="04190003">
      <w:start w:val="1"/>
      <w:numFmt w:val="bullet"/>
      <w:lvlText w:val="o"/>
      <w:lvlJc w:val="left"/>
      <w:pPr>
        <w:ind w:left="1440" w:hanging="360"/>
      </w:pPr>
      <w:rPr>
        <w:rFonts w:ascii="Courier New" w:hAnsi="Courier New"/>
      </w:rPr>
    </w:lvl>
    <w:lvl w:ilvl="2" w:tplc="04190005">
      <w:start w:val="1"/>
      <w:numFmt w:val="bullet"/>
      <w:lvlText w:val=""/>
      <w:lvlJc w:val="left"/>
      <w:pPr>
        <w:ind w:left="2160" w:hanging="360"/>
      </w:pPr>
      <w:rPr>
        <w:rFonts w:ascii="Wingdings" w:hAnsi="Wingdings"/>
      </w:rPr>
    </w:lvl>
    <w:lvl w:ilvl="3" w:tplc="04190001">
      <w:start w:val="1"/>
      <w:numFmt w:val="bullet"/>
      <w:lvlText w:val=""/>
      <w:lvlJc w:val="left"/>
      <w:pPr>
        <w:ind w:left="2880" w:hanging="360"/>
      </w:pPr>
      <w:rPr>
        <w:rFonts w:ascii="Symbol" w:hAnsi="Symbol"/>
      </w:rPr>
    </w:lvl>
    <w:lvl w:ilvl="4" w:tplc="04190003">
      <w:start w:val="1"/>
      <w:numFmt w:val="bullet"/>
      <w:lvlText w:val="o"/>
      <w:lvlJc w:val="left"/>
      <w:pPr>
        <w:ind w:left="3600" w:hanging="360"/>
      </w:pPr>
      <w:rPr>
        <w:rFonts w:ascii="Courier New" w:hAnsi="Courier New"/>
      </w:rPr>
    </w:lvl>
    <w:lvl w:ilvl="5" w:tplc="04190005">
      <w:start w:val="1"/>
      <w:numFmt w:val="bullet"/>
      <w:lvlText w:val=""/>
      <w:lvlJc w:val="left"/>
      <w:pPr>
        <w:ind w:left="4320" w:hanging="360"/>
      </w:pPr>
      <w:rPr>
        <w:rFonts w:ascii="Wingdings" w:hAnsi="Wingdings"/>
      </w:rPr>
    </w:lvl>
    <w:lvl w:ilvl="6" w:tplc="04190001">
      <w:start w:val="1"/>
      <w:numFmt w:val="bullet"/>
      <w:lvlText w:val=""/>
      <w:lvlJc w:val="left"/>
      <w:pPr>
        <w:ind w:left="5040" w:hanging="360"/>
      </w:pPr>
      <w:rPr>
        <w:rFonts w:ascii="Symbol" w:hAnsi="Symbol"/>
      </w:rPr>
    </w:lvl>
    <w:lvl w:ilvl="7" w:tplc="04190003">
      <w:start w:val="1"/>
      <w:numFmt w:val="bullet"/>
      <w:lvlText w:val="o"/>
      <w:lvlJc w:val="left"/>
      <w:pPr>
        <w:ind w:left="5760" w:hanging="360"/>
      </w:pPr>
      <w:rPr>
        <w:rFonts w:ascii="Courier New" w:hAnsi="Courier New"/>
      </w:rPr>
    </w:lvl>
    <w:lvl w:ilvl="8" w:tplc="04190005">
      <w:start w:val="1"/>
      <w:numFmt w:val="bullet"/>
      <w:lvlText w:val=""/>
      <w:lvlJc w:val="left"/>
      <w:pPr>
        <w:ind w:left="6480" w:hanging="360"/>
      </w:pPr>
      <w:rPr>
        <w:rFonts w:ascii="Wingdings" w:hAnsi="Wingdings"/>
      </w:rPr>
    </w:lvl>
  </w:abstractNum>
  <w:abstractNum w:abstractNumId="17">
    <w:nsid w:val="3F1D0BD0"/>
    <w:multiLevelType w:val="hybridMultilevel"/>
    <w:tmpl w:val="9EDAAA76"/>
    <w:lvl w:ilvl="0" w:tplc="9F82DDA0">
      <w:start w:val="1"/>
      <w:numFmt w:val="bullet"/>
      <w:pStyle w:val="-3"/>
      <w:lvlText w:val="-"/>
      <w:lvlJc w:val="left"/>
      <w:pPr>
        <w:ind w:left="928" w:hanging="360"/>
      </w:pPr>
      <w:rPr>
        <w:rFonts w:ascii="Courier New" w:hAnsi="Courier New"/>
      </w:rPr>
    </w:lvl>
    <w:lvl w:ilvl="1" w:tplc="04190003">
      <w:start w:val="1"/>
      <w:numFmt w:val="bullet"/>
      <w:lvlText w:val="o"/>
      <w:lvlJc w:val="left"/>
      <w:pPr>
        <w:ind w:left="2149" w:hanging="360"/>
      </w:pPr>
      <w:rPr>
        <w:rFonts w:ascii="Courier New" w:hAnsi="Courier New"/>
      </w:rPr>
    </w:lvl>
    <w:lvl w:ilvl="2" w:tplc="04190005">
      <w:start w:val="1"/>
      <w:numFmt w:val="bullet"/>
      <w:lvlText w:val=""/>
      <w:lvlJc w:val="left"/>
      <w:pPr>
        <w:ind w:left="2869" w:hanging="360"/>
      </w:pPr>
      <w:rPr>
        <w:rFonts w:ascii="Wingdings" w:hAnsi="Wingdings"/>
      </w:rPr>
    </w:lvl>
    <w:lvl w:ilvl="3" w:tplc="04190001">
      <w:start w:val="1"/>
      <w:numFmt w:val="bullet"/>
      <w:lvlText w:val=""/>
      <w:lvlJc w:val="left"/>
      <w:pPr>
        <w:ind w:left="3589" w:hanging="360"/>
      </w:pPr>
      <w:rPr>
        <w:rFonts w:ascii="Symbol" w:hAnsi="Symbol"/>
      </w:rPr>
    </w:lvl>
    <w:lvl w:ilvl="4" w:tplc="04190003">
      <w:start w:val="1"/>
      <w:numFmt w:val="bullet"/>
      <w:lvlText w:val="o"/>
      <w:lvlJc w:val="left"/>
      <w:pPr>
        <w:ind w:left="4309" w:hanging="360"/>
      </w:pPr>
      <w:rPr>
        <w:rFonts w:ascii="Courier New" w:hAnsi="Courier New"/>
      </w:rPr>
    </w:lvl>
    <w:lvl w:ilvl="5" w:tplc="04190005">
      <w:start w:val="1"/>
      <w:numFmt w:val="bullet"/>
      <w:lvlText w:val=""/>
      <w:lvlJc w:val="left"/>
      <w:pPr>
        <w:ind w:left="5029" w:hanging="360"/>
      </w:pPr>
      <w:rPr>
        <w:rFonts w:ascii="Wingdings" w:hAnsi="Wingdings"/>
      </w:rPr>
    </w:lvl>
    <w:lvl w:ilvl="6" w:tplc="04190001">
      <w:start w:val="1"/>
      <w:numFmt w:val="bullet"/>
      <w:lvlText w:val=""/>
      <w:lvlJc w:val="left"/>
      <w:pPr>
        <w:ind w:left="5749" w:hanging="360"/>
      </w:pPr>
      <w:rPr>
        <w:rFonts w:ascii="Symbol" w:hAnsi="Symbol"/>
      </w:rPr>
    </w:lvl>
    <w:lvl w:ilvl="7" w:tplc="04190003">
      <w:start w:val="1"/>
      <w:numFmt w:val="bullet"/>
      <w:lvlText w:val="o"/>
      <w:lvlJc w:val="left"/>
      <w:pPr>
        <w:ind w:left="6469" w:hanging="360"/>
      </w:pPr>
      <w:rPr>
        <w:rFonts w:ascii="Courier New" w:hAnsi="Courier New"/>
      </w:rPr>
    </w:lvl>
    <w:lvl w:ilvl="8" w:tplc="04190005">
      <w:start w:val="1"/>
      <w:numFmt w:val="bullet"/>
      <w:lvlText w:val=""/>
      <w:lvlJc w:val="left"/>
      <w:pPr>
        <w:ind w:left="7189" w:hanging="360"/>
      </w:pPr>
      <w:rPr>
        <w:rFonts w:ascii="Wingdings" w:hAnsi="Wingdings"/>
      </w:rPr>
    </w:lvl>
  </w:abstractNum>
  <w:abstractNum w:abstractNumId="18">
    <w:nsid w:val="41D00744"/>
    <w:multiLevelType w:val="hybridMultilevel"/>
    <w:tmpl w:val="C0645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42E667E"/>
    <w:multiLevelType w:val="hybridMultilevel"/>
    <w:tmpl w:val="65004C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6B7160A"/>
    <w:multiLevelType w:val="hybridMultilevel"/>
    <w:tmpl w:val="8216E75A"/>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4829237F"/>
    <w:multiLevelType w:val="hybridMultilevel"/>
    <w:tmpl w:val="C10EC4B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490F19FE"/>
    <w:multiLevelType w:val="hybridMultilevel"/>
    <w:tmpl w:val="961ACEC6"/>
    <w:lvl w:ilvl="0" w:tplc="6C9AD898">
      <w:start w:val="1"/>
      <w:numFmt w:val="bullet"/>
      <w:lvlText w:val=""/>
      <w:lvlJc w:val="left"/>
      <w:pPr>
        <w:ind w:left="1344" w:hanging="360"/>
      </w:pPr>
      <w:rPr>
        <w:rFonts w:ascii="Symbol" w:hAnsi="Symbol"/>
      </w:rPr>
    </w:lvl>
    <w:lvl w:ilvl="1" w:tplc="04190003">
      <w:start w:val="1"/>
      <w:numFmt w:val="bullet"/>
      <w:lvlText w:val="o"/>
      <w:lvlJc w:val="left"/>
      <w:pPr>
        <w:ind w:left="2064" w:hanging="360"/>
      </w:pPr>
      <w:rPr>
        <w:rFonts w:ascii="Courier New" w:hAnsi="Courier New"/>
      </w:rPr>
    </w:lvl>
    <w:lvl w:ilvl="2" w:tplc="04190005">
      <w:start w:val="1"/>
      <w:numFmt w:val="bullet"/>
      <w:lvlText w:val=""/>
      <w:lvlJc w:val="left"/>
      <w:pPr>
        <w:ind w:left="2784" w:hanging="360"/>
      </w:pPr>
      <w:rPr>
        <w:rFonts w:ascii="Wingdings" w:hAnsi="Wingdings"/>
      </w:rPr>
    </w:lvl>
    <w:lvl w:ilvl="3" w:tplc="04190001">
      <w:start w:val="1"/>
      <w:numFmt w:val="bullet"/>
      <w:lvlText w:val=""/>
      <w:lvlJc w:val="left"/>
      <w:pPr>
        <w:ind w:left="3504" w:hanging="360"/>
      </w:pPr>
      <w:rPr>
        <w:rFonts w:ascii="Symbol" w:hAnsi="Symbol"/>
      </w:rPr>
    </w:lvl>
    <w:lvl w:ilvl="4" w:tplc="04190003">
      <w:start w:val="1"/>
      <w:numFmt w:val="bullet"/>
      <w:lvlText w:val="o"/>
      <w:lvlJc w:val="left"/>
      <w:pPr>
        <w:ind w:left="4224" w:hanging="360"/>
      </w:pPr>
      <w:rPr>
        <w:rFonts w:ascii="Courier New" w:hAnsi="Courier New"/>
      </w:rPr>
    </w:lvl>
    <w:lvl w:ilvl="5" w:tplc="04190005">
      <w:start w:val="1"/>
      <w:numFmt w:val="bullet"/>
      <w:lvlText w:val=""/>
      <w:lvlJc w:val="left"/>
      <w:pPr>
        <w:ind w:left="4944" w:hanging="360"/>
      </w:pPr>
      <w:rPr>
        <w:rFonts w:ascii="Wingdings" w:hAnsi="Wingdings"/>
      </w:rPr>
    </w:lvl>
    <w:lvl w:ilvl="6" w:tplc="04190001">
      <w:start w:val="1"/>
      <w:numFmt w:val="bullet"/>
      <w:lvlText w:val=""/>
      <w:lvlJc w:val="left"/>
      <w:pPr>
        <w:ind w:left="5664" w:hanging="360"/>
      </w:pPr>
      <w:rPr>
        <w:rFonts w:ascii="Symbol" w:hAnsi="Symbol"/>
      </w:rPr>
    </w:lvl>
    <w:lvl w:ilvl="7" w:tplc="04190003">
      <w:start w:val="1"/>
      <w:numFmt w:val="bullet"/>
      <w:lvlText w:val="o"/>
      <w:lvlJc w:val="left"/>
      <w:pPr>
        <w:ind w:left="6384" w:hanging="360"/>
      </w:pPr>
      <w:rPr>
        <w:rFonts w:ascii="Courier New" w:hAnsi="Courier New"/>
      </w:rPr>
    </w:lvl>
    <w:lvl w:ilvl="8" w:tplc="04190005">
      <w:start w:val="1"/>
      <w:numFmt w:val="bullet"/>
      <w:lvlText w:val=""/>
      <w:lvlJc w:val="left"/>
      <w:pPr>
        <w:ind w:left="7104" w:hanging="360"/>
      </w:pPr>
      <w:rPr>
        <w:rFonts w:ascii="Wingdings" w:hAnsi="Wingdings"/>
      </w:rPr>
    </w:lvl>
  </w:abstractNum>
  <w:abstractNum w:abstractNumId="23">
    <w:nsid w:val="4B526012"/>
    <w:multiLevelType w:val="multilevel"/>
    <w:tmpl w:val="714CD82E"/>
    <w:lvl w:ilvl="0">
      <w:start w:val="1"/>
      <w:numFmt w:val="decimal"/>
      <w:lvlText w:val="%1."/>
      <w:lvlJc w:val="left"/>
      <w:pPr>
        <w:tabs>
          <w:tab w:val="left" w:pos="567"/>
        </w:tabs>
        <w:ind w:left="567" w:hanging="567"/>
      </w:pPr>
      <w:rPr>
        <w:i w:val="0"/>
        <w:strike w:val="0"/>
        <w:vanish w:val="0"/>
        <w:u w:val="none"/>
        <w:vertAlign w:val="baseline"/>
      </w:rPr>
    </w:lvl>
    <w:lvl w:ilvl="1">
      <w:start w:val="1"/>
      <w:numFmt w:val="decimal"/>
      <w:lvlText w:val="%1.%2"/>
      <w:lvlJc w:val="left"/>
      <w:pPr>
        <w:tabs>
          <w:tab w:val="left" w:pos="1134"/>
        </w:tabs>
        <w:ind w:left="1134" w:hanging="1134"/>
      </w:pPr>
      <w:rPr>
        <w:b/>
        <w:i w:val="0"/>
        <w:caps w:val="0"/>
        <w:strike w:val="0"/>
        <w:vanish w:val="0"/>
        <w:color w:val="auto"/>
        <w:sz w:val="28"/>
        <w:u w:val="none"/>
        <w:vertAlign w:val="baseline"/>
      </w:rPr>
    </w:lvl>
    <w:lvl w:ilvl="2">
      <w:start w:val="1"/>
      <w:numFmt w:val="decimal"/>
      <w:pStyle w:val="a1"/>
      <w:lvlText w:val="%1.%2.%3"/>
      <w:lvlJc w:val="left"/>
      <w:pPr>
        <w:tabs>
          <w:tab w:val="left" w:pos="1134"/>
        </w:tabs>
        <w:ind w:left="1134" w:hanging="1134"/>
      </w:pPr>
      <w:rPr>
        <w:b w:val="0"/>
        <w:i w:val="0"/>
        <w:color w:val="auto"/>
      </w:rPr>
    </w:lvl>
    <w:lvl w:ilvl="3">
      <w:start w:val="1"/>
      <w:numFmt w:val="decimal"/>
      <w:lvlText w:val="%1.%2.%3.%4"/>
      <w:lvlJc w:val="left"/>
      <w:pPr>
        <w:tabs>
          <w:tab w:val="left" w:pos="1134"/>
        </w:tabs>
        <w:ind w:left="1134" w:hanging="1134"/>
      </w:pPr>
      <w:rPr>
        <w:b w:val="0"/>
        <w:i w:val="0"/>
        <w:caps w:val="0"/>
        <w:strike w:val="0"/>
        <w:vanish w:val="0"/>
        <w:color w:val="auto"/>
        <w:u w:val="none"/>
        <w:vertAlign w:val="baseline"/>
      </w:rPr>
    </w:lvl>
    <w:lvl w:ilvl="4">
      <w:start w:val="1"/>
      <w:numFmt w:val="russianLower"/>
      <w:lvlText w:val="%5)"/>
      <w:lvlJc w:val="left"/>
      <w:pPr>
        <w:tabs>
          <w:tab w:val="left" w:pos="1701"/>
        </w:tabs>
        <w:ind w:left="1701" w:hanging="567"/>
      </w:pPr>
      <w:rPr>
        <w:b w:val="0"/>
        <w:i w:val="0"/>
      </w:rPr>
    </w:lvl>
    <w:lvl w:ilvl="5">
      <w:start w:val="1"/>
      <w:numFmt w:val="bullet"/>
      <w:pStyle w:val="a2"/>
      <w:lvlText w:val=""/>
      <w:lvlJc w:val="left"/>
      <w:pPr>
        <w:tabs>
          <w:tab w:val="left" w:pos="2268"/>
        </w:tabs>
        <w:ind w:left="2268" w:hanging="567"/>
      </w:pPr>
      <w:rPr>
        <w:rFonts w:ascii="Symbol" w:hAnsi="Symbol"/>
      </w:rPr>
    </w:lvl>
    <w:lvl w:ilvl="6">
      <w:start w:val="1"/>
      <w:numFmt w:val="lowerLetter"/>
      <w:lvlText w:val="%5%6%7)"/>
      <w:lvlJc w:val="left"/>
      <w:pPr>
        <w:tabs>
          <w:tab w:val="left" w:pos="2835"/>
        </w:tabs>
        <w:ind w:left="2835" w:hanging="567"/>
      </w:pPr>
    </w:lvl>
    <w:lvl w:ilvl="7">
      <w:start w:val="1"/>
      <w:numFmt w:val="decimal"/>
      <w:lvlText w:val="%1.%2.%3.%4.%5.%6.%7.%8."/>
      <w:lvlJc w:val="left"/>
      <w:pPr>
        <w:tabs>
          <w:tab w:val="left" w:pos="4545"/>
        </w:tabs>
        <w:ind w:left="2889" w:hanging="1224"/>
      </w:pPr>
    </w:lvl>
    <w:lvl w:ilvl="8">
      <w:start w:val="1"/>
      <w:numFmt w:val="decimal"/>
      <w:lvlText w:val="%1.%2.%3.%4.%5.%6.%7.%8.%9."/>
      <w:lvlJc w:val="left"/>
      <w:pPr>
        <w:tabs>
          <w:tab w:val="left" w:pos="5265"/>
        </w:tabs>
        <w:ind w:left="3465" w:hanging="1440"/>
      </w:pPr>
    </w:lvl>
  </w:abstractNum>
  <w:abstractNum w:abstractNumId="24">
    <w:nsid w:val="4D806F65"/>
    <w:multiLevelType w:val="hybridMultilevel"/>
    <w:tmpl w:val="1B6C4A62"/>
    <w:lvl w:ilvl="0" w:tplc="6C9AD898">
      <w:start w:val="1"/>
      <w:numFmt w:val="bullet"/>
      <w:lvlText w:val=""/>
      <w:lvlJc w:val="left"/>
      <w:pPr>
        <w:ind w:left="720" w:hanging="360"/>
      </w:pPr>
      <w:rPr>
        <w:rFonts w:ascii="Symbol" w:hAnsi="Symbol"/>
      </w:rPr>
    </w:lvl>
    <w:lvl w:ilvl="1" w:tplc="04190003">
      <w:start w:val="1"/>
      <w:numFmt w:val="decimal"/>
      <w:lvlText w:val="%2."/>
      <w:lvlJc w:val="left"/>
      <w:pPr>
        <w:tabs>
          <w:tab w:val="left" w:pos="1440"/>
        </w:tabs>
        <w:ind w:left="1440" w:hanging="360"/>
      </w:pPr>
    </w:lvl>
    <w:lvl w:ilvl="2" w:tplc="04190005">
      <w:start w:val="1"/>
      <w:numFmt w:val="decimal"/>
      <w:lvlText w:val="%3."/>
      <w:lvlJc w:val="left"/>
      <w:pPr>
        <w:tabs>
          <w:tab w:val="left" w:pos="2160"/>
        </w:tabs>
        <w:ind w:left="2160" w:hanging="360"/>
      </w:pPr>
    </w:lvl>
    <w:lvl w:ilvl="3" w:tplc="04190001">
      <w:start w:val="1"/>
      <w:numFmt w:val="decimal"/>
      <w:lvlText w:val="%4."/>
      <w:lvlJc w:val="left"/>
      <w:pPr>
        <w:tabs>
          <w:tab w:val="left" w:pos="2880"/>
        </w:tabs>
        <w:ind w:left="2880" w:hanging="360"/>
      </w:pPr>
    </w:lvl>
    <w:lvl w:ilvl="4" w:tplc="04190003">
      <w:start w:val="1"/>
      <w:numFmt w:val="decimal"/>
      <w:lvlText w:val="%5."/>
      <w:lvlJc w:val="left"/>
      <w:pPr>
        <w:tabs>
          <w:tab w:val="left" w:pos="3600"/>
        </w:tabs>
        <w:ind w:left="3600" w:hanging="360"/>
      </w:pPr>
    </w:lvl>
    <w:lvl w:ilvl="5" w:tplc="04190005">
      <w:start w:val="1"/>
      <w:numFmt w:val="decimal"/>
      <w:lvlText w:val="%6."/>
      <w:lvlJc w:val="left"/>
      <w:pPr>
        <w:tabs>
          <w:tab w:val="left" w:pos="4320"/>
        </w:tabs>
        <w:ind w:left="4320" w:hanging="360"/>
      </w:pPr>
    </w:lvl>
    <w:lvl w:ilvl="6" w:tplc="04190001">
      <w:start w:val="1"/>
      <w:numFmt w:val="decimal"/>
      <w:lvlText w:val="%7."/>
      <w:lvlJc w:val="left"/>
      <w:pPr>
        <w:tabs>
          <w:tab w:val="left" w:pos="5040"/>
        </w:tabs>
        <w:ind w:left="5040" w:hanging="360"/>
      </w:pPr>
    </w:lvl>
    <w:lvl w:ilvl="7" w:tplc="04190003">
      <w:start w:val="1"/>
      <w:numFmt w:val="decimal"/>
      <w:lvlText w:val="%8."/>
      <w:lvlJc w:val="left"/>
      <w:pPr>
        <w:tabs>
          <w:tab w:val="left" w:pos="5760"/>
        </w:tabs>
        <w:ind w:left="5760" w:hanging="360"/>
      </w:pPr>
    </w:lvl>
    <w:lvl w:ilvl="8" w:tplc="04190005">
      <w:start w:val="1"/>
      <w:numFmt w:val="decimal"/>
      <w:lvlText w:val="%9."/>
      <w:lvlJc w:val="left"/>
      <w:pPr>
        <w:tabs>
          <w:tab w:val="left" w:pos="6480"/>
        </w:tabs>
        <w:ind w:left="6480" w:hanging="360"/>
      </w:pPr>
    </w:lvl>
  </w:abstractNum>
  <w:abstractNum w:abstractNumId="25">
    <w:nsid w:val="50395034"/>
    <w:multiLevelType w:val="multilevel"/>
    <w:tmpl w:val="646E657A"/>
    <w:lvl w:ilvl="0">
      <w:start w:val="1"/>
      <w:numFmt w:val="decimal"/>
      <w:lvlText w:val="%1."/>
      <w:lvlJc w:val="left"/>
      <w:pPr>
        <w:tabs>
          <w:tab w:val="left" w:pos="432"/>
        </w:tabs>
        <w:ind w:left="432" w:hanging="432"/>
      </w:pPr>
    </w:lvl>
    <w:lvl w:ilvl="1">
      <w:start w:val="1"/>
      <w:numFmt w:val="decimal"/>
      <w:lvlText w:val="%1.%2"/>
      <w:lvlJc w:val="left"/>
      <w:pPr>
        <w:tabs>
          <w:tab w:val="left" w:pos="576"/>
        </w:tabs>
        <w:ind w:left="576" w:hanging="576"/>
      </w:pPr>
    </w:lvl>
    <w:lvl w:ilvl="2">
      <w:start w:val="1"/>
      <w:numFmt w:val="decimal"/>
      <w:lvlText w:val="%1.%2.%3"/>
      <w:lvlJc w:val="left"/>
      <w:pPr>
        <w:tabs>
          <w:tab w:val="left" w:pos="720"/>
        </w:tabs>
        <w:ind w:left="720" w:hanging="720"/>
      </w:pPr>
    </w:lvl>
    <w:lvl w:ilvl="3">
      <w:start w:val="1"/>
      <w:numFmt w:val="decimal"/>
      <w:pStyle w:val="4"/>
      <w:lvlText w:val="%1.%2.%3.%4"/>
      <w:lvlJc w:val="left"/>
      <w:pPr>
        <w:tabs>
          <w:tab w:val="left" w:pos="1664"/>
        </w:tabs>
        <w:ind w:left="1664" w:hanging="864"/>
      </w:pPr>
    </w:lvl>
    <w:lvl w:ilvl="4">
      <w:start w:val="1"/>
      <w:numFmt w:val="decimal"/>
      <w:pStyle w:val="5"/>
      <w:lvlText w:val="%1.%2.%3.%4.%5"/>
      <w:lvlJc w:val="left"/>
      <w:pPr>
        <w:tabs>
          <w:tab w:val="left" w:pos="1008"/>
        </w:tabs>
        <w:ind w:left="1008" w:hanging="1008"/>
      </w:pPr>
    </w:lvl>
    <w:lvl w:ilvl="5">
      <w:start w:val="1"/>
      <w:numFmt w:val="decimal"/>
      <w:pStyle w:val="6"/>
      <w:lvlText w:val="%1.%2.%3.%4.%5.%6"/>
      <w:lvlJc w:val="left"/>
      <w:pPr>
        <w:tabs>
          <w:tab w:val="left" w:pos="1152"/>
        </w:tabs>
        <w:ind w:left="1152" w:hanging="1152"/>
      </w:pPr>
    </w:lvl>
    <w:lvl w:ilvl="6">
      <w:start w:val="1"/>
      <w:numFmt w:val="decimal"/>
      <w:pStyle w:val="7"/>
      <w:lvlText w:val="%1.%2.%3.%4.%5.%6.%7"/>
      <w:lvlJc w:val="left"/>
      <w:pPr>
        <w:tabs>
          <w:tab w:val="left" w:pos="1296"/>
        </w:tabs>
        <w:ind w:left="1296" w:hanging="1296"/>
      </w:pPr>
    </w:lvl>
    <w:lvl w:ilvl="7">
      <w:start w:val="1"/>
      <w:numFmt w:val="decimal"/>
      <w:pStyle w:val="80"/>
      <w:lvlText w:val="%1.%2.%3.%4.%5.%6.%7.%8"/>
      <w:lvlJc w:val="left"/>
      <w:pPr>
        <w:tabs>
          <w:tab w:val="left" w:pos="1440"/>
        </w:tabs>
        <w:ind w:left="1440" w:hanging="1440"/>
      </w:pPr>
    </w:lvl>
    <w:lvl w:ilvl="8">
      <w:start w:val="1"/>
      <w:numFmt w:val="decimal"/>
      <w:pStyle w:val="90"/>
      <w:lvlText w:val="%1.%2.%3.%4.%5.%6.%7.%8.%9"/>
      <w:lvlJc w:val="left"/>
      <w:pPr>
        <w:tabs>
          <w:tab w:val="left" w:pos="1584"/>
        </w:tabs>
        <w:ind w:left="1584" w:hanging="1584"/>
      </w:pPr>
    </w:lvl>
  </w:abstractNum>
  <w:abstractNum w:abstractNumId="26">
    <w:nsid w:val="54E63A6C"/>
    <w:multiLevelType w:val="multilevel"/>
    <w:tmpl w:val="997EFB30"/>
    <w:lvl w:ilvl="0">
      <w:start w:val="1"/>
      <w:numFmt w:val="decimal"/>
      <w:lvlText w:val="%1."/>
      <w:lvlJc w:val="left"/>
      <w:pPr>
        <w:ind w:left="644" w:hanging="360"/>
      </w:pPr>
    </w:lvl>
    <w:lvl w:ilvl="1">
      <w:start w:val="2"/>
      <w:numFmt w:val="decimal"/>
      <w:isLgl/>
      <w:lvlText w:val="%1.%2."/>
      <w:lvlJc w:val="left"/>
      <w:pPr>
        <w:ind w:left="1288" w:hanging="720"/>
      </w:pPr>
      <w:rPr>
        <w:sz w:val="24"/>
      </w:rPr>
    </w:lvl>
    <w:lvl w:ilvl="2">
      <w:start w:val="1"/>
      <w:numFmt w:val="decimal"/>
      <w:isLgl/>
      <w:lvlText w:val="%1.%2.%3."/>
      <w:lvlJc w:val="left"/>
      <w:pPr>
        <w:ind w:left="1080" w:hanging="720"/>
      </w:pPr>
      <w:rPr>
        <w:sz w:val="24"/>
      </w:rPr>
    </w:lvl>
    <w:lvl w:ilvl="3">
      <w:start w:val="1"/>
      <w:numFmt w:val="decimal"/>
      <w:isLgl/>
      <w:lvlText w:val="%1.%2.%3.%4."/>
      <w:lvlJc w:val="left"/>
      <w:pPr>
        <w:ind w:left="1440" w:hanging="1080"/>
      </w:pPr>
      <w:rPr>
        <w:sz w:val="24"/>
      </w:rPr>
    </w:lvl>
    <w:lvl w:ilvl="4">
      <w:start w:val="1"/>
      <w:numFmt w:val="decimal"/>
      <w:isLgl/>
      <w:lvlText w:val="%1.%2.%3.%4.%5."/>
      <w:lvlJc w:val="left"/>
      <w:pPr>
        <w:ind w:left="1440" w:hanging="1080"/>
      </w:pPr>
      <w:rPr>
        <w:sz w:val="24"/>
      </w:rPr>
    </w:lvl>
    <w:lvl w:ilvl="5">
      <w:start w:val="1"/>
      <w:numFmt w:val="decimal"/>
      <w:isLgl/>
      <w:lvlText w:val="%1.%2.%3.%4.%5.%6."/>
      <w:lvlJc w:val="left"/>
      <w:pPr>
        <w:ind w:left="1800" w:hanging="1440"/>
      </w:pPr>
      <w:rPr>
        <w:sz w:val="24"/>
      </w:rPr>
    </w:lvl>
    <w:lvl w:ilvl="6">
      <w:start w:val="1"/>
      <w:numFmt w:val="decimal"/>
      <w:isLgl/>
      <w:lvlText w:val="%1.%2.%3.%4.%5.%6.%7."/>
      <w:lvlJc w:val="left"/>
      <w:pPr>
        <w:ind w:left="1800" w:hanging="1440"/>
      </w:pPr>
      <w:rPr>
        <w:sz w:val="24"/>
      </w:rPr>
    </w:lvl>
    <w:lvl w:ilvl="7">
      <w:start w:val="1"/>
      <w:numFmt w:val="decimal"/>
      <w:isLgl/>
      <w:lvlText w:val="%1.%2.%3.%4.%5.%6.%7.%8."/>
      <w:lvlJc w:val="left"/>
      <w:pPr>
        <w:ind w:left="2160" w:hanging="1800"/>
      </w:pPr>
      <w:rPr>
        <w:sz w:val="24"/>
      </w:rPr>
    </w:lvl>
    <w:lvl w:ilvl="8">
      <w:start w:val="1"/>
      <w:numFmt w:val="decimal"/>
      <w:isLgl/>
      <w:lvlText w:val="%1.%2.%3.%4.%5.%6.%7.%8.%9."/>
      <w:lvlJc w:val="left"/>
      <w:pPr>
        <w:ind w:left="2160" w:hanging="1800"/>
      </w:pPr>
      <w:rPr>
        <w:sz w:val="24"/>
      </w:rPr>
    </w:lvl>
  </w:abstractNum>
  <w:abstractNum w:abstractNumId="27">
    <w:nsid w:val="58323F63"/>
    <w:multiLevelType w:val="hybridMultilevel"/>
    <w:tmpl w:val="0A968C26"/>
    <w:lvl w:ilvl="0" w:tplc="6C9AD898">
      <w:start w:val="1"/>
      <w:numFmt w:val="bullet"/>
      <w:lvlText w:val=""/>
      <w:lvlJc w:val="left"/>
      <w:pPr>
        <w:ind w:left="720" w:hanging="360"/>
      </w:pPr>
      <w:rPr>
        <w:rFonts w:ascii="Symbol" w:hAnsi="Symbol"/>
      </w:rPr>
    </w:lvl>
    <w:lvl w:ilvl="1" w:tplc="04190003">
      <w:start w:val="1"/>
      <w:numFmt w:val="bullet"/>
      <w:lvlText w:val="o"/>
      <w:lvlJc w:val="left"/>
      <w:pPr>
        <w:ind w:left="1440" w:hanging="360"/>
      </w:pPr>
      <w:rPr>
        <w:rFonts w:ascii="Courier New" w:hAnsi="Courier New"/>
      </w:rPr>
    </w:lvl>
    <w:lvl w:ilvl="2" w:tplc="04190005">
      <w:start w:val="1"/>
      <w:numFmt w:val="bullet"/>
      <w:lvlText w:val=""/>
      <w:lvlJc w:val="left"/>
      <w:pPr>
        <w:ind w:left="2160" w:hanging="360"/>
      </w:pPr>
      <w:rPr>
        <w:rFonts w:ascii="Wingdings" w:hAnsi="Wingdings"/>
      </w:rPr>
    </w:lvl>
    <w:lvl w:ilvl="3" w:tplc="04190001">
      <w:start w:val="1"/>
      <w:numFmt w:val="bullet"/>
      <w:lvlText w:val=""/>
      <w:lvlJc w:val="left"/>
      <w:pPr>
        <w:ind w:left="2880" w:hanging="360"/>
      </w:pPr>
      <w:rPr>
        <w:rFonts w:ascii="Symbol" w:hAnsi="Symbol"/>
      </w:rPr>
    </w:lvl>
    <w:lvl w:ilvl="4" w:tplc="04190003">
      <w:start w:val="1"/>
      <w:numFmt w:val="bullet"/>
      <w:lvlText w:val="o"/>
      <w:lvlJc w:val="left"/>
      <w:pPr>
        <w:ind w:left="3600" w:hanging="360"/>
      </w:pPr>
      <w:rPr>
        <w:rFonts w:ascii="Courier New" w:hAnsi="Courier New"/>
      </w:rPr>
    </w:lvl>
    <w:lvl w:ilvl="5" w:tplc="04190005">
      <w:start w:val="1"/>
      <w:numFmt w:val="bullet"/>
      <w:lvlText w:val=""/>
      <w:lvlJc w:val="left"/>
      <w:pPr>
        <w:ind w:left="4320" w:hanging="360"/>
      </w:pPr>
      <w:rPr>
        <w:rFonts w:ascii="Wingdings" w:hAnsi="Wingdings"/>
      </w:rPr>
    </w:lvl>
    <w:lvl w:ilvl="6" w:tplc="04190001">
      <w:start w:val="1"/>
      <w:numFmt w:val="bullet"/>
      <w:lvlText w:val=""/>
      <w:lvlJc w:val="left"/>
      <w:pPr>
        <w:ind w:left="5040" w:hanging="360"/>
      </w:pPr>
      <w:rPr>
        <w:rFonts w:ascii="Symbol" w:hAnsi="Symbol"/>
      </w:rPr>
    </w:lvl>
    <w:lvl w:ilvl="7" w:tplc="04190003">
      <w:start w:val="1"/>
      <w:numFmt w:val="bullet"/>
      <w:lvlText w:val="o"/>
      <w:lvlJc w:val="left"/>
      <w:pPr>
        <w:ind w:left="5760" w:hanging="360"/>
      </w:pPr>
      <w:rPr>
        <w:rFonts w:ascii="Courier New" w:hAnsi="Courier New"/>
      </w:rPr>
    </w:lvl>
    <w:lvl w:ilvl="8" w:tplc="04190005">
      <w:start w:val="1"/>
      <w:numFmt w:val="bullet"/>
      <w:lvlText w:val=""/>
      <w:lvlJc w:val="left"/>
      <w:pPr>
        <w:ind w:left="6480" w:hanging="360"/>
      </w:pPr>
      <w:rPr>
        <w:rFonts w:ascii="Wingdings" w:hAnsi="Wingdings"/>
      </w:rPr>
    </w:lvl>
  </w:abstractNum>
  <w:abstractNum w:abstractNumId="28">
    <w:nsid w:val="5AA25210"/>
    <w:multiLevelType w:val="hybridMultilevel"/>
    <w:tmpl w:val="F2F08D2E"/>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B953AE1"/>
    <w:multiLevelType w:val="hybridMultilevel"/>
    <w:tmpl w:val="CCDA571E"/>
    <w:lvl w:ilvl="0" w:tplc="6C9AD898">
      <w:start w:val="1"/>
      <w:numFmt w:val="bullet"/>
      <w:lvlText w:val=""/>
      <w:lvlJc w:val="left"/>
      <w:pPr>
        <w:ind w:left="720" w:hanging="360"/>
      </w:pPr>
      <w:rPr>
        <w:rFonts w:ascii="Symbol" w:hAnsi="Symbol"/>
      </w:rPr>
    </w:lvl>
    <w:lvl w:ilvl="1" w:tplc="04190003">
      <w:start w:val="1"/>
      <w:numFmt w:val="bullet"/>
      <w:lvlText w:val="o"/>
      <w:lvlJc w:val="left"/>
      <w:pPr>
        <w:ind w:left="1440" w:hanging="360"/>
      </w:pPr>
      <w:rPr>
        <w:rFonts w:ascii="Courier New" w:hAnsi="Courier New"/>
      </w:rPr>
    </w:lvl>
    <w:lvl w:ilvl="2" w:tplc="04190005">
      <w:start w:val="1"/>
      <w:numFmt w:val="bullet"/>
      <w:lvlText w:val=""/>
      <w:lvlJc w:val="left"/>
      <w:pPr>
        <w:ind w:left="2160" w:hanging="360"/>
      </w:pPr>
      <w:rPr>
        <w:rFonts w:ascii="Wingdings" w:hAnsi="Wingdings"/>
      </w:rPr>
    </w:lvl>
    <w:lvl w:ilvl="3" w:tplc="04190001">
      <w:start w:val="1"/>
      <w:numFmt w:val="bullet"/>
      <w:lvlText w:val=""/>
      <w:lvlJc w:val="left"/>
      <w:pPr>
        <w:ind w:left="2880" w:hanging="360"/>
      </w:pPr>
      <w:rPr>
        <w:rFonts w:ascii="Symbol" w:hAnsi="Symbol"/>
      </w:rPr>
    </w:lvl>
    <w:lvl w:ilvl="4" w:tplc="04190003">
      <w:start w:val="1"/>
      <w:numFmt w:val="bullet"/>
      <w:lvlText w:val="o"/>
      <w:lvlJc w:val="left"/>
      <w:pPr>
        <w:ind w:left="3600" w:hanging="360"/>
      </w:pPr>
      <w:rPr>
        <w:rFonts w:ascii="Courier New" w:hAnsi="Courier New"/>
      </w:rPr>
    </w:lvl>
    <w:lvl w:ilvl="5" w:tplc="04190005">
      <w:start w:val="1"/>
      <w:numFmt w:val="bullet"/>
      <w:lvlText w:val=""/>
      <w:lvlJc w:val="left"/>
      <w:pPr>
        <w:ind w:left="4320" w:hanging="360"/>
      </w:pPr>
      <w:rPr>
        <w:rFonts w:ascii="Wingdings" w:hAnsi="Wingdings"/>
      </w:rPr>
    </w:lvl>
    <w:lvl w:ilvl="6" w:tplc="04190001">
      <w:start w:val="1"/>
      <w:numFmt w:val="bullet"/>
      <w:lvlText w:val=""/>
      <w:lvlJc w:val="left"/>
      <w:pPr>
        <w:ind w:left="5040" w:hanging="360"/>
      </w:pPr>
      <w:rPr>
        <w:rFonts w:ascii="Symbol" w:hAnsi="Symbol"/>
      </w:rPr>
    </w:lvl>
    <w:lvl w:ilvl="7" w:tplc="04190003">
      <w:start w:val="1"/>
      <w:numFmt w:val="bullet"/>
      <w:lvlText w:val="o"/>
      <w:lvlJc w:val="left"/>
      <w:pPr>
        <w:ind w:left="5760" w:hanging="360"/>
      </w:pPr>
      <w:rPr>
        <w:rFonts w:ascii="Courier New" w:hAnsi="Courier New"/>
      </w:rPr>
    </w:lvl>
    <w:lvl w:ilvl="8" w:tplc="04190005">
      <w:start w:val="1"/>
      <w:numFmt w:val="bullet"/>
      <w:lvlText w:val=""/>
      <w:lvlJc w:val="left"/>
      <w:pPr>
        <w:ind w:left="6480" w:hanging="360"/>
      </w:pPr>
      <w:rPr>
        <w:rFonts w:ascii="Wingdings" w:hAnsi="Wingdings"/>
      </w:rPr>
    </w:lvl>
  </w:abstractNum>
  <w:abstractNum w:abstractNumId="30">
    <w:nsid w:val="5E675DA6"/>
    <w:multiLevelType w:val="multilevel"/>
    <w:tmpl w:val="D5E8D93A"/>
    <w:lvl w:ilvl="0">
      <w:start w:val="5"/>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rPr>
        <w:b w:val="0"/>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1">
    <w:nsid w:val="5FBC748E"/>
    <w:multiLevelType w:val="hybridMultilevel"/>
    <w:tmpl w:val="163A0BE4"/>
    <w:lvl w:ilvl="0" w:tplc="6C9AD898">
      <w:start w:val="1"/>
      <w:numFmt w:val="bullet"/>
      <w:lvlText w:val=""/>
      <w:lvlJc w:val="left"/>
      <w:pPr>
        <w:ind w:left="1080" w:hanging="360"/>
      </w:pPr>
      <w:rPr>
        <w:rFonts w:ascii="Symbol" w:hAnsi="Symbol"/>
      </w:rPr>
    </w:lvl>
    <w:lvl w:ilvl="1" w:tplc="04190003">
      <w:start w:val="1"/>
      <w:numFmt w:val="bullet"/>
      <w:lvlText w:val="o"/>
      <w:lvlJc w:val="left"/>
      <w:pPr>
        <w:ind w:left="1800" w:hanging="360"/>
      </w:pPr>
      <w:rPr>
        <w:rFonts w:ascii="Courier New" w:hAnsi="Courier New"/>
      </w:rPr>
    </w:lvl>
    <w:lvl w:ilvl="2" w:tplc="04190005">
      <w:start w:val="1"/>
      <w:numFmt w:val="bullet"/>
      <w:lvlText w:val=""/>
      <w:lvlJc w:val="left"/>
      <w:pPr>
        <w:ind w:left="2520" w:hanging="360"/>
      </w:pPr>
      <w:rPr>
        <w:rFonts w:ascii="Wingdings" w:hAnsi="Wingdings"/>
      </w:rPr>
    </w:lvl>
    <w:lvl w:ilvl="3" w:tplc="04190001">
      <w:start w:val="1"/>
      <w:numFmt w:val="bullet"/>
      <w:lvlText w:val=""/>
      <w:lvlJc w:val="left"/>
      <w:pPr>
        <w:ind w:left="3240" w:hanging="360"/>
      </w:pPr>
      <w:rPr>
        <w:rFonts w:ascii="Symbol" w:hAnsi="Symbol"/>
      </w:rPr>
    </w:lvl>
    <w:lvl w:ilvl="4" w:tplc="04190003">
      <w:start w:val="1"/>
      <w:numFmt w:val="bullet"/>
      <w:lvlText w:val="o"/>
      <w:lvlJc w:val="left"/>
      <w:pPr>
        <w:ind w:left="3960" w:hanging="360"/>
      </w:pPr>
      <w:rPr>
        <w:rFonts w:ascii="Courier New" w:hAnsi="Courier New"/>
      </w:rPr>
    </w:lvl>
    <w:lvl w:ilvl="5" w:tplc="04190005">
      <w:start w:val="1"/>
      <w:numFmt w:val="bullet"/>
      <w:lvlText w:val=""/>
      <w:lvlJc w:val="left"/>
      <w:pPr>
        <w:ind w:left="4680" w:hanging="360"/>
      </w:pPr>
      <w:rPr>
        <w:rFonts w:ascii="Wingdings" w:hAnsi="Wingdings"/>
      </w:rPr>
    </w:lvl>
    <w:lvl w:ilvl="6" w:tplc="04190001">
      <w:start w:val="1"/>
      <w:numFmt w:val="bullet"/>
      <w:lvlText w:val=""/>
      <w:lvlJc w:val="left"/>
      <w:pPr>
        <w:ind w:left="5400" w:hanging="360"/>
      </w:pPr>
      <w:rPr>
        <w:rFonts w:ascii="Symbol" w:hAnsi="Symbol"/>
      </w:rPr>
    </w:lvl>
    <w:lvl w:ilvl="7" w:tplc="04190003">
      <w:start w:val="1"/>
      <w:numFmt w:val="bullet"/>
      <w:lvlText w:val="o"/>
      <w:lvlJc w:val="left"/>
      <w:pPr>
        <w:ind w:left="6120" w:hanging="360"/>
      </w:pPr>
      <w:rPr>
        <w:rFonts w:ascii="Courier New" w:hAnsi="Courier New"/>
      </w:rPr>
    </w:lvl>
    <w:lvl w:ilvl="8" w:tplc="04190005">
      <w:start w:val="1"/>
      <w:numFmt w:val="bullet"/>
      <w:lvlText w:val=""/>
      <w:lvlJc w:val="left"/>
      <w:pPr>
        <w:ind w:left="6840" w:hanging="360"/>
      </w:pPr>
      <w:rPr>
        <w:rFonts w:ascii="Wingdings" w:hAnsi="Wingdings"/>
      </w:rPr>
    </w:lvl>
  </w:abstractNum>
  <w:abstractNum w:abstractNumId="32">
    <w:nsid w:val="61FD65BF"/>
    <w:multiLevelType w:val="multilevel"/>
    <w:tmpl w:val="6B1EE4A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3">
    <w:nsid w:val="686703C9"/>
    <w:multiLevelType w:val="multilevel"/>
    <w:tmpl w:val="3CEA2F5C"/>
    <w:lvl w:ilvl="0">
      <w:start w:val="8"/>
      <w:numFmt w:val="decimal"/>
      <w:lvlText w:val="%1."/>
      <w:lvlJc w:val="left"/>
      <w:pPr>
        <w:ind w:left="360" w:hanging="360"/>
      </w:pPr>
      <w:rPr>
        <w:b/>
      </w:rPr>
    </w:lvl>
    <w:lvl w:ilvl="1">
      <w:start w:val="1"/>
      <w:numFmt w:val="decimal"/>
      <w:lvlText w:val="%1.%2."/>
      <w:lvlJc w:val="left"/>
      <w:pPr>
        <w:ind w:left="360" w:hanging="360"/>
      </w:pPr>
      <w:rPr>
        <w:b w:val="0"/>
      </w:rPr>
    </w:lvl>
    <w:lvl w:ilvl="2">
      <w:start w:val="1"/>
      <w:numFmt w:val="decimal"/>
      <w:lvlText w:val="%1.%2.%3."/>
      <w:lvlJc w:val="left"/>
      <w:pPr>
        <w:ind w:left="720" w:hanging="720"/>
      </w:pPr>
      <w:rPr>
        <w:b w:val="0"/>
      </w:rPr>
    </w:lvl>
    <w:lvl w:ilvl="3">
      <w:start w:val="1"/>
      <w:numFmt w:val="decimal"/>
      <w:lvlText w:val="%1.%2.%3.%4."/>
      <w:lvlJc w:val="left"/>
      <w:pPr>
        <w:ind w:left="720" w:hanging="720"/>
      </w:pPr>
      <w:rPr>
        <w:b w:val="0"/>
      </w:rPr>
    </w:lvl>
    <w:lvl w:ilvl="4">
      <w:start w:val="1"/>
      <w:numFmt w:val="decimal"/>
      <w:lvlText w:val="%1.%2.%3.%4.%5."/>
      <w:lvlJc w:val="left"/>
      <w:pPr>
        <w:ind w:left="1080" w:hanging="1080"/>
      </w:pPr>
      <w:rPr>
        <w:b w:val="0"/>
      </w:rPr>
    </w:lvl>
    <w:lvl w:ilvl="5">
      <w:start w:val="1"/>
      <w:numFmt w:val="decimal"/>
      <w:lvlText w:val="%1.%2.%3.%4.%5.%6."/>
      <w:lvlJc w:val="left"/>
      <w:pPr>
        <w:ind w:left="1080" w:hanging="1080"/>
      </w:pPr>
      <w:rPr>
        <w:b w:val="0"/>
      </w:rPr>
    </w:lvl>
    <w:lvl w:ilvl="6">
      <w:start w:val="1"/>
      <w:numFmt w:val="decimal"/>
      <w:lvlText w:val="%1.%2.%3.%4.%5.%6.%7."/>
      <w:lvlJc w:val="left"/>
      <w:pPr>
        <w:ind w:left="1440" w:hanging="1440"/>
      </w:pPr>
      <w:rPr>
        <w:b w:val="0"/>
      </w:rPr>
    </w:lvl>
    <w:lvl w:ilvl="7">
      <w:start w:val="1"/>
      <w:numFmt w:val="decimal"/>
      <w:lvlText w:val="%1.%2.%3.%4.%5.%6.%7.%8."/>
      <w:lvlJc w:val="left"/>
      <w:pPr>
        <w:ind w:left="1440" w:hanging="1440"/>
      </w:pPr>
      <w:rPr>
        <w:b w:val="0"/>
      </w:rPr>
    </w:lvl>
    <w:lvl w:ilvl="8">
      <w:start w:val="1"/>
      <w:numFmt w:val="decimal"/>
      <w:lvlText w:val="%1.%2.%3.%4.%5.%6.%7.%8.%9."/>
      <w:lvlJc w:val="left"/>
      <w:pPr>
        <w:ind w:left="1800" w:hanging="1800"/>
      </w:pPr>
      <w:rPr>
        <w:b w:val="0"/>
      </w:rPr>
    </w:lvl>
  </w:abstractNum>
  <w:abstractNum w:abstractNumId="34">
    <w:nsid w:val="6BDB0058"/>
    <w:multiLevelType w:val="hybridMultilevel"/>
    <w:tmpl w:val="D1D46AFE"/>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35">
    <w:nsid w:val="6C0D0DA5"/>
    <w:multiLevelType w:val="hybridMultilevel"/>
    <w:tmpl w:val="61BE2DE0"/>
    <w:lvl w:ilvl="0" w:tplc="FF1A2A20">
      <w:start w:val="1"/>
      <w:numFmt w:val="decimal"/>
      <w:lvlText w:val="%1."/>
      <w:lvlJc w:val="left"/>
      <w:pPr>
        <w:ind w:left="1065" w:hanging="360"/>
      </w:pPr>
      <w:rPr>
        <w:rFonts w:hint="default"/>
        <w:u w:val="none"/>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6">
    <w:nsid w:val="727B2B9D"/>
    <w:multiLevelType w:val="hybridMultilevel"/>
    <w:tmpl w:val="3D705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C2E39AD"/>
    <w:multiLevelType w:val="hybridMultilevel"/>
    <w:tmpl w:val="61F2DD88"/>
    <w:lvl w:ilvl="0" w:tplc="6C9AD898">
      <w:start w:val="1"/>
      <w:numFmt w:val="bullet"/>
      <w:lvlText w:val=""/>
      <w:lvlJc w:val="left"/>
      <w:pPr>
        <w:ind w:left="605" w:hanging="360"/>
      </w:pPr>
      <w:rPr>
        <w:rFonts w:ascii="Symbol" w:hAnsi="Symbol"/>
      </w:rPr>
    </w:lvl>
    <w:lvl w:ilvl="1" w:tplc="04190003">
      <w:start w:val="1"/>
      <w:numFmt w:val="bullet"/>
      <w:lvlText w:val="o"/>
      <w:lvlJc w:val="left"/>
      <w:pPr>
        <w:ind w:left="1325" w:hanging="360"/>
      </w:pPr>
      <w:rPr>
        <w:rFonts w:ascii="Courier New" w:hAnsi="Courier New"/>
      </w:rPr>
    </w:lvl>
    <w:lvl w:ilvl="2" w:tplc="04190005">
      <w:start w:val="1"/>
      <w:numFmt w:val="bullet"/>
      <w:lvlText w:val=""/>
      <w:lvlJc w:val="left"/>
      <w:pPr>
        <w:ind w:left="2045" w:hanging="360"/>
      </w:pPr>
      <w:rPr>
        <w:rFonts w:ascii="Wingdings" w:hAnsi="Wingdings"/>
      </w:rPr>
    </w:lvl>
    <w:lvl w:ilvl="3" w:tplc="04190001">
      <w:start w:val="1"/>
      <w:numFmt w:val="bullet"/>
      <w:lvlText w:val=""/>
      <w:lvlJc w:val="left"/>
      <w:pPr>
        <w:ind w:left="2765" w:hanging="360"/>
      </w:pPr>
      <w:rPr>
        <w:rFonts w:ascii="Symbol" w:hAnsi="Symbol"/>
      </w:rPr>
    </w:lvl>
    <w:lvl w:ilvl="4" w:tplc="04190003">
      <w:start w:val="1"/>
      <w:numFmt w:val="bullet"/>
      <w:lvlText w:val="o"/>
      <w:lvlJc w:val="left"/>
      <w:pPr>
        <w:ind w:left="3485" w:hanging="360"/>
      </w:pPr>
      <w:rPr>
        <w:rFonts w:ascii="Courier New" w:hAnsi="Courier New"/>
      </w:rPr>
    </w:lvl>
    <w:lvl w:ilvl="5" w:tplc="04190005">
      <w:start w:val="1"/>
      <w:numFmt w:val="bullet"/>
      <w:lvlText w:val=""/>
      <w:lvlJc w:val="left"/>
      <w:pPr>
        <w:ind w:left="4205" w:hanging="360"/>
      </w:pPr>
      <w:rPr>
        <w:rFonts w:ascii="Wingdings" w:hAnsi="Wingdings"/>
      </w:rPr>
    </w:lvl>
    <w:lvl w:ilvl="6" w:tplc="04190001">
      <w:start w:val="1"/>
      <w:numFmt w:val="bullet"/>
      <w:lvlText w:val=""/>
      <w:lvlJc w:val="left"/>
      <w:pPr>
        <w:ind w:left="4925" w:hanging="360"/>
      </w:pPr>
      <w:rPr>
        <w:rFonts w:ascii="Symbol" w:hAnsi="Symbol"/>
      </w:rPr>
    </w:lvl>
    <w:lvl w:ilvl="7" w:tplc="04190003">
      <w:start w:val="1"/>
      <w:numFmt w:val="bullet"/>
      <w:lvlText w:val="o"/>
      <w:lvlJc w:val="left"/>
      <w:pPr>
        <w:ind w:left="5645" w:hanging="360"/>
      </w:pPr>
      <w:rPr>
        <w:rFonts w:ascii="Courier New" w:hAnsi="Courier New"/>
      </w:rPr>
    </w:lvl>
    <w:lvl w:ilvl="8" w:tplc="04190005">
      <w:start w:val="1"/>
      <w:numFmt w:val="bullet"/>
      <w:lvlText w:val=""/>
      <w:lvlJc w:val="left"/>
      <w:pPr>
        <w:ind w:left="6365" w:hanging="360"/>
      </w:pPr>
      <w:rPr>
        <w:rFonts w:ascii="Wingdings" w:hAnsi="Wingdings"/>
      </w:rPr>
    </w:lvl>
  </w:abstractNum>
  <w:abstractNum w:abstractNumId="38">
    <w:nsid w:val="7F647978"/>
    <w:multiLevelType w:val="hybridMultilevel"/>
    <w:tmpl w:val="CC0C8E32"/>
    <w:lvl w:ilvl="0" w:tplc="6C9AD898">
      <w:start w:val="1"/>
      <w:numFmt w:val="bullet"/>
      <w:lvlText w:val=""/>
      <w:lvlJc w:val="left"/>
      <w:pPr>
        <w:ind w:left="1287" w:hanging="360"/>
      </w:pPr>
      <w:rPr>
        <w:rFonts w:ascii="Symbol" w:hAnsi="Symbol"/>
      </w:rPr>
    </w:lvl>
    <w:lvl w:ilvl="1" w:tplc="04190003">
      <w:start w:val="1"/>
      <w:numFmt w:val="bullet"/>
      <w:lvlText w:val="o"/>
      <w:lvlJc w:val="left"/>
      <w:pPr>
        <w:ind w:left="2007" w:hanging="360"/>
      </w:pPr>
      <w:rPr>
        <w:rFonts w:ascii="Courier New" w:hAnsi="Courier New"/>
      </w:rPr>
    </w:lvl>
    <w:lvl w:ilvl="2" w:tplc="04190005">
      <w:start w:val="1"/>
      <w:numFmt w:val="bullet"/>
      <w:lvlText w:val=""/>
      <w:lvlJc w:val="left"/>
      <w:pPr>
        <w:ind w:left="2727" w:hanging="360"/>
      </w:pPr>
      <w:rPr>
        <w:rFonts w:ascii="Wingdings" w:hAnsi="Wingdings"/>
      </w:rPr>
    </w:lvl>
    <w:lvl w:ilvl="3" w:tplc="04190001">
      <w:start w:val="1"/>
      <w:numFmt w:val="bullet"/>
      <w:lvlText w:val=""/>
      <w:lvlJc w:val="left"/>
      <w:pPr>
        <w:ind w:left="3447" w:hanging="360"/>
      </w:pPr>
      <w:rPr>
        <w:rFonts w:ascii="Symbol" w:hAnsi="Symbol"/>
      </w:rPr>
    </w:lvl>
    <w:lvl w:ilvl="4" w:tplc="04190003">
      <w:start w:val="1"/>
      <w:numFmt w:val="bullet"/>
      <w:lvlText w:val="o"/>
      <w:lvlJc w:val="left"/>
      <w:pPr>
        <w:ind w:left="4167" w:hanging="360"/>
      </w:pPr>
      <w:rPr>
        <w:rFonts w:ascii="Courier New" w:hAnsi="Courier New"/>
      </w:rPr>
    </w:lvl>
    <w:lvl w:ilvl="5" w:tplc="04190005">
      <w:start w:val="1"/>
      <w:numFmt w:val="bullet"/>
      <w:lvlText w:val=""/>
      <w:lvlJc w:val="left"/>
      <w:pPr>
        <w:ind w:left="4887" w:hanging="360"/>
      </w:pPr>
      <w:rPr>
        <w:rFonts w:ascii="Wingdings" w:hAnsi="Wingdings"/>
      </w:rPr>
    </w:lvl>
    <w:lvl w:ilvl="6" w:tplc="04190001">
      <w:start w:val="1"/>
      <w:numFmt w:val="bullet"/>
      <w:lvlText w:val=""/>
      <w:lvlJc w:val="left"/>
      <w:pPr>
        <w:ind w:left="5607" w:hanging="360"/>
      </w:pPr>
      <w:rPr>
        <w:rFonts w:ascii="Symbol" w:hAnsi="Symbol"/>
      </w:rPr>
    </w:lvl>
    <w:lvl w:ilvl="7" w:tplc="04190003">
      <w:start w:val="1"/>
      <w:numFmt w:val="bullet"/>
      <w:lvlText w:val="o"/>
      <w:lvlJc w:val="left"/>
      <w:pPr>
        <w:ind w:left="6327" w:hanging="360"/>
      </w:pPr>
      <w:rPr>
        <w:rFonts w:ascii="Courier New" w:hAnsi="Courier New"/>
      </w:rPr>
    </w:lvl>
    <w:lvl w:ilvl="8" w:tplc="04190005">
      <w:start w:val="1"/>
      <w:numFmt w:val="bullet"/>
      <w:lvlText w:val=""/>
      <w:lvlJc w:val="left"/>
      <w:pPr>
        <w:ind w:left="7047" w:hanging="360"/>
      </w:pPr>
      <w:rPr>
        <w:rFonts w:ascii="Wingdings" w:hAnsi="Wingdings"/>
      </w:rPr>
    </w:lvl>
  </w:abstractNum>
  <w:num w:numId="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4"/>
  </w:num>
  <w:num w:numId="4">
    <w:abstractNumId w:val="5"/>
  </w:num>
  <w:num w:numId="5">
    <w:abstractNumId w:val="23"/>
  </w:num>
  <w:num w:numId="6">
    <w:abstractNumId w:val="17"/>
  </w:num>
  <w:num w:numId="7">
    <w:abstractNumId w:val="13"/>
  </w:num>
  <w:num w:numId="8">
    <w:abstractNumId w:val="29"/>
  </w:num>
  <w:num w:numId="9">
    <w:abstractNumId w:val="2"/>
  </w:num>
  <w:num w:numId="10">
    <w:abstractNumId w:val="15"/>
  </w:num>
  <w:num w:numId="11">
    <w:abstractNumId w:val="38"/>
  </w:num>
  <w:num w:numId="12">
    <w:abstractNumId w:val="16"/>
  </w:num>
  <w:num w:numId="13">
    <w:abstractNumId w:val="22"/>
  </w:num>
  <w:num w:numId="14">
    <w:abstractNumId w:val="2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num>
  <w:num w:numId="17">
    <w:abstractNumId w:val="7"/>
  </w:num>
  <w:num w:numId="18">
    <w:abstractNumId w:val="37"/>
  </w:num>
  <w:num w:numId="19">
    <w:abstractNumId w:val="14"/>
  </w:num>
  <w:num w:numId="20">
    <w:abstractNumId w:val="6"/>
  </w:num>
  <w:num w:numId="21">
    <w:abstractNumId w:val="31"/>
  </w:num>
  <w:num w:numId="22">
    <w:abstractNumId w:val="3"/>
  </w:num>
  <w:num w:numId="23">
    <w:abstractNumId w:val="30"/>
  </w:num>
  <w:num w:numId="24">
    <w:abstractNumId w:val="33"/>
  </w:num>
  <w:num w:numId="25">
    <w:abstractNumId w:val="11"/>
  </w:num>
  <w:num w:numId="26">
    <w:abstractNumId w:val="21"/>
  </w:num>
  <w:num w:numId="27">
    <w:abstractNumId w:val="8"/>
  </w:num>
  <w:num w:numId="28">
    <w:abstractNumId w:val="20"/>
  </w:num>
  <w:num w:numId="29">
    <w:abstractNumId w:val="32"/>
  </w:num>
  <w:num w:numId="30">
    <w:abstractNumId w:val="35"/>
  </w:num>
  <w:num w:numId="31">
    <w:abstractNumId w:val="0"/>
  </w:num>
  <w:num w:numId="32">
    <w:abstractNumId w:val="0"/>
  </w:num>
  <w:num w:numId="33">
    <w:abstractNumId w:val="1"/>
  </w:num>
  <w:num w:numId="34">
    <w:abstractNumId w:val="18"/>
  </w:num>
  <w:num w:numId="35">
    <w:abstractNumId w:val="28"/>
  </w:num>
  <w:num w:numId="36">
    <w:abstractNumId w:val="36"/>
  </w:num>
  <w:num w:numId="37">
    <w:abstractNumId w:val="10"/>
  </w:num>
  <w:num w:numId="38">
    <w:abstractNumId w:val="34"/>
  </w:num>
  <w:num w:numId="39">
    <w:abstractNumId w:val="19"/>
  </w:num>
  <w:num w:numId="40">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B72C43"/>
    <w:rsid w:val="00000855"/>
    <w:rsid w:val="00002882"/>
    <w:rsid w:val="00003F70"/>
    <w:rsid w:val="000174A1"/>
    <w:rsid w:val="000217E9"/>
    <w:rsid w:val="000221B6"/>
    <w:rsid w:val="00030DE6"/>
    <w:rsid w:val="00032BB3"/>
    <w:rsid w:val="00044E5E"/>
    <w:rsid w:val="00051567"/>
    <w:rsid w:val="000529F7"/>
    <w:rsid w:val="00057658"/>
    <w:rsid w:val="00063DDE"/>
    <w:rsid w:val="00067649"/>
    <w:rsid w:val="00072C2B"/>
    <w:rsid w:val="00074C00"/>
    <w:rsid w:val="00082667"/>
    <w:rsid w:val="0008349D"/>
    <w:rsid w:val="000838A7"/>
    <w:rsid w:val="0008679C"/>
    <w:rsid w:val="00093753"/>
    <w:rsid w:val="0009507C"/>
    <w:rsid w:val="000A45ED"/>
    <w:rsid w:val="000A51A0"/>
    <w:rsid w:val="000B43F7"/>
    <w:rsid w:val="000B61AE"/>
    <w:rsid w:val="000C08FB"/>
    <w:rsid w:val="000C22BB"/>
    <w:rsid w:val="000C6E56"/>
    <w:rsid w:val="000D2BA6"/>
    <w:rsid w:val="000D4D9F"/>
    <w:rsid w:val="000E3853"/>
    <w:rsid w:val="000E40AF"/>
    <w:rsid w:val="00102CF3"/>
    <w:rsid w:val="00103C48"/>
    <w:rsid w:val="001256C7"/>
    <w:rsid w:val="00146BF2"/>
    <w:rsid w:val="0015208A"/>
    <w:rsid w:val="001542B3"/>
    <w:rsid w:val="0015440B"/>
    <w:rsid w:val="001700A4"/>
    <w:rsid w:val="00172C33"/>
    <w:rsid w:val="00186D87"/>
    <w:rsid w:val="001913C2"/>
    <w:rsid w:val="001A4DFB"/>
    <w:rsid w:val="001A6B81"/>
    <w:rsid w:val="001B04AF"/>
    <w:rsid w:val="001B1180"/>
    <w:rsid w:val="001B7E69"/>
    <w:rsid w:val="001C2149"/>
    <w:rsid w:val="001C40C5"/>
    <w:rsid w:val="001D283D"/>
    <w:rsid w:val="001D5FF1"/>
    <w:rsid w:val="001E24AB"/>
    <w:rsid w:val="00204BB2"/>
    <w:rsid w:val="00210B82"/>
    <w:rsid w:val="002160AF"/>
    <w:rsid w:val="00222784"/>
    <w:rsid w:val="00222BAE"/>
    <w:rsid w:val="00232CA7"/>
    <w:rsid w:val="0024046D"/>
    <w:rsid w:val="00246864"/>
    <w:rsid w:val="00251133"/>
    <w:rsid w:val="0025130A"/>
    <w:rsid w:val="0026431C"/>
    <w:rsid w:val="00280861"/>
    <w:rsid w:val="002838A3"/>
    <w:rsid w:val="00286B3F"/>
    <w:rsid w:val="002A045A"/>
    <w:rsid w:val="002B28C5"/>
    <w:rsid w:val="002B600C"/>
    <w:rsid w:val="002C446F"/>
    <w:rsid w:val="002C484E"/>
    <w:rsid w:val="002D0FA0"/>
    <w:rsid w:val="002D7CA3"/>
    <w:rsid w:val="002E3B77"/>
    <w:rsid w:val="002E3B79"/>
    <w:rsid w:val="002E4448"/>
    <w:rsid w:val="002E496A"/>
    <w:rsid w:val="002E785E"/>
    <w:rsid w:val="002F22B9"/>
    <w:rsid w:val="003004C7"/>
    <w:rsid w:val="003076E2"/>
    <w:rsid w:val="00310572"/>
    <w:rsid w:val="00316A8B"/>
    <w:rsid w:val="003225AC"/>
    <w:rsid w:val="0032473F"/>
    <w:rsid w:val="00331377"/>
    <w:rsid w:val="00332D70"/>
    <w:rsid w:val="00336A1A"/>
    <w:rsid w:val="00340C46"/>
    <w:rsid w:val="0034170A"/>
    <w:rsid w:val="00345134"/>
    <w:rsid w:val="003608B3"/>
    <w:rsid w:val="00361FF2"/>
    <w:rsid w:val="003659EE"/>
    <w:rsid w:val="003671F2"/>
    <w:rsid w:val="00370028"/>
    <w:rsid w:val="00375046"/>
    <w:rsid w:val="00381966"/>
    <w:rsid w:val="00382975"/>
    <w:rsid w:val="003850E7"/>
    <w:rsid w:val="00385380"/>
    <w:rsid w:val="0039009B"/>
    <w:rsid w:val="003936FA"/>
    <w:rsid w:val="003979B3"/>
    <w:rsid w:val="003A3EE9"/>
    <w:rsid w:val="003A57A1"/>
    <w:rsid w:val="003A7C3C"/>
    <w:rsid w:val="003B0504"/>
    <w:rsid w:val="003B14CE"/>
    <w:rsid w:val="003B22C8"/>
    <w:rsid w:val="003B286A"/>
    <w:rsid w:val="003F085C"/>
    <w:rsid w:val="003F479F"/>
    <w:rsid w:val="003F49AB"/>
    <w:rsid w:val="00403D39"/>
    <w:rsid w:val="00406AF8"/>
    <w:rsid w:val="00410B0B"/>
    <w:rsid w:val="00417192"/>
    <w:rsid w:val="00417AD9"/>
    <w:rsid w:val="00422BAB"/>
    <w:rsid w:val="004271DA"/>
    <w:rsid w:val="004272D4"/>
    <w:rsid w:val="004300C4"/>
    <w:rsid w:val="00435C0C"/>
    <w:rsid w:val="004372FD"/>
    <w:rsid w:val="004411C0"/>
    <w:rsid w:val="00444085"/>
    <w:rsid w:val="004456F7"/>
    <w:rsid w:val="00451433"/>
    <w:rsid w:val="00454810"/>
    <w:rsid w:val="00456116"/>
    <w:rsid w:val="00462B1F"/>
    <w:rsid w:val="00470B72"/>
    <w:rsid w:val="00473A03"/>
    <w:rsid w:val="00473CAB"/>
    <w:rsid w:val="00486AE9"/>
    <w:rsid w:val="00487D71"/>
    <w:rsid w:val="004910DC"/>
    <w:rsid w:val="00496892"/>
    <w:rsid w:val="00497AA1"/>
    <w:rsid w:val="004A1AC2"/>
    <w:rsid w:val="004A71EC"/>
    <w:rsid w:val="004B601F"/>
    <w:rsid w:val="004C3694"/>
    <w:rsid w:val="004D733E"/>
    <w:rsid w:val="004E247B"/>
    <w:rsid w:val="004E339A"/>
    <w:rsid w:val="004E5410"/>
    <w:rsid w:val="005015E2"/>
    <w:rsid w:val="005124A4"/>
    <w:rsid w:val="00523C9A"/>
    <w:rsid w:val="00524E9B"/>
    <w:rsid w:val="00526087"/>
    <w:rsid w:val="00526649"/>
    <w:rsid w:val="00527EA6"/>
    <w:rsid w:val="005421EE"/>
    <w:rsid w:val="005430B8"/>
    <w:rsid w:val="00547D4D"/>
    <w:rsid w:val="005525AA"/>
    <w:rsid w:val="00553EAA"/>
    <w:rsid w:val="0056211A"/>
    <w:rsid w:val="00575427"/>
    <w:rsid w:val="005823FF"/>
    <w:rsid w:val="00584ADC"/>
    <w:rsid w:val="005967FD"/>
    <w:rsid w:val="005A104E"/>
    <w:rsid w:val="005B3A32"/>
    <w:rsid w:val="005D4FFE"/>
    <w:rsid w:val="005D503B"/>
    <w:rsid w:val="005E1476"/>
    <w:rsid w:val="005E1F6D"/>
    <w:rsid w:val="005E527B"/>
    <w:rsid w:val="005E5A3D"/>
    <w:rsid w:val="005F2580"/>
    <w:rsid w:val="00600DC2"/>
    <w:rsid w:val="006023F2"/>
    <w:rsid w:val="00610FAC"/>
    <w:rsid w:val="006160DC"/>
    <w:rsid w:val="00627C29"/>
    <w:rsid w:val="00646B8A"/>
    <w:rsid w:val="00652FBC"/>
    <w:rsid w:val="00656A66"/>
    <w:rsid w:val="00670EDB"/>
    <w:rsid w:val="00674CF4"/>
    <w:rsid w:val="00676307"/>
    <w:rsid w:val="006818E2"/>
    <w:rsid w:val="00682526"/>
    <w:rsid w:val="006854A6"/>
    <w:rsid w:val="0068631F"/>
    <w:rsid w:val="00692D80"/>
    <w:rsid w:val="0069430F"/>
    <w:rsid w:val="006A0700"/>
    <w:rsid w:val="006B2630"/>
    <w:rsid w:val="006B6EA3"/>
    <w:rsid w:val="006C14CF"/>
    <w:rsid w:val="006C5918"/>
    <w:rsid w:val="006D7A48"/>
    <w:rsid w:val="006E2EF0"/>
    <w:rsid w:val="006E3A10"/>
    <w:rsid w:val="006E533D"/>
    <w:rsid w:val="007006EF"/>
    <w:rsid w:val="007155B1"/>
    <w:rsid w:val="007201B5"/>
    <w:rsid w:val="00722864"/>
    <w:rsid w:val="00724B9C"/>
    <w:rsid w:val="007365E3"/>
    <w:rsid w:val="00737000"/>
    <w:rsid w:val="0074007D"/>
    <w:rsid w:val="00757E61"/>
    <w:rsid w:val="00761153"/>
    <w:rsid w:val="00766B1E"/>
    <w:rsid w:val="0076791D"/>
    <w:rsid w:val="00780235"/>
    <w:rsid w:val="00786A88"/>
    <w:rsid w:val="007909CE"/>
    <w:rsid w:val="007B1697"/>
    <w:rsid w:val="007B380D"/>
    <w:rsid w:val="007B5A1E"/>
    <w:rsid w:val="007C3D6E"/>
    <w:rsid w:val="007C5A5C"/>
    <w:rsid w:val="007D01EF"/>
    <w:rsid w:val="007D3ECF"/>
    <w:rsid w:val="007D671A"/>
    <w:rsid w:val="007F3B42"/>
    <w:rsid w:val="007F6657"/>
    <w:rsid w:val="00802B10"/>
    <w:rsid w:val="00810D13"/>
    <w:rsid w:val="00833D32"/>
    <w:rsid w:val="0084109D"/>
    <w:rsid w:val="00845EA1"/>
    <w:rsid w:val="008539FF"/>
    <w:rsid w:val="00855953"/>
    <w:rsid w:val="008624DB"/>
    <w:rsid w:val="00863819"/>
    <w:rsid w:val="00871462"/>
    <w:rsid w:val="00873274"/>
    <w:rsid w:val="00881DE3"/>
    <w:rsid w:val="0088220B"/>
    <w:rsid w:val="00884113"/>
    <w:rsid w:val="008849DC"/>
    <w:rsid w:val="00890120"/>
    <w:rsid w:val="0089229D"/>
    <w:rsid w:val="008A1554"/>
    <w:rsid w:val="008A374D"/>
    <w:rsid w:val="008A4044"/>
    <w:rsid w:val="008A4A28"/>
    <w:rsid w:val="008A7109"/>
    <w:rsid w:val="008B1B9E"/>
    <w:rsid w:val="008C6211"/>
    <w:rsid w:val="008D0FA1"/>
    <w:rsid w:val="008D1233"/>
    <w:rsid w:val="008D4991"/>
    <w:rsid w:val="008E6725"/>
    <w:rsid w:val="008F6C71"/>
    <w:rsid w:val="0090470B"/>
    <w:rsid w:val="0090773A"/>
    <w:rsid w:val="009079DF"/>
    <w:rsid w:val="00913CD8"/>
    <w:rsid w:val="009142D5"/>
    <w:rsid w:val="0091450B"/>
    <w:rsid w:val="009536F9"/>
    <w:rsid w:val="009618C3"/>
    <w:rsid w:val="00973783"/>
    <w:rsid w:val="0097645A"/>
    <w:rsid w:val="009769D2"/>
    <w:rsid w:val="00977440"/>
    <w:rsid w:val="00981E10"/>
    <w:rsid w:val="0099255E"/>
    <w:rsid w:val="00994316"/>
    <w:rsid w:val="009A5078"/>
    <w:rsid w:val="009A7981"/>
    <w:rsid w:val="009B3F27"/>
    <w:rsid w:val="009B4F00"/>
    <w:rsid w:val="009C1668"/>
    <w:rsid w:val="009C2AFA"/>
    <w:rsid w:val="009C4D43"/>
    <w:rsid w:val="009C5CED"/>
    <w:rsid w:val="009C5EC3"/>
    <w:rsid w:val="009C6886"/>
    <w:rsid w:val="009D0237"/>
    <w:rsid w:val="009D0CFB"/>
    <w:rsid w:val="009E11B6"/>
    <w:rsid w:val="009E1ECC"/>
    <w:rsid w:val="009E2E9B"/>
    <w:rsid w:val="009E46D9"/>
    <w:rsid w:val="009E5BC4"/>
    <w:rsid w:val="009E7073"/>
    <w:rsid w:val="009F3A9C"/>
    <w:rsid w:val="009F4F8F"/>
    <w:rsid w:val="00A058C9"/>
    <w:rsid w:val="00A1186E"/>
    <w:rsid w:val="00A22276"/>
    <w:rsid w:val="00A2258A"/>
    <w:rsid w:val="00A256E8"/>
    <w:rsid w:val="00A26ACA"/>
    <w:rsid w:val="00A406B7"/>
    <w:rsid w:val="00A44EA5"/>
    <w:rsid w:val="00A460C8"/>
    <w:rsid w:val="00A46C8F"/>
    <w:rsid w:val="00A52E0A"/>
    <w:rsid w:val="00A56217"/>
    <w:rsid w:val="00A57996"/>
    <w:rsid w:val="00A62413"/>
    <w:rsid w:val="00A625C0"/>
    <w:rsid w:val="00A67733"/>
    <w:rsid w:val="00A67B84"/>
    <w:rsid w:val="00A73219"/>
    <w:rsid w:val="00A83914"/>
    <w:rsid w:val="00A86C9C"/>
    <w:rsid w:val="00A90F09"/>
    <w:rsid w:val="00AA6615"/>
    <w:rsid w:val="00AA6B82"/>
    <w:rsid w:val="00AA6F6E"/>
    <w:rsid w:val="00AB395E"/>
    <w:rsid w:val="00AC266A"/>
    <w:rsid w:val="00AD0752"/>
    <w:rsid w:val="00AD36EB"/>
    <w:rsid w:val="00AD5564"/>
    <w:rsid w:val="00AE31DD"/>
    <w:rsid w:val="00AE3ABA"/>
    <w:rsid w:val="00B03B31"/>
    <w:rsid w:val="00B03C27"/>
    <w:rsid w:val="00B055CA"/>
    <w:rsid w:val="00B12C2D"/>
    <w:rsid w:val="00B13017"/>
    <w:rsid w:val="00B14402"/>
    <w:rsid w:val="00B22D4A"/>
    <w:rsid w:val="00B2785C"/>
    <w:rsid w:val="00B33641"/>
    <w:rsid w:val="00B34B15"/>
    <w:rsid w:val="00B40D44"/>
    <w:rsid w:val="00B4176B"/>
    <w:rsid w:val="00B42883"/>
    <w:rsid w:val="00B44F42"/>
    <w:rsid w:val="00B53962"/>
    <w:rsid w:val="00B57C33"/>
    <w:rsid w:val="00B57D7D"/>
    <w:rsid w:val="00B62FCA"/>
    <w:rsid w:val="00B643E3"/>
    <w:rsid w:val="00B64922"/>
    <w:rsid w:val="00B72190"/>
    <w:rsid w:val="00B72C43"/>
    <w:rsid w:val="00B73D14"/>
    <w:rsid w:val="00B81A10"/>
    <w:rsid w:val="00B85A2F"/>
    <w:rsid w:val="00B93B01"/>
    <w:rsid w:val="00B95E4A"/>
    <w:rsid w:val="00B97051"/>
    <w:rsid w:val="00BD139E"/>
    <w:rsid w:val="00BE0539"/>
    <w:rsid w:val="00BE6A86"/>
    <w:rsid w:val="00BF2B2E"/>
    <w:rsid w:val="00BF31B4"/>
    <w:rsid w:val="00BF33E9"/>
    <w:rsid w:val="00BF4591"/>
    <w:rsid w:val="00BF511E"/>
    <w:rsid w:val="00BF7769"/>
    <w:rsid w:val="00C00B8A"/>
    <w:rsid w:val="00C05205"/>
    <w:rsid w:val="00C061B7"/>
    <w:rsid w:val="00C305CE"/>
    <w:rsid w:val="00C32D71"/>
    <w:rsid w:val="00C334A9"/>
    <w:rsid w:val="00C3389D"/>
    <w:rsid w:val="00C444A3"/>
    <w:rsid w:val="00C45B6D"/>
    <w:rsid w:val="00C572AE"/>
    <w:rsid w:val="00C60EEA"/>
    <w:rsid w:val="00C64EDF"/>
    <w:rsid w:val="00C67B8F"/>
    <w:rsid w:val="00C70115"/>
    <w:rsid w:val="00C71FF1"/>
    <w:rsid w:val="00C73E96"/>
    <w:rsid w:val="00C803FE"/>
    <w:rsid w:val="00C81084"/>
    <w:rsid w:val="00C91BFA"/>
    <w:rsid w:val="00C97500"/>
    <w:rsid w:val="00CA250A"/>
    <w:rsid w:val="00CA315A"/>
    <w:rsid w:val="00CB4A35"/>
    <w:rsid w:val="00CB6E58"/>
    <w:rsid w:val="00CC11ED"/>
    <w:rsid w:val="00CC28A2"/>
    <w:rsid w:val="00CC4119"/>
    <w:rsid w:val="00CC5CAE"/>
    <w:rsid w:val="00CC6E86"/>
    <w:rsid w:val="00CD31C5"/>
    <w:rsid w:val="00CD6374"/>
    <w:rsid w:val="00CE10E0"/>
    <w:rsid w:val="00CF1335"/>
    <w:rsid w:val="00CF5AEC"/>
    <w:rsid w:val="00CF5E9F"/>
    <w:rsid w:val="00D011C2"/>
    <w:rsid w:val="00D013B5"/>
    <w:rsid w:val="00D01B9A"/>
    <w:rsid w:val="00D04EEC"/>
    <w:rsid w:val="00D05C92"/>
    <w:rsid w:val="00D0737C"/>
    <w:rsid w:val="00D07CD1"/>
    <w:rsid w:val="00D14561"/>
    <w:rsid w:val="00D164DA"/>
    <w:rsid w:val="00D21FF0"/>
    <w:rsid w:val="00D37437"/>
    <w:rsid w:val="00D47086"/>
    <w:rsid w:val="00D47109"/>
    <w:rsid w:val="00D4732E"/>
    <w:rsid w:val="00D5238C"/>
    <w:rsid w:val="00D56EDE"/>
    <w:rsid w:val="00D57091"/>
    <w:rsid w:val="00D60DE6"/>
    <w:rsid w:val="00D707CB"/>
    <w:rsid w:val="00D740A6"/>
    <w:rsid w:val="00D76E46"/>
    <w:rsid w:val="00D77402"/>
    <w:rsid w:val="00D9781C"/>
    <w:rsid w:val="00D97E14"/>
    <w:rsid w:val="00DA2BAA"/>
    <w:rsid w:val="00DA3B5B"/>
    <w:rsid w:val="00DC65B6"/>
    <w:rsid w:val="00DE52D8"/>
    <w:rsid w:val="00DF41F9"/>
    <w:rsid w:val="00E036FE"/>
    <w:rsid w:val="00E06D66"/>
    <w:rsid w:val="00E0706C"/>
    <w:rsid w:val="00E07870"/>
    <w:rsid w:val="00E11DAD"/>
    <w:rsid w:val="00E1357A"/>
    <w:rsid w:val="00E22902"/>
    <w:rsid w:val="00E33473"/>
    <w:rsid w:val="00E34EC0"/>
    <w:rsid w:val="00E35EFD"/>
    <w:rsid w:val="00E41BB8"/>
    <w:rsid w:val="00E53D60"/>
    <w:rsid w:val="00E5525C"/>
    <w:rsid w:val="00E57BA5"/>
    <w:rsid w:val="00E620D7"/>
    <w:rsid w:val="00E6523C"/>
    <w:rsid w:val="00E710CB"/>
    <w:rsid w:val="00E71667"/>
    <w:rsid w:val="00E772B4"/>
    <w:rsid w:val="00E776E6"/>
    <w:rsid w:val="00E81D5E"/>
    <w:rsid w:val="00E8431F"/>
    <w:rsid w:val="00E97D00"/>
    <w:rsid w:val="00EA6335"/>
    <w:rsid w:val="00EB56E5"/>
    <w:rsid w:val="00EC3BBF"/>
    <w:rsid w:val="00EC7CE1"/>
    <w:rsid w:val="00ED096D"/>
    <w:rsid w:val="00ED4D64"/>
    <w:rsid w:val="00ED50AD"/>
    <w:rsid w:val="00ED6001"/>
    <w:rsid w:val="00EE1D8F"/>
    <w:rsid w:val="00EE448C"/>
    <w:rsid w:val="00EE67A3"/>
    <w:rsid w:val="00EF2A9D"/>
    <w:rsid w:val="00EF37E3"/>
    <w:rsid w:val="00EF6F3E"/>
    <w:rsid w:val="00F06B94"/>
    <w:rsid w:val="00F14156"/>
    <w:rsid w:val="00F31E64"/>
    <w:rsid w:val="00F37F9D"/>
    <w:rsid w:val="00F414D9"/>
    <w:rsid w:val="00F43317"/>
    <w:rsid w:val="00F50866"/>
    <w:rsid w:val="00F5086F"/>
    <w:rsid w:val="00F525F5"/>
    <w:rsid w:val="00F660F0"/>
    <w:rsid w:val="00F87277"/>
    <w:rsid w:val="00F91010"/>
    <w:rsid w:val="00F94C37"/>
    <w:rsid w:val="00F96992"/>
    <w:rsid w:val="00FA1EF8"/>
    <w:rsid w:val="00FA5C09"/>
    <w:rsid w:val="00FB0785"/>
    <w:rsid w:val="00FB270D"/>
    <w:rsid w:val="00FB5925"/>
    <w:rsid w:val="00FB7707"/>
    <w:rsid w:val="00FC1F20"/>
    <w:rsid w:val="00FC2AB2"/>
    <w:rsid w:val="00FC589F"/>
    <w:rsid w:val="00FC58CB"/>
    <w:rsid w:val="00FC6F18"/>
    <w:rsid w:val="00FC792A"/>
    <w:rsid w:val="00FD1383"/>
    <w:rsid w:val="00FD2D3C"/>
    <w:rsid w:val="00FD3912"/>
    <w:rsid w:val="00FD54F1"/>
    <w:rsid w:val="00FD6D54"/>
    <w:rsid w:val="00FF6B3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4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B72C43"/>
    <w:pPr>
      <w:spacing w:after="60" w:line="240" w:lineRule="auto"/>
    </w:pPr>
    <w:rPr>
      <w:rFonts w:ascii="Times New Roman" w:hAnsi="Times New Roman"/>
      <w:sz w:val="24"/>
    </w:rPr>
  </w:style>
  <w:style w:type="paragraph" w:styleId="10">
    <w:name w:val="heading 1"/>
    <w:basedOn w:val="a3"/>
    <w:next w:val="a3"/>
    <w:link w:val="11"/>
    <w:qFormat/>
    <w:rsid w:val="00B72C43"/>
    <w:pPr>
      <w:keepNext/>
      <w:spacing w:before="240"/>
      <w:outlineLvl w:val="0"/>
    </w:pPr>
    <w:rPr>
      <w:rFonts w:ascii="Arial" w:hAnsi="Arial"/>
      <w:b/>
      <w:sz w:val="32"/>
    </w:rPr>
  </w:style>
  <w:style w:type="paragraph" w:styleId="2">
    <w:name w:val="heading 2"/>
    <w:basedOn w:val="a3"/>
    <w:next w:val="a3"/>
    <w:link w:val="20"/>
    <w:qFormat/>
    <w:rsid w:val="00B72C43"/>
    <w:pPr>
      <w:keepNext/>
      <w:suppressAutoHyphens/>
      <w:spacing w:before="360" w:after="120"/>
      <w:outlineLvl w:val="1"/>
    </w:pPr>
    <w:rPr>
      <w:b/>
      <w:sz w:val="32"/>
    </w:rPr>
  </w:style>
  <w:style w:type="paragraph" w:styleId="3">
    <w:name w:val="heading 3"/>
    <w:basedOn w:val="a3"/>
    <w:next w:val="a3"/>
    <w:link w:val="30"/>
    <w:qFormat/>
    <w:rsid w:val="00B72C43"/>
    <w:pPr>
      <w:keepNext/>
      <w:spacing w:before="240"/>
      <w:outlineLvl w:val="2"/>
    </w:pPr>
    <w:rPr>
      <w:rFonts w:ascii="Arial" w:hAnsi="Arial"/>
      <w:b/>
    </w:rPr>
  </w:style>
  <w:style w:type="paragraph" w:styleId="4">
    <w:name w:val="heading 4"/>
    <w:basedOn w:val="a3"/>
    <w:next w:val="a3"/>
    <w:link w:val="40"/>
    <w:qFormat/>
    <w:rsid w:val="00B72C43"/>
    <w:pPr>
      <w:keepNext/>
      <w:numPr>
        <w:ilvl w:val="3"/>
        <w:numId w:val="1"/>
      </w:numPr>
      <w:spacing w:before="240"/>
      <w:outlineLvl w:val="3"/>
    </w:pPr>
    <w:rPr>
      <w:rFonts w:ascii="Arial" w:hAnsi="Arial"/>
    </w:rPr>
  </w:style>
  <w:style w:type="paragraph" w:styleId="5">
    <w:name w:val="heading 5"/>
    <w:basedOn w:val="a3"/>
    <w:next w:val="a3"/>
    <w:link w:val="50"/>
    <w:qFormat/>
    <w:rsid w:val="00B72C43"/>
    <w:pPr>
      <w:numPr>
        <w:ilvl w:val="4"/>
        <w:numId w:val="1"/>
      </w:numPr>
      <w:spacing w:before="240"/>
      <w:outlineLvl w:val="4"/>
    </w:pPr>
    <w:rPr>
      <w:sz w:val="22"/>
    </w:rPr>
  </w:style>
  <w:style w:type="paragraph" w:styleId="6">
    <w:name w:val="heading 6"/>
    <w:basedOn w:val="a3"/>
    <w:next w:val="a3"/>
    <w:link w:val="60"/>
    <w:qFormat/>
    <w:rsid w:val="00B72C43"/>
    <w:pPr>
      <w:numPr>
        <w:ilvl w:val="5"/>
        <w:numId w:val="1"/>
      </w:numPr>
      <w:spacing w:before="240"/>
      <w:outlineLvl w:val="5"/>
    </w:pPr>
    <w:rPr>
      <w:i/>
      <w:sz w:val="22"/>
    </w:rPr>
  </w:style>
  <w:style w:type="paragraph" w:styleId="7">
    <w:name w:val="heading 7"/>
    <w:basedOn w:val="a3"/>
    <w:next w:val="a3"/>
    <w:link w:val="70"/>
    <w:qFormat/>
    <w:rsid w:val="00B72C43"/>
    <w:pPr>
      <w:numPr>
        <w:ilvl w:val="6"/>
        <w:numId w:val="1"/>
      </w:numPr>
      <w:spacing w:before="240"/>
      <w:outlineLvl w:val="6"/>
    </w:pPr>
    <w:rPr>
      <w:rFonts w:ascii="Arial" w:hAnsi="Arial"/>
      <w:sz w:val="20"/>
    </w:rPr>
  </w:style>
  <w:style w:type="paragraph" w:styleId="80">
    <w:name w:val="heading 8"/>
    <w:basedOn w:val="a3"/>
    <w:next w:val="a3"/>
    <w:link w:val="81"/>
    <w:qFormat/>
    <w:rsid w:val="00B72C43"/>
    <w:pPr>
      <w:numPr>
        <w:ilvl w:val="7"/>
        <w:numId w:val="1"/>
      </w:numPr>
      <w:spacing w:before="240"/>
      <w:outlineLvl w:val="7"/>
    </w:pPr>
    <w:rPr>
      <w:rFonts w:ascii="Arial" w:hAnsi="Arial"/>
      <w:i/>
      <w:sz w:val="20"/>
    </w:rPr>
  </w:style>
  <w:style w:type="paragraph" w:styleId="90">
    <w:name w:val="heading 9"/>
    <w:basedOn w:val="a3"/>
    <w:next w:val="a3"/>
    <w:link w:val="91"/>
    <w:qFormat/>
    <w:rsid w:val="00B72C43"/>
    <w:pPr>
      <w:numPr>
        <w:ilvl w:val="8"/>
        <w:numId w:val="1"/>
      </w:numPr>
      <w:spacing w:before="240"/>
      <w:outlineLvl w:val="8"/>
    </w:pPr>
    <w:rPr>
      <w:rFonts w:ascii="Arial" w:hAnsi="Arial"/>
      <w:b/>
      <w:i/>
      <w:sz w:val="18"/>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Body Text"/>
    <w:basedOn w:val="a3"/>
    <w:link w:val="a8"/>
    <w:rsid w:val="00B72C43"/>
    <w:pPr>
      <w:spacing w:after="120"/>
    </w:pPr>
  </w:style>
  <w:style w:type="paragraph" w:styleId="a9">
    <w:name w:val="Body Text Indent"/>
    <w:basedOn w:val="a3"/>
    <w:link w:val="aa"/>
    <w:rsid w:val="00B72C43"/>
    <w:pPr>
      <w:spacing w:after="120"/>
      <w:ind w:left="283"/>
    </w:pPr>
  </w:style>
  <w:style w:type="paragraph" w:customStyle="1" w:styleId="ab">
    <w:name w:val="Словарная статья"/>
    <w:basedOn w:val="a3"/>
    <w:next w:val="a3"/>
    <w:rsid w:val="00B72C43"/>
    <w:pPr>
      <w:spacing w:after="0"/>
      <w:ind w:right="118"/>
    </w:pPr>
    <w:rPr>
      <w:rFonts w:ascii="Arial" w:hAnsi="Arial"/>
      <w:sz w:val="20"/>
    </w:rPr>
  </w:style>
  <w:style w:type="paragraph" w:styleId="ac">
    <w:name w:val="List Paragraph"/>
    <w:aliases w:val="Bullet 1,Use Case List Paragraph,Bullet List,FooterText,numbered,Средняя сетка 1 - Акцент 21,Paragraphe de liste1,lp1"/>
    <w:basedOn w:val="a3"/>
    <w:link w:val="ad"/>
    <w:uiPriority w:val="34"/>
    <w:qFormat/>
    <w:rsid w:val="00B72C43"/>
    <w:pPr>
      <w:spacing w:after="200" w:line="276" w:lineRule="auto"/>
      <w:ind w:left="720"/>
      <w:contextualSpacing/>
    </w:pPr>
    <w:rPr>
      <w:rFonts w:ascii="Calibri" w:hAnsi="Calibri"/>
      <w:sz w:val="22"/>
    </w:rPr>
  </w:style>
  <w:style w:type="paragraph" w:styleId="ae">
    <w:name w:val="No Spacing"/>
    <w:aliases w:val="Бес интервала"/>
    <w:link w:val="af"/>
    <w:uiPriority w:val="1"/>
    <w:qFormat/>
    <w:rsid w:val="00B72C43"/>
    <w:pPr>
      <w:spacing w:after="0" w:line="240" w:lineRule="auto"/>
    </w:pPr>
    <w:rPr>
      <w:rFonts w:ascii="Times New Roman" w:hAnsi="Times New Roman"/>
      <w:sz w:val="24"/>
    </w:rPr>
  </w:style>
  <w:style w:type="paragraph" w:styleId="af0">
    <w:name w:val="footer"/>
    <w:basedOn w:val="a3"/>
    <w:link w:val="af1"/>
    <w:uiPriority w:val="99"/>
    <w:rsid w:val="00B72C43"/>
    <w:pPr>
      <w:tabs>
        <w:tab w:val="center" w:pos="4153"/>
        <w:tab w:val="right" w:pos="8306"/>
      </w:tabs>
    </w:pPr>
    <w:rPr>
      <w:noProof/>
    </w:rPr>
  </w:style>
  <w:style w:type="paragraph" w:styleId="af2">
    <w:name w:val="Title"/>
    <w:basedOn w:val="a3"/>
    <w:link w:val="af3"/>
    <w:qFormat/>
    <w:rsid w:val="00B72C43"/>
    <w:pPr>
      <w:spacing w:before="240"/>
      <w:jc w:val="center"/>
      <w:outlineLvl w:val="0"/>
    </w:pPr>
    <w:rPr>
      <w:rFonts w:ascii="Arial" w:hAnsi="Arial"/>
      <w:b/>
      <w:sz w:val="32"/>
    </w:rPr>
  </w:style>
  <w:style w:type="paragraph" w:styleId="31">
    <w:name w:val="Body Text Indent 3"/>
    <w:basedOn w:val="a3"/>
    <w:link w:val="32"/>
    <w:rsid w:val="00B72C43"/>
    <w:pPr>
      <w:spacing w:after="120"/>
      <w:ind w:left="283"/>
    </w:pPr>
    <w:rPr>
      <w:sz w:val="16"/>
    </w:rPr>
  </w:style>
  <w:style w:type="paragraph" w:styleId="21">
    <w:name w:val="Body Text Indent 2"/>
    <w:basedOn w:val="a3"/>
    <w:link w:val="22"/>
    <w:rsid w:val="00B72C43"/>
    <w:pPr>
      <w:spacing w:after="120" w:line="480" w:lineRule="auto"/>
      <w:ind w:left="283"/>
    </w:pPr>
  </w:style>
  <w:style w:type="paragraph" w:styleId="af4">
    <w:name w:val="Normal (Web)"/>
    <w:basedOn w:val="a3"/>
    <w:link w:val="af5"/>
    <w:uiPriority w:val="99"/>
    <w:rsid w:val="00B72C43"/>
    <w:pPr>
      <w:spacing w:before="100" w:after="100"/>
    </w:pPr>
  </w:style>
  <w:style w:type="paragraph" w:customStyle="1" w:styleId="af6">
    <w:name w:val="Таблица шапка"/>
    <w:basedOn w:val="a3"/>
    <w:rsid w:val="00B72C43"/>
    <w:pPr>
      <w:keepNext/>
      <w:spacing w:before="40" w:after="40"/>
      <w:ind w:left="57" w:right="57"/>
    </w:pPr>
    <w:rPr>
      <w:sz w:val="18"/>
    </w:rPr>
  </w:style>
  <w:style w:type="paragraph" w:customStyle="1" w:styleId="af7">
    <w:name w:val="Таблица текст"/>
    <w:basedOn w:val="a3"/>
    <w:rsid w:val="00B72C43"/>
    <w:pPr>
      <w:spacing w:before="40" w:after="40"/>
      <w:ind w:left="57" w:right="57"/>
    </w:pPr>
    <w:rPr>
      <w:sz w:val="22"/>
    </w:rPr>
  </w:style>
  <w:style w:type="paragraph" w:customStyle="1" w:styleId="-">
    <w:name w:val="Контракт-раздел"/>
    <w:basedOn w:val="a3"/>
    <w:next w:val="-0"/>
    <w:rsid w:val="00B72C43"/>
    <w:pPr>
      <w:keepNext/>
      <w:numPr>
        <w:numId w:val="2"/>
      </w:numPr>
      <w:tabs>
        <w:tab w:val="left" w:pos="540"/>
      </w:tabs>
      <w:suppressAutoHyphens/>
      <w:spacing w:before="360" w:after="120"/>
      <w:jc w:val="center"/>
      <w:outlineLvl w:val="3"/>
    </w:pPr>
    <w:rPr>
      <w:b/>
      <w:caps/>
    </w:rPr>
  </w:style>
  <w:style w:type="paragraph" w:customStyle="1" w:styleId="-0">
    <w:name w:val="Контракт-пункт"/>
    <w:basedOn w:val="a3"/>
    <w:rsid w:val="00B72C43"/>
    <w:pPr>
      <w:numPr>
        <w:ilvl w:val="1"/>
        <w:numId w:val="2"/>
      </w:numPr>
      <w:spacing w:after="0"/>
    </w:pPr>
  </w:style>
  <w:style w:type="paragraph" w:customStyle="1" w:styleId="-1">
    <w:name w:val="Контракт-подпункт"/>
    <w:basedOn w:val="a3"/>
    <w:rsid w:val="00B72C43"/>
    <w:pPr>
      <w:numPr>
        <w:ilvl w:val="2"/>
        <w:numId w:val="2"/>
      </w:numPr>
      <w:spacing w:after="0"/>
    </w:pPr>
  </w:style>
  <w:style w:type="paragraph" w:customStyle="1" w:styleId="-2">
    <w:name w:val="Контракт-подподпункт"/>
    <w:basedOn w:val="a3"/>
    <w:rsid w:val="00B72C43"/>
    <w:pPr>
      <w:numPr>
        <w:ilvl w:val="3"/>
        <w:numId w:val="2"/>
      </w:numPr>
      <w:tabs>
        <w:tab w:val="num" w:pos="1418"/>
      </w:tabs>
      <w:spacing w:after="0"/>
    </w:pPr>
  </w:style>
  <w:style w:type="paragraph" w:customStyle="1" w:styleId="CharChar">
    <w:name w:val="Char Знак Знак Char Знак Знак Знак Знак Знак Знак Знак Знак Знак Знак Знак Знак Знак Знак Знак Знак"/>
    <w:basedOn w:val="a3"/>
    <w:rsid w:val="00B72C43"/>
    <w:pPr>
      <w:spacing w:after="0"/>
    </w:pPr>
    <w:rPr>
      <w:rFonts w:ascii="Verdana" w:hAnsi="Verdana"/>
      <w:sz w:val="20"/>
    </w:rPr>
  </w:style>
  <w:style w:type="paragraph" w:customStyle="1" w:styleId="a2">
    <w:name w:val="маркированный"/>
    <w:basedOn w:val="a3"/>
    <w:uiPriority w:val="99"/>
    <w:semiHidden/>
    <w:rsid w:val="00B72C43"/>
    <w:pPr>
      <w:numPr>
        <w:ilvl w:val="5"/>
        <w:numId w:val="5"/>
      </w:numPr>
      <w:spacing w:after="0"/>
    </w:pPr>
  </w:style>
  <w:style w:type="paragraph" w:customStyle="1" w:styleId="a1">
    <w:name w:val="Пункт"/>
    <w:basedOn w:val="a3"/>
    <w:uiPriority w:val="99"/>
    <w:rsid w:val="00B72C43"/>
    <w:pPr>
      <w:numPr>
        <w:ilvl w:val="2"/>
        <w:numId w:val="5"/>
      </w:numPr>
      <w:spacing w:after="0"/>
    </w:pPr>
  </w:style>
  <w:style w:type="paragraph" w:customStyle="1" w:styleId="af8">
    <w:name w:val="Подподпункт"/>
    <w:basedOn w:val="a3"/>
    <w:rsid w:val="00B72C43"/>
    <w:pPr>
      <w:tabs>
        <w:tab w:val="left" w:pos="3600"/>
      </w:tabs>
      <w:spacing w:after="0"/>
      <w:ind w:left="3600" w:hanging="360"/>
    </w:pPr>
  </w:style>
  <w:style w:type="paragraph" w:styleId="af9">
    <w:name w:val="Document Map"/>
    <w:basedOn w:val="a3"/>
    <w:link w:val="afa"/>
    <w:rsid w:val="00B72C43"/>
    <w:rPr>
      <w:rFonts w:ascii="Tahoma" w:hAnsi="Tahoma"/>
      <w:sz w:val="16"/>
    </w:rPr>
  </w:style>
  <w:style w:type="paragraph" w:styleId="afb">
    <w:name w:val="Balloon Text"/>
    <w:basedOn w:val="a3"/>
    <w:link w:val="afc"/>
    <w:rsid w:val="00B72C43"/>
    <w:pPr>
      <w:spacing w:after="0"/>
    </w:pPr>
    <w:rPr>
      <w:rFonts w:ascii="Tahoma" w:hAnsi="Tahoma"/>
      <w:sz w:val="16"/>
    </w:rPr>
  </w:style>
  <w:style w:type="paragraph" w:customStyle="1" w:styleId="text-1">
    <w:name w:val="text-1"/>
    <w:basedOn w:val="a3"/>
    <w:rsid w:val="00B72C43"/>
    <w:pPr>
      <w:spacing w:before="100" w:beforeAutospacing="1" w:after="100" w:afterAutospacing="1"/>
    </w:pPr>
  </w:style>
  <w:style w:type="paragraph" w:customStyle="1" w:styleId="01zagolovok">
    <w:name w:val="01_zagolovok"/>
    <w:basedOn w:val="a3"/>
    <w:rsid w:val="00B72C43"/>
    <w:pPr>
      <w:keepNext/>
      <w:pageBreakBefore/>
      <w:spacing w:before="360" w:after="120"/>
      <w:outlineLvl w:val="0"/>
    </w:pPr>
    <w:rPr>
      <w:rFonts w:ascii="GaramondC" w:hAnsi="GaramondC"/>
      <w:b/>
      <w:color w:val="000000"/>
      <w:sz w:val="40"/>
    </w:rPr>
  </w:style>
  <w:style w:type="paragraph" w:styleId="12">
    <w:name w:val="toc 1"/>
    <w:basedOn w:val="a3"/>
    <w:next w:val="a3"/>
    <w:rsid w:val="00B72C43"/>
    <w:pPr>
      <w:tabs>
        <w:tab w:val="right" w:leader="dot" w:pos="9540"/>
      </w:tabs>
      <w:spacing w:after="120"/>
      <w:ind w:right="277"/>
    </w:pPr>
    <w:rPr>
      <w:b/>
      <w:noProof/>
    </w:rPr>
  </w:style>
  <w:style w:type="paragraph" w:styleId="23">
    <w:name w:val="toc 2"/>
    <w:basedOn w:val="a3"/>
    <w:next w:val="a3"/>
    <w:rsid w:val="00B72C43"/>
    <w:pPr>
      <w:tabs>
        <w:tab w:val="right" w:leader="dot" w:pos="9540"/>
        <w:tab w:val="right" w:leader="dot" w:pos="10440"/>
      </w:tabs>
      <w:spacing w:after="120"/>
      <w:ind w:right="277"/>
    </w:pPr>
    <w:rPr>
      <w:b/>
      <w:noProof/>
    </w:rPr>
  </w:style>
  <w:style w:type="paragraph" w:styleId="33">
    <w:name w:val="toc 3"/>
    <w:basedOn w:val="a3"/>
    <w:next w:val="a3"/>
    <w:rsid w:val="00B72C43"/>
    <w:pPr>
      <w:tabs>
        <w:tab w:val="left" w:pos="180"/>
        <w:tab w:val="right" w:leader="dot" w:pos="9540"/>
      </w:tabs>
      <w:spacing w:after="120"/>
      <w:ind w:right="277"/>
    </w:pPr>
    <w:rPr>
      <w:noProof/>
    </w:rPr>
  </w:style>
  <w:style w:type="paragraph" w:styleId="afd">
    <w:name w:val="header"/>
    <w:basedOn w:val="a3"/>
    <w:link w:val="afe"/>
    <w:rsid w:val="00B72C43"/>
    <w:pPr>
      <w:tabs>
        <w:tab w:val="center" w:pos="4677"/>
        <w:tab w:val="right" w:pos="9355"/>
      </w:tabs>
    </w:pPr>
  </w:style>
  <w:style w:type="paragraph" w:customStyle="1" w:styleId="03closeznak">
    <w:name w:val="03closeznak"/>
    <w:basedOn w:val="a3"/>
    <w:rsid w:val="00B72C43"/>
    <w:pPr>
      <w:spacing w:after="0" w:line="240" w:lineRule="atLeast"/>
      <w:jc w:val="right"/>
    </w:pPr>
    <w:rPr>
      <w:rFonts w:ascii="GaramondC" w:hAnsi="GaramondC"/>
      <w:color w:val="000000"/>
      <w:sz w:val="20"/>
    </w:rPr>
  </w:style>
  <w:style w:type="paragraph" w:customStyle="1" w:styleId="aff">
    <w:name w:val="Колонтитул"/>
    <w:basedOn w:val="a3"/>
    <w:rsid w:val="00B72C43"/>
    <w:pPr>
      <w:spacing w:before="240" w:after="240"/>
      <w:ind w:firstLine="709"/>
      <w:jc w:val="center"/>
    </w:pPr>
    <w:rPr>
      <w:b/>
      <w:sz w:val="32"/>
    </w:rPr>
  </w:style>
  <w:style w:type="paragraph" w:styleId="aff0">
    <w:name w:val="Subtitle"/>
    <w:basedOn w:val="a3"/>
    <w:link w:val="aff1"/>
    <w:qFormat/>
    <w:rsid w:val="00B72C43"/>
    <w:pPr>
      <w:spacing w:before="60"/>
      <w:ind w:firstLine="709"/>
      <w:jc w:val="right"/>
      <w:outlineLvl w:val="1"/>
    </w:pPr>
  </w:style>
  <w:style w:type="paragraph" w:customStyle="1" w:styleId="41">
    <w:name w:val="Стиль4"/>
    <w:rsid w:val="00B72C43"/>
    <w:pPr>
      <w:spacing w:after="0" w:line="240" w:lineRule="auto"/>
      <w:jc w:val="center"/>
    </w:pPr>
    <w:rPr>
      <w:rFonts w:ascii="Times New Roman" w:hAnsi="Times New Roman"/>
      <w:b/>
      <w:sz w:val="28"/>
    </w:rPr>
  </w:style>
  <w:style w:type="paragraph" w:customStyle="1" w:styleId="51">
    <w:name w:val="Стиль5"/>
    <w:rsid w:val="00B72C43"/>
    <w:pPr>
      <w:spacing w:after="0" w:line="240" w:lineRule="auto"/>
      <w:jc w:val="right"/>
    </w:pPr>
    <w:rPr>
      <w:rFonts w:ascii="Times New Roman" w:hAnsi="Times New Roman"/>
      <w:sz w:val="24"/>
    </w:rPr>
  </w:style>
  <w:style w:type="paragraph" w:styleId="aff2">
    <w:name w:val="Note Heading"/>
    <w:basedOn w:val="a3"/>
    <w:next w:val="a3"/>
    <w:link w:val="aff3"/>
    <w:rsid w:val="00B72C43"/>
    <w:pPr>
      <w:spacing w:before="60" w:after="0"/>
      <w:ind w:firstLine="709"/>
      <w:jc w:val="center"/>
    </w:pPr>
    <w:rPr>
      <w:sz w:val="20"/>
    </w:rPr>
  </w:style>
  <w:style w:type="paragraph" w:customStyle="1" w:styleId="aff4">
    <w:name w:val="ссылка"/>
    <w:basedOn w:val="aff2"/>
    <w:rsid w:val="00B72C43"/>
    <w:rPr>
      <w:b/>
      <w:sz w:val="16"/>
    </w:rPr>
  </w:style>
  <w:style w:type="paragraph" w:customStyle="1" w:styleId="61">
    <w:name w:val="Стиль6"/>
    <w:rsid w:val="00B72C43"/>
    <w:pPr>
      <w:spacing w:after="0" w:line="240" w:lineRule="auto"/>
      <w:jc w:val="center"/>
    </w:pPr>
    <w:rPr>
      <w:rFonts w:ascii="Times New Roman" w:hAnsi="Times New Roman"/>
      <w:sz w:val="24"/>
    </w:rPr>
  </w:style>
  <w:style w:type="paragraph" w:customStyle="1" w:styleId="aff5">
    <w:name w:val="примечание"/>
    <w:basedOn w:val="a3"/>
    <w:rsid w:val="00B72C43"/>
    <w:pPr>
      <w:spacing w:before="60"/>
      <w:ind w:firstLine="709"/>
    </w:pPr>
    <w:rPr>
      <w:i/>
    </w:rPr>
  </w:style>
  <w:style w:type="paragraph" w:customStyle="1" w:styleId="26">
    <w:name w:val="Стиль Заголовок 2 + не малые прописные Перед:  6 пт"/>
    <w:basedOn w:val="2"/>
    <w:rsid w:val="00B72C43"/>
    <w:pPr>
      <w:spacing w:before="120"/>
      <w:jc w:val="center"/>
    </w:pPr>
    <w:rPr>
      <w:rFonts w:ascii="Arial" w:hAnsi="Arial"/>
      <w:i/>
      <w:color w:val="FF0000"/>
      <w:sz w:val="20"/>
    </w:rPr>
  </w:style>
  <w:style w:type="paragraph" w:styleId="HTML">
    <w:name w:val="HTML Preformatted"/>
    <w:basedOn w:val="a3"/>
    <w:link w:val="HTML0"/>
    <w:rsid w:val="00B72C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hAnsi="Arial Unicode MS"/>
      <w:color w:val="000000"/>
      <w:sz w:val="20"/>
    </w:rPr>
  </w:style>
  <w:style w:type="paragraph" w:customStyle="1" w:styleId="head21">
    <w:name w:val="head21"/>
    <w:basedOn w:val="a3"/>
    <w:rsid w:val="00B72C43"/>
    <w:pPr>
      <w:spacing w:after="0"/>
      <w:jc w:val="center"/>
    </w:pPr>
    <w:rPr>
      <w:b/>
    </w:rPr>
  </w:style>
  <w:style w:type="paragraph" w:styleId="aff6">
    <w:name w:val="Plain Text"/>
    <w:basedOn w:val="a3"/>
    <w:link w:val="aff7"/>
    <w:rsid w:val="00B72C43"/>
    <w:pPr>
      <w:spacing w:after="0"/>
    </w:pPr>
    <w:rPr>
      <w:rFonts w:ascii="Courier New" w:hAnsi="Courier New"/>
      <w:sz w:val="20"/>
    </w:rPr>
  </w:style>
  <w:style w:type="paragraph" w:customStyle="1" w:styleId="Heading">
    <w:name w:val="Heading"/>
    <w:rsid w:val="00B72C43"/>
    <w:pPr>
      <w:spacing w:after="0" w:line="240" w:lineRule="auto"/>
      <w:jc w:val="both"/>
    </w:pPr>
    <w:rPr>
      <w:rFonts w:ascii="Arial" w:hAnsi="Arial"/>
      <w:b/>
    </w:rPr>
  </w:style>
  <w:style w:type="paragraph" w:customStyle="1" w:styleId="13">
    <w:name w:val="Знак1"/>
    <w:basedOn w:val="a3"/>
    <w:rsid w:val="00B72C43"/>
    <w:pPr>
      <w:widowControl w:val="0"/>
      <w:spacing w:after="160" w:line="240" w:lineRule="exact"/>
      <w:jc w:val="right"/>
    </w:pPr>
    <w:rPr>
      <w:sz w:val="20"/>
    </w:rPr>
  </w:style>
  <w:style w:type="paragraph" w:customStyle="1" w:styleId="ConsPlusNormal">
    <w:name w:val="ConsPlusNormal"/>
    <w:link w:val="ConsPlusNormal0"/>
    <w:rsid w:val="00B72C43"/>
    <w:pPr>
      <w:widowControl w:val="0"/>
      <w:spacing w:after="0" w:line="240" w:lineRule="auto"/>
      <w:ind w:firstLine="720"/>
      <w:jc w:val="both"/>
    </w:pPr>
    <w:rPr>
      <w:rFonts w:ascii="Arial" w:hAnsi="Arial"/>
      <w:sz w:val="20"/>
    </w:rPr>
  </w:style>
  <w:style w:type="paragraph" w:styleId="aff8">
    <w:name w:val="footnote text"/>
    <w:basedOn w:val="a3"/>
    <w:link w:val="aff9"/>
    <w:rsid w:val="00B72C43"/>
    <w:pPr>
      <w:widowControl w:val="0"/>
      <w:spacing w:after="0"/>
    </w:pPr>
    <w:rPr>
      <w:sz w:val="20"/>
    </w:rPr>
  </w:style>
  <w:style w:type="paragraph" w:customStyle="1" w:styleId="14">
    <w:name w:val="Обычный1"/>
    <w:rsid w:val="00B72C43"/>
    <w:pPr>
      <w:spacing w:after="0" w:line="240" w:lineRule="auto"/>
      <w:jc w:val="both"/>
    </w:pPr>
    <w:rPr>
      <w:rFonts w:ascii="Times New Roman" w:hAnsi="Times New Roman"/>
      <w:sz w:val="24"/>
    </w:rPr>
  </w:style>
  <w:style w:type="paragraph" w:customStyle="1" w:styleId="ConsPlusNonformat">
    <w:name w:val="ConsPlusNonformat"/>
    <w:rsid w:val="00B72C43"/>
    <w:pPr>
      <w:widowControl w:val="0"/>
      <w:spacing w:after="0" w:line="240" w:lineRule="auto"/>
      <w:jc w:val="both"/>
    </w:pPr>
    <w:rPr>
      <w:rFonts w:ascii="Courier New" w:hAnsi="Courier New"/>
      <w:sz w:val="20"/>
    </w:rPr>
  </w:style>
  <w:style w:type="paragraph" w:customStyle="1" w:styleId="34">
    <w:name w:val="Стиль3 Знак Знак"/>
    <w:basedOn w:val="21"/>
    <w:rsid w:val="00B72C43"/>
    <w:pPr>
      <w:widowControl w:val="0"/>
      <w:spacing w:before="120" w:after="0" w:line="240" w:lineRule="auto"/>
      <w:ind w:left="0"/>
    </w:pPr>
  </w:style>
  <w:style w:type="paragraph" w:customStyle="1" w:styleId="15">
    <w:name w:val="Заголовок1"/>
    <w:basedOn w:val="a3"/>
    <w:rsid w:val="00B72C43"/>
    <w:pPr>
      <w:widowControl w:val="0"/>
      <w:shd w:val="clear" w:color="auto" w:fill="FFFFFF"/>
      <w:tabs>
        <w:tab w:val="left" w:pos="0"/>
        <w:tab w:val="left" w:pos="720"/>
      </w:tabs>
      <w:spacing w:before="240" w:after="240" w:line="320" w:lineRule="exact"/>
      <w:ind w:left="720" w:hanging="11"/>
      <w:jc w:val="center"/>
    </w:pPr>
    <w:rPr>
      <w:b/>
      <w:color w:val="000000"/>
    </w:rPr>
  </w:style>
  <w:style w:type="paragraph" w:styleId="a">
    <w:name w:val="List Number"/>
    <w:basedOn w:val="a0"/>
    <w:rsid w:val="00B72C43"/>
    <w:pPr>
      <w:keepNext/>
      <w:tabs>
        <w:tab w:val="left" w:pos="3345"/>
      </w:tabs>
      <w:suppressAutoHyphens/>
      <w:spacing w:before="60" w:after="60" w:line="240" w:lineRule="atLeast"/>
      <w:jc w:val="both"/>
    </w:pPr>
  </w:style>
  <w:style w:type="paragraph" w:styleId="a0">
    <w:name w:val="List"/>
    <w:basedOn w:val="a3"/>
    <w:rsid w:val="00B72C43"/>
    <w:pPr>
      <w:numPr>
        <w:ilvl w:val="1"/>
        <w:numId w:val="4"/>
      </w:numPr>
      <w:spacing w:after="0"/>
      <w:ind w:left="283" w:hanging="283"/>
    </w:pPr>
  </w:style>
  <w:style w:type="paragraph" w:customStyle="1" w:styleId="24">
    <w:name w:val="нумерованный список 2  в таблице"/>
    <w:basedOn w:val="a3"/>
    <w:rsid w:val="00B72C43"/>
    <w:pPr>
      <w:keepNext/>
      <w:tabs>
        <w:tab w:val="left" w:pos="576"/>
      </w:tabs>
      <w:spacing w:after="0"/>
      <w:ind w:left="576" w:hanging="576"/>
    </w:pPr>
  </w:style>
  <w:style w:type="paragraph" w:customStyle="1" w:styleId="affa">
    <w:name w:val="Тендерные данные"/>
    <w:basedOn w:val="a3"/>
    <w:semiHidden/>
    <w:rsid w:val="00B72C43"/>
    <w:pPr>
      <w:tabs>
        <w:tab w:val="left" w:pos="1985"/>
      </w:tabs>
      <w:spacing w:before="120"/>
    </w:pPr>
    <w:rPr>
      <w:b/>
    </w:rPr>
  </w:style>
  <w:style w:type="paragraph" w:customStyle="1" w:styleId="25">
    <w:name w:val="заголовок 2"/>
    <w:basedOn w:val="a3"/>
    <w:next w:val="a3"/>
    <w:rsid w:val="00B72C43"/>
    <w:pPr>
      <w:keepNext/>
      <w:spacing w:after="0"/>
      <w:jc w:val="center"/>
    </w:pPr>
    <w:rPr>
      <w:b/>
    </w:rPr>
  </w:style>
  <w:style w:type="paragraph" w:customStyle="1" w:styleId="35">
    <w:name w:val="Стиль3"/>
    <w:basedOn w:val="21"/>
    <w:rsid w:val="00B72C43"/>
    <w:pPr>
      <w:widowControl w:val="0"/>
      <w:tabs>
        <w:tab w:val="left" w:pos="1440"/>
      </w:tabs>
      <w:spacing w:after="0" w:line="240" w:lineRule="auto"/>
      <w:ind w:left="1224" w:hanging="504"/>
    </w:pPr>
  </w:style>
  <w:style w:type="paragraph" w:styleId="affb">
    <w:name w:val="Block Text"/>
    <w:basedOn w:val="a3"/>
    <w:rsid w:val="00B72C43"/>
    <w:pPr>
      <w:shd w:val="clear" w:color="auto" w:fill="FFFFFF"/>
      <w:tabs>
        <w:tab w:val="left" w:pos="540"/>
      </w:tabs>
      <w:spacing w:before="192" w:line="226" w:lineRule="exact"/>
      <w:ind w:left="540" w:right="883"/>
    </w:pPr>
    <w:rPr>
      <w:color w:val="000000"/>
    </w:rPr>
  </w:style>
  <w:style w:type="paragraph" w:customStyle="1" w:styleId="16">
    <w:name w:val="Знак Знак Знак1 Знак Знак Знак Знак"/>
    <w:basedOn w:val="a3"/>
    <w:rsid w:val="00B72C43"/>
    <w:pPr>
      <w:widowControl w:val="0"/>
      <w:spacing w:after="160" w:line="240" w:lineRule="exact"/>
      <w:jc w:val="right"/>
    </w:pPr>
    <w:rPr>
      <w:sz w:val="20"/>
    </w:rPr>
  </w:style>
  <w:style w:type="paragraph" w:styleId="27">
    <w:name w:val="Body Text 2"/>
    <w:basedOn w:val="a3"/>
    <w:link w:val="28"/>
    <w:rsid w:val="00B72C43"/>
    <w:pPr>
      <w:spacing w:after="120" w:line="480" w:lineRule="auto"/>
    </w:pPr>
  </w:style>
  <w:style w:type="paragraph" w:customStyle="1" w:styleId="PlainText1">
    <w:name w:val="Plain Text1"/>
    <w:basedOn w:val="a3"/>
    <w:rsid w:val="00B72C43"/>
    <w:pPr>
      <w:spacing w:after="0"/>
    </w:pPr>
    <w:rPr>
      <w:rFonts w:ascii="Courier New" w:hAnsi="Courier New"/>
      <w:sz w:val="20"/>
    </w:rPr>
  </w:style>
  <w:style w:type="paragraph" w:customStyle="1" w:styleId="p3">
    <w:name w:val="p3"/>
    <w:basedOn w:val="a3"/>
    <w:rsid w:val="00B72C43"/>
    <w:pPr>
      <w:spacing w:before="45" w:after="45"/>
      <w:ind w:left="45" w:right="45" w:firstLine="140"/>
    </w:pPr>
    <w:rPr>
      <w:rFonts w:ascii="Verdana" w:hAnsi="Verdana"/>
      <w:color w:val="000000"/>
      <w:sz w:val="17"/>
    </w:rPr>
  </w:style>
  <w:style w:type="paragraph" w:customStyle="1" w:styleId="17">
    <w:name w:val="Название1"/>
    <w:basedOn w:val="a3"/>
    <w:rsid w:val="00B72C43"/>
    <w:pPr>
      <w:spacing w:after="0"/>
      <w:jc w:val="center"/>
    </w:pPr>
    <w:rPr>
      <w:b/>
      <w:caps/>
    </w:rPr>
  </w:style>
  <w:style w:type="paragraph" w:customStyle="1" w:styleId="affc">
    <w:name w:val="Îñíîâí"/>
    <w:rsid w:val="00B72C43"/>
    <w:pPr>
      <w:widowControl w:val="0"/>
      <w:spacing w:after="0" w:line="240" w:lineRule="auto"/>
      <w:jc w:val="both"/>
    </w:pPr>
    <w:rPr>
      <w:rFonts w:ascii="Arial" w:hAnsi="Arial"/>
    </w:rPr>
  </w:style>
  <w:style w:type="paragraph" w:customStyle="1" w:styleId="29">
    <w:name w:val="Обычный2"/>
    <w:rsid w:val="00B72C43"/>
    <w:pPr>
      <w:spacing w:after="0" w:line="240" w:lineRule="auto"/>
      <w:jc w:val="both"/>
    </w:pPr>
    <w:rPr>
      <w:rFonts w:ascii="Times New Roman" w:hAnsi="Times New Roman"/>
      <w:sz w:val="20"/>
    </w:rPr>
  </w:style>
  <w:style w:type="paragraph" w:customStyle="1" w:styleId="2a">
    <w:name w:val="Указатель2"/>
    <w:basedOn w:val="a3"/>
    <w:rsid w:val="00B72C43"/>
    <w:pPr>
      <w:suppressLineNumbers/>
      <w:suppressAutoHyphens/>
      <w:spacing w:after="0"/>
    </w:pPr>
    <w:rPr>
      <w:rFonts w:ascii="Arial" w:hAnsi="Arial"/>
    </w:rPr>
  </w:style>
  <w:style w:type="paragraph" w:customStyle="1" w:styleId="120">
    <w:name w:val="Свой собственный 12"/>
    <w:basedOn w:val="a3"/>
    <w:rsid w:val="00B72C43"/>
    <w:pPr>
      <w:spacing w:after="0"/>
      <w:ind w:firstLine="720"/>
    </w:pPr>
  </w:style>
  <w:style w:type="paragraph" w:styleId="36">
    <w:name w:val="Body Text 3"/>
    <w:basedOn w:val="a3"/>
    <w:link w:val="37"/>
    <w:rsid w:val="00B72C43"/>
    <w:pPr>
      <w:spacing w:after="120"/>
    </w:pPr>
    <w:rPr>
      <w:sz w:val="16"/>
    </w:rPr>
  </w:style>
  <w:style w:type="paragraph" w:customStyle="1" w:styleId="affd">
    <w:name w:val="Заголовок таблицы"/>
    <w:basedOn w:val="a3"/>
    <w:rsid w:val="00B72C43"/>
    <w:pPr>
      <w:suppressLineNumbers/>
      <w:suppressAutoHyphens/>
      <w:spacing w:after="0"/>
      <w:jc w:val="center"/>
    </w:pPr>
    <w:rPr>
      <w:rFonts w:ascii="Arial" w:hAnsi="Arial"/>
      <w:b/>
    </w:rPr>
  </w:style>
  <w:style w:type="paragraph" w:customStyle="1" w:styleId="18">
    <w:name w:val="Абзац списка1"/>
    <w:basedOn w:val="a3"/>
    <w:qFormat/>
    <w:rsid w:val="00B72C43"/>
    <w:pPr>
      <w:spacing w:after="200" w:line="276" w:lineRule="auto"/>
      <w:ind w:left="720"/>
      <w:contextualSpacing/>
    </w:pPr>
    <w:rPr>
      <w:rFonts w:ascii="Calibri" w:hAnsi="Calibri"/>
      <w:sz w:val="22"/>
    </w:rPr>
  </w:style>
  <w:style w:type="paragraph" w:customStyle="1" w:styleId="2b">
    <w:name w:val="Основной текст2"/>
    <w:basedOn w:val="a3"/>
    <w:link w:val="affe"/>
    <w:rsid w:val="00B72C43"/>
    <w:pPr>
      <w:shd w:val="clear" w:color="auto" w:fill="FFFFFF"/>
      <w:spacing w:after="0" w:line="278" w:lineRule="exact"/>
    </w:pPr>
    <w:rPr>
      <w:sz w:val="23"/>
    </w:rPr>
  </w:style>
  <w:style w:type="paragraph" w:customStyle="1" w:styleId="42">
    <w:name w:val="Основной текст (4)"/>
    <w:basedOn w:val="a3"/>
    <w:link w:val="43"/>
    <w:rsid w:val="00B72C43"/>
    <w:pPr>
      <w:shd w:val="clear" w:color="auto" w:fill="FFFFFF"/>
      <w:spacing w:after="0"/>
      <w:jc w:val="center"/>
    </w:pPr>
    <w:rPr>
      <w:sz w:val="23"/>
    </w:rPr>
  </w:style>
  <w:style w:type="paragraph" w:customStyle="1" w:styleId="62">
    <w:name w:val="Основной текст (6)"/>
    <w:basedOn w:val="a3"/>
    <w:link w:val="63"/>
    <w:rsid w:val="00B72C43"/>
    <w:pPr>
      <w:shd w:val="clear" w:color="auto" w:fill="FFFFFF"/>
      <w:spacing w:before="1440" w:after="0" w:line="226" w:lineRule="exact"/>
    </w:pPr>
    <w:rPr>
      <w:sz w:val="19"/>
    </w:rPr>
  </w:style>
  <w:style w:type="paragraph" w:customStyle="1" w:styleId="afff">
    <w:name w:val="Подпись к картинке"/>
    <w:basedOn w:val="a3"/>
    <w:link w:val="afff0"/>
    <w:rsid w:val="00B72C43"/>
    <w:pPr>
      <w:shd w:val="clear" w:color="auto" w:fill="FFFFFF"/>
      <w:spacing w:after="0" w:line="240" w:lineRule="atLeast"/>
    </w:pPr>
    <w:rPr>
      <w:b/>
      <w:sz w:val="26"/>
    </w:rPr>
  </w:style>
  <w:style w:type="paragraph" w:customStyle="1" w:styleId="19">
    <w:name w:val="Подпись к таблице1"/>
    <w:basedOn w:val="a3"/>
    <w:link w:val="afff1"/>
    <w:rsid w:val="00B72C43"/>
    <w:pPr>
      <w:shd w:val="clear" w:color="auto" w:fill="FFFFFF"/>
      <w:spacing w:after="0" w:line="240" w:lineRule="atLeast"/>
    </w:pPr>
    <w:rPr>
      <w:sz w:val="22"/>
    </w:rPr>
  </w:style>
  <w:style w:type="paragraph" w:customStyle="1" w:styleId="71">
    <w:name w:val="Основной текст (7)1"/>
    <w:basedOn w:val="a3"/>
    <w:link w:val="72"/>
    <w:rsid w:val="00B72C43"/>
    <w:pPr>
      <w:shd w:val="clear" w:color="auto" w:fill="FFFFFF"/>
      <w:spacing w:after="0" w:line="240" w:lineRule="atLeast"/>
      <w:jc w:val="center"/>
    </w:pPr>
    <w:rPr>
      <w:sz w:val="22"/>
    </w:rPr>
  </w:style>
  <w:style w:type="paragraph" w:customStyle="1" w:styleId="Default">
    <w:name w:val="Default"/>
    <w:rsid w:val="00B72C43"/>
    <w:pPr>
      <w:spacing w:after="0" w:line="240" w:lineRule="auto"/>
    </w:pPr>
    <w:rPr>
      <w:rFonts w:ascii="Times New Roman" w:hAnsi="Times New Roman"/>
      <w:color w:val="000000"/>
      <w:sz w:val="24"/>
    </w:rPr>
  </w:style>
  <w:style w:type="paragraph" w:customStyle="1" w:styleId="ConsNormal">
    <w:name w:val="ConsNormal"/>
    <w:rsid w:val="00B72C43"/>
    <w:pPr>
      <w:widowControl w:val="0"/>
      <w:spacing w:after="0" w:line="240" w:lineRule="auto"/>
      <w:ind w:right="19772" w:firstLine="720"/>
    </w:pPr>
    <w:rPr>
      <w:rFonts w:ascii="Arial" w:hAnsi="Arial"/>
      <w:sz w:val="24"/>
    </w:rPr>
  </w:style>
  <w:style w:type="paragraph" w:customStyle="1" w:styleId="xl63">
    <w:name w:val="xl63"/>
    <w:basedOn w:val="a3"/>
    <w:rsid w:val="00B72C4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3"/>
    <w:rsid w:val="00B72C43"/>
    <w:pPr>
      <w:pBdr>
        <w:top w:val="single" w:sz="4" w:space="0" w:color="auto"/>
        <w:left w:val="single" w:sz="4" w:space="0" w:color="auto"/>
        <w:bottom w:val="single" w:sz="4" w:space="0" w:color="auto"/>
      </w:pBdr>
      <w:spacing w:before="100" w:beforeAutospacing="1" w:after="100" w:afterAutospacing="1"/>
    </w:pPr>
  </w:style>
  <w:style w:type="paragraph" w:customStyle="1" w:styleId="xl65">
    <w:name w:val="xl65"/>
    <w:basedOn w:val="a3"/>
    <w:rsid w:val="00B72C43"/>
    <w:pPr>
      <w:pBdr>
        <w:top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a3"/>
    <w:rsid w:val="00B72C4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67">
    <w:name w:val="xl67"/>
    <w:basedOn w:val="a3"/>
    <w:rsid w:val="00B72C4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8">
    <w:name w:val="xl68"/>
    <w:basedOn w:val="a3"/>
    <w:rsid w:val="00B72C4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9">
    <w:name w:val="xl69"/>
    <w:basedOn w:val="a3"/>
    <w:rsid w:val="00B72C43"/>
    <w:pPr>
      <w:spacing w:before="100" w:beforeAutospacing="1" w:after="100" w:afterAutospacing="1"/>
      <w:jc w:val="center"/>
    </w:pPr>
  </w:style>
  <w:style w:type="paragraph" w:customStyle="1" w:styleId="xl70">
    <w:name w:val="xl70"/>
    <w:basedOn w:val="a3"/>
    <w:rsid w:val="00B72C43"/>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71">
    <w:name w:val="xl71"/>
    <w:basedOn w:val="a3"/>
    <w:rsid w:val="00B72C43"/>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3"/>
    <w:rsid w:val="00B72C43"/>
    <w:pPr>
      <w:spacing w:before="100" w:beforeAutospacing="1" w:after="100" w:afterAutospacing="1"/>
      <w:jc w:val="center"/>
    </w:pPr>
  </w:style>
  <w:style w:type="paragraph" w:customStyle="1" w:styleId="xl73">
    <w:name w:val="xl73"/>
    <w:basedOn w:val="a3"/>
    <w:rsid w:val="00B72C43"/>
    <w:pPr>
      <w:spacing w:before="100" w:beforeAutospacing="1" w:after="100" w:afterAutospacing="1"/>
    </w:pPr>
  </w:style>
  <w:style w:type="paragraph" w:customStyle="1" w:styleId="Standard">
    <w:name w:val="Standard"/>
    <w:rsid w:val="00B72C43"/>
    <w:pPr>
      <w:suppressAutoHyphens/>
    </w:pPr>
  </w:style>
  <w:style w:type="paragraph" w:customStyle="1" w:styleId="2c">
    <w:name w:val="Абзац списка2"/>
    <w:basedOn w:val="a3"/>
    <w:rsid w:val="00B72C43"/>
    <w:pPr>
      <w:spacing w:after="200" w:line="276" w:lineRule="auto"/>
      <w:ind w:left="720"/>
    </w:pPr>
    <w:rPr>
      <w:rFonts w:ascii="Calibri" w:hAnsi="Calibri"/>
      <w:sz w:val="22"/>
    </w:rPr>
  </w:style>
  <w:style w:type="paragraph" w:customStyle="1" w:styleId="Text">
    <w:name w:val="Text"/>
    <w:basedOn w:val="a3"/>
    <w:rsid w:val="00B72C43"/>
    <w:pPr>
      <w:spacing w:after="240"/>
    </w:pPr>
  </w:style>
  <w:style w:type="paragraph" w:customStyle="1" w:styleId="-3">
    <w:name w:val="список -"/>
    <w:link w:val="-4"/>
    <w:rsid w:val="00B72C43"/>
    <w:pPr>
      <w:numPr>
        <w:numId w:val="6"/>
      </w:numPr>
      <w:tabs>
        <w:tab w:val="left" w:pos="851"/>
        <w:tab w:val="left" w:pos="993"/>
      </w:tabs>
      <w:spacing w:after="0" w:line="240" w:lineRule="auto"/>
      <w:ind w:left="0" w:firstLine="567"/>
    </w:pPr>
    <w:rPr>
      <w:rFonts w:ascii="Cambria" w:hAnsi="Cambria"/>
      <w:sz w:val="24"/>
    </w:rPr>
  </w:style>
  <w:style w:type="paragraph" w:customStyle="1" w:styleId="73">
    <w:name w:val="Абзац списка7"/>
    <w:basedOn w:val="a3"/>
    <w:rsid w:val="00B72C43"/>
    <w:pPr>
      <w:spacing w:after="200" w:line="276" w:lineRule="auto"/>
      <w:ind w:left="720"/>
    </w:pPr>
    <w:rPr>
      <w:rFonts w:ascii="Calibri" w:hAnsi="Calibri"/>
      <w:sz w:val="22"/>
    </w:rPr>
  </w:style>
  <w:style w:type="paragraph" w:customStyle="1" w:styleId="64">
    <w:name w:val="Основной текст6"/>
    <w:basedOn w:val="a3"/>
    <w:rsid w:val="00B72C43"/>
    <w:pPr>
      <w:shd w:val="clear" w:color="auto" w:fill="FFFFFF"/>
      <w:spacing w:after="180" w:line="227" w:lineRule="exact"/>
      <w:ind w:hanging="460"/>
    </w:pPr>
    <w:rPr>
      <w:rFonts w:ascii="Verdana" w:hAnsi="Verdana"/>
      <w:sz w:val="19"/>
    </w:rPr>
  </w:style>
  <w:style w:type="paragraph" w:customStyle="1" w:styleId="8">
    <w:name w:val="8 пт (нум. список)"/>
    <w:basedOn w:val="a3"/>
    <w:semiHidden/>
    <w:rsid w:val="00B72C43"/>
    <w:pPr>
      <w:numPr>
        <w:ilvl w:val="2"/>
        <w:numId w:val="7"/>
      </w:numPr>
      <w:spacing w:before="40" w:after="40"/>
    </w:pPr>
    <w:rPr>
      <w:sz w:val="16"/>
    </w:rPr>
  </w:style>
  <w:style w:type="paragraph" w:customStyle="1" w:styleId="9">
    <w:name w:val="9 пт (нум. список)"/>
    <w:basedOn w:val="a3"/>
    <w:semiHidden/>
    <w:rsid w:val="00B72C43"/>
    <w:pPr>
      <w:numPr>
        <w:ilvl w:val="1"/>
        <w:numId w:val="7"/>
      </w:numPr>
      <w:spacing w:before="144" w:after="144"/>
    </w:pPr>
  </w:style>
  <w:style w:type="paragraph" w:customStyle="1" w:styleId="NumberList">
    <w:name w:val="Number List"/>
    <w:basedOn w:val="a3"/>
    <w:rsid w:val="00B72C43"/>
    <w:pPr>
      <w:numPr>
        <w:numId w:val="7"/>
      </w:numPr>
      <w:spacing w:before="120" w:after="0"/>
    </w:pPr>
  </w:style>
  <w:style w:type="paragraph" w:customStyle="1" w:styleId="44">
    <w:name w:val="Абзац списка4"/>
    <w:basedOn w:val="a3"/>
    <w:rsid w:val="00B72C43"/>
    <w:pPr>
      <w:spacing w:after="200" w:line="276" w:lineRule="auto"/>
      <w:ind w:left="720"/>
    </w:pPr>
    <w:rPr>
      <w:rFonts w:ascii="Calibri" w:hAnsi="Calibri"/>
      <w:sz w:val="22"/>
    </w:rPr>
  </w:style>
  <w:style w:type="paragraph" w:customStyle="1" w:styleId="ListParagraph1">
    <w:name w:val="List Paragraph1"/>
    <w:basedOn w:val="a3"/>
    <w:rsid w:val="00B72C43"/>
    <w:pPr>
      <w:spacing w:after="200" w:line="276" w:lineRule="auto"/>
      <w:ind w:left="720"/>
    </w:pPr>
    <w:rPr>
      <w:rFonts w:ascii="Calibri" w:hAnsi="Calibri"/>
      <w:sz w:val="22"/>
    </w:rPr>
  </w:style>
  <w:style w:type="paragraph" w:customStyle="1" w:styleId="font5">
    <w:name w:val="font5"/>
    <w:basedOn w:val="a3"/>
    <w:rsid w:val="00B72C43"/>
    <w:pPr>
      <w:spacing w:before="100" w:beforeAutospacing="1" w:after="100" w:afterAutospacing="1"/>
    </w:pPr>
    <w:rPr>
      <w:rFonts w:ascii="Arial" w:hAnsi="Arial"/>
      <w:sz w:val="20"/>
    </w:rPr>
  </w:style>
  <w:style w:type="paragraph" w:customStyle="1" w:styleId="font6">
    <w:name w:val="font6"/>
    <w:basedOn w:val="a3"/>
    <w:rsid w:val="00B72C43"/>
    <w:pPr>
      <w:spacing w:before="100" w:beforeAutospacing="1" w:after="100" w:afterAutospacing="1"/>
    </w:pPr>
    <w:rPr>
      <w:rFonts w:ascii="Arial" w:hAnsi="Arial"/>
      <w:b/>
      <w:sz w:val="22"/>
    </w:rPr>
  </w:style>
  <w:style w:type="paragraph" w:customStyle="1" w:styleId="xl74">
    <w:name w:val="xl74"/>
    <w:basedOn w:val="a3"/>
    <w:rsid w:val="00B72C43"/>
    <w:pPr>
      <w:pBdr>
        <w:left w:val="single" w:sz="8" w:space="0" w:color="auto"/>
        <w:bottom w:val="single" w:sz="8" w:space="0" w:color="auto"/>
      </w:pBdr>
      <w:spacing w:before="100" w:beforeAutospacing="1" w:after="100" w:afterAutospacing="1"/>
    </w:pPr>
    <w:rPr>
      <w:rFonts w:ascii="Arial" w:hAnsi="Arial"/>
      <w:b/>
    </w:rPr>
  </w:style>
  <w:style w:type="paragraph" w:customStyle="1" w:styleId="xl75">
    <w:name w:val="xl75"/>
    <w:basedOn w:val="a3"/>
    <w:rsid w:val="00B72C43"/>
    <w:pPr>
      <w:pBdr>
        <w:bottom w:val="single" w:sz="8" w:space="0" w:color="auto"/>
      </w:pBdr>
      <w:spacing w:before="100" w:beforeAutospacing="1" w:after="100" w:afterAutospacing="1"/>
    </w:pPr>
    <w:rPr>
      <w:rFonts w:ascii="Arial" w:hAnsi="Arial"/>
      <w:b/>
    </w:rPr>
  </w:style>
  <w:style w:type="paragraph" w:customStyle="1" w:styleId="xl76">
    <w:name w:val="xl76"/>
    <w:basedOn w:val="a3"/>
    <w:rsid w:val="00B72C43"/>
    <w:pPr>
      <w:pBdr>
        <w:bottom w:val="single" w:sz="8" w:space="0" w:color="auto"/>
        <w:right w:val="single" w:sz="8" w:space="0" w:color="auto"/>
      </w:pBdr>
      <w:spacing w:before="100" w:beforeAutospacing="1" w:after="100" w:afterAutospacing="1"/>
    </w:pPr>
    <w:rPr>
      <w:rFonts w:ascii="Arial" w:hAnsi="Arial"/>
      <w:b/>
    </w:rPr>
  </w:style>
  <w:style w:type="paragraph" w:customStyle="1" w:styleId="xl77">
    <w:name w:val="xl77"/>
    <w:basedOn w:val="a3"/>
    <w:rsid w:val="00B72C43"/>
    <w:pPr>
      <w:pBdr>
        <w:left w:val="single" w:sz="8" w:space="0" w:color="auto"/>
        <w:right w:val="single" w:sz="8" w:space="0" w:color="auto"/>
      </w:pBdr>
      <w:spacing w:before="100" w:beforeAutospacing="1" w:after="100" w:afterAutospacing="1"/>
    </w:pPr>
  </w:style>
  <w:style w:type="paragraph" w:customStyle="1" w:styleId="xl78">
    <w:name w:val="xl78"/>
    <w:basedOn w:val="a3"/>
    <w:rsid w:val="00B72C43"/>
    <w:pPr>
      <w:pBdr>
        <w:left w:val="single" w:sz="8" w:space="0" w:color="auto"/>
      </w:pBdr>
      <w:spacing w:before="100" w:beforeAutospacing="1" w:after="100" w:afterAutospacing="1"/>
    </w:pPr>
  </w:style>
  <w:style w:type="paragraph" w:customStyle="1" w:styleId="xl79">
    <w:name w:val="xl79"/>
    <w:basedOn w:val="a3"/>
    <w:rsid w:val="00B72C43"/>
    <w:pPr>
      <w:pBdr>
        <w:right w:val="single" w:sz="8" w:space="0" w:color="auto"/>
      </w:pBdr>
      <w:spacing w:before="100" w:beforeAutospacing="1" w:after="100" w:afterAutospacing="1"/>
    </w:pPr>
  </w:style>
  <w:style w:type="paragraph" w:customStyle="1" w:styleId="xl80">
    <w:name w:val="xl80"/>
    <w:basedOn w:val="a3"/>
    <w:rsid w:val="00B72C43"/>
    <w:pPr>
      <w:pBdr>
        <w:top w:val="single" w:sz="8" w:space="0" w:color="auto"/>
        <w:left w:val="single" w:sz="8" w:space="0" w:color="auto"/>
        <w:right w:val="single" w:sz="8" w:space="0" w:color="auto"/>
      </w:pBdr>
      <w:spacing w:before="100" w:beforeAutospacing="1" w:after="100" w:afterAutospacing="1"/>
    </w:pPr>
  </w:style>
  <w:style w:type="paragraph" w:customStyle="1" w:styleId="xl81">
    <w:name w:val="xl81"/>
    <w:basedOn w:val="a3"/>
    <w:rsid w:val="00B72C43"/>
    <w:pPr>
      <w:pBdr>
        <w:top w:val="single" w:sz="8" w:space="0" w:color="auto"/>
        <w:left w:val="single" w:sz="8" w:space="0" w:color="auto"/>
      </w:pBdr>
      <w:spacing w:before="100" w:beforeAutospacing="1" w:after="100" w:afterAutospacing="1"/>
    </w:pPr>
  </w:style>
  <w:style w:type="paragraph" w:customStyle="1" w:styleId="xl82">
    <w:name w:val="xl82"/>
    <w:basedOn w:val="a3"/>
    <w:rsid w:val="00B72C43"/>
    <w:pPr>
      <w:pBdr>
        <w:top w:val="single" w:sz="8" w:space="0" w:color="auto"/>
      </w:pBdr>
      <w:spacing w:before="100" w:beforeAutospacing="1" w:after="100" w:afterAutospacing="1"/>
    </w:pPr>
  </w:style>
  <w:style w:type="paragraph" w:customStyle="1" w:styleId="xl83">
    <w:name w:val="xl83"/>
    <w:basedOn w:val="a3"/>
    <w:rsid w:val="00B72C43"/>
    <w:pPr>
      <w:pBdr>
        <w:top w:val="single" w:sz="8" w:space="0" w:color="auto"/>
        <w:right w:val="single" w:sz="8" w:space="0" w:color="auto"/>
      </w:pBdr>
      <w:spacing w:before="100" w:beforeAutospacing="1" w:after="100" w:afterAutospacing="1"/>
    </w:pPr>
  </w:style>
  <w:style w:type="paragraph" w:customStyle="1" w:styleId="xl84">
    <w:name w:val="xl84"/>
    <w:basedOn w:val="a3"/>
    <w:rsid w:val="00B72C43"/>
    <w:pPr>
      <w:pBdr>
        <w:top w:val="single" w:sz="8" w:space="0" w:color="auto"/>
      </w:pBdr>
      <w:spacing w:before="100" w:beforeAutospacing="1" w:after="100" w:afterAutospacing="1"/>
    </w:pPr>
    <w:rPr>
      <w:rFonts w:ascii="Arial" w:hAnsi="Arial"/>
    </w:rPr>
  </w:style>
  <w:style w:type="paragraph" w:customStyle="1" w:styleId="xl85">
    <w:name w:val="xl85"/>
    <w:basedOn w:val="a3"/>
    <w:rsid w:val="00B72C43"/>
    <w:pPr>
      <w:pBdr>
        <w:left w:val="single" w:sz="8" w:space="0" w:color="auto"/>
      </w:pBdr>
      <w:spacing w:before="100" w:beforeAutospacing="1" w:after="100" w:afterAutospacing="1"/>
    </w:pPr>
    <w:rPr>
      <w:rFonts w:ascii="Arial" w:hAnsi="Arial"/>
      <w:b/>
      <w:sz w:val="16"/>
    </w:rPr>
  </w:style>
  <w:style w:type="paragraph" w:customStyle="1" w:styleId="xl86">
    <w:name w:val="xl86"/>
    <w:basedOn w:val="a3"/>
    <w:rsid w:val="00B72C43"/>
    <w:pPr>
      <w:pBdr>
        <w:right w:val="single" w:sz="8" w:space="0" w:color="auto"/>
      </w:pBdr>
      <w:spacing w:before="100" w:beforeAutospacing="1" w:after="100" w:afterAutospacing="1"/>
    </w:pPr>
    <w:rPr>
      <w:rFonts w:ascii="Arial" w:hAnsi="Arial"/>
      <w:b/>
      <w:sz w:val="16"/>
    </w:rPr>
  </w:style>
  <w:style w:type="paragraph" w:customStyle="1" w:styleId="xl87">
    <w:name w:val="xl87"/>
    <w:basedOn w:val="a3"/>
    <w:rsid w:val="00B72C43"/>
    <w:pPr>
      <w:pBdr>
        <w:left w:val="single" w:sz="8" w:space="0" w:color="auto"/>
        <w:bottom w:val="single" w:sz="8" w:space="0" w:color="auto"/>
        <w:right w:val="single" w:sz="8" w:space="0" w:color="auto"/>
      </w:pBdr>
      <w:spacing w:before="100" w:beforeAutospacing="1" w:after="100" w:afterAutospacing="1"/>
    </w:pPr>
  </w:style>
  <w:style w:type="paragraph" w:customStyle="1" w:styleId="xl88">
    <w:name w:val="xl88"/>
    <w:basedOn w:val="a3"/>
    <w:rsid w:val="00B72C43"/>
    <w:pPr>
      <w:pBdr>
        <w:left w:val="single" w:sz="8" w:space="0" w:color="auto"/>
        <w:bottom w:val="single" w:sz="8" w:space="0" w:color="auto"/>
      </w:pBdr>
      <w:spacing w:before="100" w:beforeAutospacing="1" w:after="100" w:afterAutospacing="1"/>
    </w:pPr>
  </w:style>
  <w:style w:type="paragraph" w:customStyle="1" w:styleId="xl89">
    <w:name w:val="xl89"/>
    <w:basedOn w:val="a3"/>
    <w:rsid w:val="00B72C43"/>
    <w:pPr>
      <w:pBdr>
        <w:bottom w:val="single" w:sz="8" w:space="0" w:color="auto"/>
      </w:pBdr>
      <w:spacing w:before="100" w:beforeAutospacing="1" w:after="100" w:afterAutospacing="1"/>
    </w:pPr>
  </w:style>
  <w:style w:type="paragraph" w:customStyle="1" w:styleId="xl90">
    <w:name w:val="xl90"/>
    <w:basedOn w:val="a3"/>
    <w:rsid w:val="00B72C43"/>
    <w:pPr>
      <w:pBdr>
        <w:bottom w:val="single" w:sz="8" w:space="0" w:color="auto"/>
        <w:right w:val="single" w:sz="8" w:space="0" w:color="auto"/>
      </w:pBdr>
      <w:spacing w:before="100" w:beforeAutospacing="1" w:after="100" w:afterAutospacing="1"/>
    </w:pPr>
  </w:style>
  <w:style w:type="paragraph" w:customStyle="1" w:styleId="xl91">
    <w:name w:val="xl91"/>
    <w:basedOn w:val="a3"/>
    <w:rsid w:val="00B72C43"/>
    <w:pPr>
      <w:pBdr>
        <w:top w:val="single" w:sz="8" w:space="0" w:color="auto"/>
        <w:left w:val="single" w:sz="8" w:space="0" w:color="auto"/>
      </w:pBdr>
      <w:spacing w:before="100" w:beforeAutospacing="1" w:after="100" w:afterAutospacing="1"/>
    </w:pPr>
    <w:rPr>
      <w:rFonts w:ascii="Arial" w:hAnsi="Arial"/>
    </w:rPr>
  </w:style>
  <w:style w:type="paragraph" w:customStyle="1" w:styleId="xl92">
    <w:name w:val="xl92"/>
    <w:basedOn w:val="a3"/>
    <w:rsid w:val="00B72C43"/>
    <w:pPr>
      <w:pBdr>
        <w:left w:val="single" w:sz="8" w:space="0" w:color="auto"/>
      </w:pBdr>
      <w:spacing w:before="100" w:beforeAutospacing="1" w:after="100" w:afterAutospacing="1"/>
    </w:pPr>
    <w:rPr>
      <w:rFonts w:ascii="Arial" w:hAnsi="Arial"/>
    </w:rPr>
  </w:style>
  <w:style w:type="paragraph" w:customStyle="1" w:styleId="xl93">
    <w:name w:val="xl93"/>
    <w:basedOn w:val="a3"/>
    <w:rsid w:val="00B72C43"/>
    <w:pPr>
      <w:pBdr>
        <w:left w:val="single" w:sz="8" w:space="0" w:color="auto"/>
        <w:bottom w:val="single" w:sz="8" w:space="0" w:color="auto"/>
        <w:right w:val="single" w:sz="8" w:space="0" w:color="auto"/>
      </w:pBdr>
      <w:spacing w:before="100" w:beforeAutospacing="1" w:after="100" w:afterAutospacing="1"/>
    </w:pPr>
    <w:rPr>
      <w:rFonts w:ascii="Arial" w:hAnsi="Arial"/>
    </w:rPr>
  </w:style>
  <w:style w:type="paragraph" w:customStyle="1" w:styleId="xl94">
    <w:name w:val="xl94"/>
    <w:basedOn w:val="a3"/>
    <w:rsid w:val="00B72C4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95">
    <w:name w:val="xl95"/>
    <w:basedOn w:val="a3"/>
    <w:rsid w:val="00B72C43"/>
    <w:pPr>
      <w:pBdr>
        <w:top w:val="single" w:sz="8" w:space="0" w:color="auto"/>
        <w:left w:val="single" w:sz="8" w:space="0" w:color="auto"/>
        <w:bottom w:val="single" w:sz="8" w:space="0" w:color="auto"/>
      </w:pBdr>
      <w:spacing w:before="100" w:beforeAutospacing="1" w:after="100" w:afterAutospacing="1"/>
    </w:pPr>
  </w:style>
  <w:style w:type="paragraph" w:customStyle="1" w:styleId="xl96">
    <w:name w:val="xl96"/>
    <w:basedOn w:val="a3"/>
    <w:rsid w:val="00B72C43"/>
    <w:pPr>
      <w:pBdr>
        <w:top w:val="single" w:sz="8" w:space="0" w:color="auto"/>
        <w:bottom w:val="single" w:sz="8" w:space="0" w:color="auto"/>
      </w:pBdr>
      <w:spacing w:before="100" w:beforeAutospacing="1" w:after="100" w:afterAutospacing="1"/>
    </w:pPr>
  </w:style>
  <w:style w:type="paragraph" w:customStyle="1" w:styleId="xl97">
    <w:name w:val="xl97"/>
    <w:basedOn w:val="a3"/>
    <w:rsid w:val="00B72C43"/>
    <w:pPr>
      <w:pBdr>
        <w:top w:val="single" w:sz="8" w:space="0" w:color="auto"/>
        <w:bottom w:val="single" w:sz="8" w:space="0" w:color="auto"/>
        <w:right w:val="single" w:sz="8" w:space="0" w:color="auto"/>
      </w:pBdr>
      <w:spacing w:before="100" w:beforeAutospacing="1" w:after="100" w:afterAutospacing="1"/>
    </w:pPr>
  </w:style>
  <w:style w:type="paragraph" w:customStyle="1" w:styleId="xl98">
    <w:name w:val="xl98"/>
    <w:basedOn w:val="a3"/>
    <w:rsid w:val="00B72C43"/>
    <w:pPr>
      <w:pBdr>
        <w:left w:val="single" w:sz="8" w:space="0" w:color="auto"/>
        <w:bottom w:val="single" w:sz="8" w:space="0" w:color="auto"/>
      </w:pBdr>
      <w:spacing w:before="100" w:beforeAutospacing="1" w:after="100" w:afterAutospacing="1"/>
    </w:pPr>
    <w:rPr>
      <w:rFonts w:ascii="Arial" w:hAnsi="Arial"/>
      <w:b/>
      <w:sz w:val="16"/>
    </w:rPr>
  </w:style>
  <w:style w:type="paragraph" w:customStyle="1" w:styleId="xl99">
    <w:name w:val="xl99"/>
    <w:basedOn w:val="a3"/>
    <w:rsid w:val="00B72C43"/>
    <w:pPr>
      <w:pBdr>
        <w:bottom w:val="single" w:sz="8" w:space="0" w:color="auto"/>
        <w:right w:val="single" w:sz="8" w:space="0" w:color="auto"/>
      </w:pBdr>
      <w:spacing w:before="100" w:beforeAutospacing="1" w:after="100" w:afterAutospacing="1"/>
    </w:pPr>
    <w:rPr>
      <w:rFonts w:ascii="Arial" w:hAnsi="Arial"/>
      <w:b/>
      <w:sz w:val="16"/>
    </w:rPr>
  </w:style>
  <w:style w:type="paragraph" w:customStyle="1" w:styleId="xl100">
    <w:name w:val="xl100"/>
    <w:basedOn w:val="a3"/>
    <w:rsid w:val="00B72C43"/>
    <w:pPr>
      <w:spacing w:before="100" w:beforeAutospacing="1" w:after="100" w:afterAutospacing="1"/>
    </w:pPr>
    <w:rPr>
      <w:rFonts w:ascii="Arial" w:hAnsi="Arial"/>
    </w:rPr>
  </w:style>
  <w:style w:type="paragraph" w:customStyle="1" w:styleId="xl101">
    <w:name w:val="xl101"/>
    <w:basedOn w:val="a3"/>
    <w:rsid w:val="00B72C43"/>
    <w:pPr>
      <w:pBdr>
        <w:left w:val="single" w:sz="8" w:space="0" w:color="auto"/>
        <w:right w:val="single" w:sz="8" w:space="0" w:color="auto"/>
      </w:pBdr>
      <w:spacing w:before="100" w:beforeAutospacing="1" w:after="100" w:afterAutospacing="1"/>
    </w:pPr>
    <w:rPr>
      <w:rFonts w:ascii="Arial" w:hAnsi="Arial"/>
    </w:rPr>
  </w:style>
  <w:style w:type="paragraph" w:customStyle="1" w:styleId="xl102">
    <w:name w:val="xl102"/>
    <w:basedOn w:val="a3"/>
    <w:rsid w:val="00B72C43"/>
    <w:pPr>
      <w:pBdr>
        <w:top w:val="single" w:sz="8" w:space="0" w:color="auto"/>
        <w:left w:val="single" w:sz="8" w:space="0" w:color="auto"/>
        <w:right w:val="single" w:sz="8" w:space="0" w:color="auto"/>
      </w:pBdr>
      <w:spacing w:before="100" w:beforeAutospacing="1" w:after="100" w:afterAutospacing="1"/>
    </w:pPr>
    <w:rPr>
      <w:rFonts w:ascii="Arial" w:hAnsi="Arial"/>
    </w:rPr>
  </w:style>
  <w:style w:type="paragraph" w:customStyle="1" w:styleId="xl103">
    <w:name w:val="xl103"/>
    <w:basedOn w:val="a3"/>
    <w:rsid w:val="00B72C43"/>
    <w:pPr>
      <w:spacing w:before="100" w:beforeAutospacing="1" w:after="100" w:afterAutospacing="1"/>
    </w:pPr>
    <w:rPr>
      <w:rFonts w:ascii="Arial" w:hAnsi="Arial"/>
      <w:b/>
      <w:sz w:val="16"/>
    </w:rPr>
  </w:style>
  <w:style w:type="paragraph" w:customStyle="1" w:styleId="xl104">
    <w:name w:val="xl104"/>
    <w:basedOn w:val="a3"/>
    <w:rsid w:val="00B72C43"/>
    <w:pPr>
      <w:pBdr>
        <w:top w:val="single" w:sz="8" w:space="0" w:color="auto"/>
      </w:pBdr>
      <w:spacing w:before="100" w:beforeAutospacing="1" w:after="100" w:afterAutospacing="1"/>
    </w:pPr>
    <w:rPr>
      <w:rFonts w:ascii="Arial" w:hAnsi="Arial"/>
      <w:sz w:val="18"/>
    </w:rPr>
  </w:style>
  <w:style w:type="paragraph" w:customStyle="1" w:styleId="xl105">
    <w:name w:val="xl105"/>
    <w:basedOn w:val="a3"/>
    <w:rsid w:val="00B72C43"/>
    <w:pPr>
      <w:spacing w:before="100" w:beforeAutospacing="1" w:after="100" w:afterAutospacing="1"/>
    </w:pPr>
    <w:rPr>
      <w:rFonts w:ascii="Arial" w:hAnsi="Arial"/>
      <w:sz w:val="18"/>
    </w:rPr>
  </w:style>
  <w:style w:type="paragraph" w:customStyle="1" w:styleId="xl106">
    <w:name w:val="xl106"/>
    <w:basedOn w:val="a3"/>
    <w:rsid w:val="00B72C43"/>
    <w:pPr>
      <w:pBdr>
        <w:bottom w:val="single" w:sz="8" w:space="0" w:color="auto"/>
      </w:pBdr>
      <w:spacing w:before="100" w:beforeAutospacing="1" w:after="100" w:afterAutospacing="1"/>
    </w:pPr>
    <w:rPr>
      <w:rFonts w:ascii="Arial" w:hAnsi="Arial"/>
      <w:sz w:val="18"/>
    </w:rPr>
  </w:style>
  <w:style w:type="paragraph" w:customStyle="1" w:styleId="xl107">
    <w:name w:val="xl107"/>
    <w:basedOn w:val="a3"/>
    <w:rsid w:val="00B72C43"/>
    <w:pPr>
      <w:pBdr>
        <w:left w:val="single" w:sz="8" w:space="0" w:color="auto"/>
      </w:pBdr>
      <w:spacing w:before="100" w:beforeAutospacing="1" w:after="100" w:afterAutospacing="1"/>
    </w:pPr>
    <w:rPr>
      <w:rFonts w:ascii="Arial" w:hAnsi="Arial"/>
      <w:b/>
      <w:sz w:val="18"/>
    </w:rPr>
  </w:style>
  <w:style w:type="paragraph" w:customStyle="1" w:styleId="xl108">
    <w:name w:val="xl108"/>
    <w:basedOn w:val="a3"/>
    <w:rsid w:val="00B72C43"/>
    <w:pPr>
      <w:pBdr>
        <w:right w:val="single" w:sz="8" w:space="0" w:color="auto"/>
      </w:pBdr>
      <w:spacing w:before="100" w:beforeAutospacing="1" w:after="100" w:afterAutospacing="1"/>
    </w:pPr>
    <w:rPr>
      <w:rFonts w:ascii="Arial" w:hAnsi="Arial"/>
      <w:b/>
      <w:sz w:val="18"/>
    </w:rPr>
  </w:style>
  <w:style w:type="paragraph" w:customStyle="1" w:styleId="xl109">
    <w:name w:val="xl109"/>
    <w:basedOn w:val="a3"/>
    <w:rsid w:val="00B72C43"/>
    <w:pPr>
      <w:pBdr>
        <w:right w:val="single" w:sz="8" w:space="0" w:color="auto"/>
      </w:pBdr>
      <w:spacing w:before="100" w:beforeAutospacing="1" w:after="100" w:afterAutospacing="1"/>
    </w:pPr>
    <w:rPr>
      <w:rFonts w:ascii="Arial" w:hAnsi="Arial"/>
    </w:rPr>
  </w:style>
  <w:style w:type="paragraph" w:customStyle="1" w:styleId="xl110">
    <w:name w:val="xl110"/>
    <w:basedOn w:val="a3"/>
    <w:rsid w:val="00B72C43"/>
    <w:pPr>
      <w:pBdr>
        <w:top w:val="single" w:sz="8" w:space="0" w:color="auto"/>
        <w:left w:val="single" w:sz="8" w:space="0" w:color="auto"/>
      </w:pBdr>
      <w:spacing w:before="100" w:beforeAutospacing="1" w:after="100" w:afterAutospacing="1"/>
    </w:pPr>
    <w:rPr>
      <w:rFonts w:ascii="Arial" w:hAnsi="Arial"/>
      <w:color w:val="0000FF"/>
    </w:rPr>
  </w:style>
  <w:style w:type="paragraph" w:customStyle="1" w:styleId="xl111">
    <w:name w:val="xl111"/>
    <w:basedOn w:val="a3"/>
    <w:rsid w:val="00B72C43"/>
    <w:pPr>
      <w:pBdr>
        <w:left w:val="single" w:sz="8" w:space="0" w:color="auto"/>
      </w:pBdr>
      <w:spacing w:before="100" w:beforeAutospacing="1" w:after="100" w:afterAutospacing="1"/>
    </w:pPr>
    <w:rPr>
      <w:rFonts w:ascii="Arial" w:hAnsi="Arial"/>
      <w:color w:val="0000FF"/>
    </w:rPr>
  </w:style>
  <w:style w:type="paragraph" w:customStyle="1" w:styleId="xl112">
    <w:name w:val="xl112"/>
    <w:basedOn w:val="a3"/>
    <w:rsid w:val="00B72C43"/>
    <w:pPr>
      <w:pBdr>
        <w:left w:val="single" w:sz="8" w:space="0" w:color="auto"/>
        <w:bottom w:val="single" w:sz="8" w:space="0" w:color="auto"/>
      </w:pBdr>
      <w:spacing w:before="100" w:beforeAutospacing="1" w:after="100" w:afterAutospacing="1"/>
    </w:pPr>
    <w:rPr>
      <w:rFonts w:ascii="Arial" w:hAnsi="Arial"/>
      <w:color w:val="0000FF"/>
    </w:rPr>
  </w:style>
  <w:style w:type="paragraph" w:customStyle="1" w:styleId="xl113">
    <w:name w:val="xl113"/>
    <w:basedOn w:val="a3"/>
    <w:rsid w:val="00B72C43"/>
    <w:pPr>
      <w:pBdr>
        <w:left w:val="single" w:sz="8" w:space="0" w:color="auto"/>
        <w:bottom w:val="single" w:sz="8" w:space="0" w:color="auto"/>
      </w:pBdr>
      <w:spacing w:before="100" w:beforeAutospacing="1" w:after="100" w:afterAutospacing="1"/>
    </w:pPr>
    <w:rPr>
      <w:rFonts w:ascii="Arial" w:hAnsi="Arial"/>
      <w:b/>
      <w:sz w:val="18"/>
    </w:rPr>
  </w:style>
  <w:style w:type="paragraph" w:customStyle="1" w:styleId="xl114">
    <w:name w:val="xl114"/>
    <w:basedOn w:val="a3"/>
    <w:rsid w:val="00B72C43"/>
    <w:pPr>
      <w:pBdr>
        <w:bottom w:val="single" w:sz="8" w:space="0" w:color="auto"/>
        <w:right w:val="single" w:sz="8" w:space="0" w:color="auto"/>
      </w:pBdr>
      <w:spacing w:before="100" w:beforeAutospacing="1" w:after="100" w:afterAutospacing="1"/>
    </w:pPr>
    <w:rPr>
      <w:rFonts w:ascii="Arial" w:hAnsi="Arial"/>
      <w:b/>
      <w:sz w:val="18"/>
    </w:rPr>
  </w:style>
  <w:style w:type="paragraph" w:customStyle="1" w:styleId="xl115">
    <w:name w:val="xl115"/>
    <w:basedOn w:val="a3"/>
    <w:rsid w:val="00B72C43"/>
    <w:pPr>
      <w:spacing w:before="100" w:beforeAutospacing="1" w:after="100" w:afterAutospacing="1"/>
    </w:pPr>
    <w:rPr>
      <w:rFonts w:ascii="Arial" w:hAnsi="Arial"/>
    </w:rPr>
  </w:style>
  <w:style w:type="paragraph" w:customStyle="1" w:styleId="xl116">
    <w:name w:val="xl116"/>
    <w:basedOn w:val="a3"/>
    <w:rsid w:val="00B72C43"/>
    <w:pPr>
      <w:spacing w:before="100" w:beforeAutospacing="1" w:after="100" w:afterAutospacing="1"/>
    </w:pPr>
    <w:rPr>
      <w:sz w:val="22"/>
    </w:rPr>
  </w:style>
  <w:style w:type="paragraph" w:customStyle="1" w:styleId="38">
    <w:name w:val="Абзац списка3"/>
    <w:basedOn w:val="a3"/>
    <w:rsid w:val="00B72C43"/>
    <w:pPr>
      <w:spacing w:after="200" w:line="276" w:lineRule="auto"/>
      <w:ind w:left="720"/>
    </w:pPr>
    <w:rPr>
      <w:rFonts w:ascii="Calibri" w:hAnsi="Calibri"/>
      <w:sz w:val="22"/>
    </w:rPr>
  </w:style>
  <w:style w:type="paragraph" w:styleId="afff2">
    <w:name w:val="annotation text"/>
    <w:basedOn w:val="a3"/>
    <w:link w:val="afff3"/>
    <w:rsid w:val="00B72C43"/>
    <w:rPr>
      <w:sz w:val="20"/>
    </w:rPr>
  </w:style>
  <w:style w:type="paragraph" w:styleId="afff4">
    <w:name w:val="annotation subject"/>
    <w:basedOn w:val="afff2"/>
    <w:next w:val="afff2"/>
    <w:link w:val="afff5"/>
    <w:rsid w:val="00B72C43"/>
    <w:rPr>
      <w:b/>
    </w:rPr>
  </w:style>
  <w:style w:type="paragraph" w:styleId="afff6">
    <w:name w:val="Revision"/>
    <w:hidden/>
    <w:semiHidden/>
    <w:rsid w:val="00B72C43"/>
    <w:pPr>
      <w:spacing w:after="0" w:line="240" w:lineRule="auto"/>
    </w:pPr>
    <w:rPr>
      <w:rFonts w:ascii="Times New Roman" w:hAnsi="Times New Roman"/>
      <w:sz w:val="24"/>
    </w:rPr>
  </w:style>
  <w:style w:type="character" w:customStyle="1" w:styleId="LineNumber">
    <w:name w:val="Line Number"/>
    <w:basedOn w:val="a4"/>
    <w:semiHidden/>
    <w:rsid w:val="00B72C43"/>
  </w:style>
  <w:style w:type="character" w:styleId="afff7">
    <w:name w:val="Hyperlink"/>
    <w:rsid w:val="00B72C43"/>
    <w:rPr>
      <w:color w:val="0000FF"/>
      <w:u w:val="single"/>
    </w:rPr>
  </w:style>
  <w:style w:type="character" w:customStyle="1" w:styleId="11">
    <w:name w:val="Заголовок 1 Знак"/>
    <w:basedOn w:val="a4"/>
    <w:link w:val="10"/>
    <w:rsid w:val="00B72C43"/>
    <w:rPr>
      <w:rFonts w:ascii="Arial" w:hAnsi="Arial"/>
      <w:b/>
      <w:sz w:val="32"/>
    </w:rPr>
  </w:style>
  <w:style w:type="character" w:customStyle="1" w:styleId="20">
    <w:name w:val="Заголовок 2 Знак"/>
    <w:basedOn w:val="a4"/>
    <w:link w:val="2"/>
    <w:rsid w:val="00B72C43"/>
    <w:rPr>
      <w:b/>
      <w:sz w:val="32"/>
    </w:rPr>
  </w:style>
  <w:style w:type="character" w:customStyle="1" w:styleId="30">
    <w:name w:val="Заголовок 3 Знак"/>
    <w:basedOn w:val="a4"/>
    <w:link w:val="3"/>
    <w:rsid w:val="00B72C43"/>
    <w:rPr>
      <w:rFonts w:ascii="Arial" w:hAnsi="Arial"/>
      <w:b/>
    </w:rPr>
  </w:style>
  <w:style w:type="character" w:customStyle="1" w:styleId="40">
    <w:name w:val="Заголовок 4 Знак"/>
    <w:basedOn w:val="a4"/>
    <w:link w:val="4"/>
    <w:rsid w:val="00B72C43"/>
    <w:rPr>
      <w:rFonts w:ascii="Arial" w:hAnsi="Arial"/>
    </w:rPr>
  </w:style>
  <w:style w:type="character" w:customStyle="1" w:styleId="50">
    <w:name w:val="Заголовок 5 Знак"/>
    <w:basedOn w:val="a4"/>
    <w:link w:val="5"/>
    <w:rsid w:val="00B72C43"/>
    <w:rPr>
      <w:sz w:val="22"/>
    </w:rPr>
  </w:style>
  <w:style w:type="character" w:customStyle="1" w:styleId="60">
    <w:name w:val="Заголовок 6 Знак"/>
    <w:basedOn w:val="a4"/>
    <w:link w:val="6"/>
    <w:rsid w:val="00B72C43"/>
    <w:rPr>
      <w:i/>
      <w:sz w:val="22"/>
    </w:rPr>
  </w:style>
  <w:style w:type="character" w:customStyle="1" w:styleId="70">
    <w:name w:val="Заголовок 7 Знак"/>
    <w:basedOn w:val="a4"/>
    <w:link w:val="7"/>
    <w:rsid w:val="00B72C43"/>
    <w:rPr>
      <w:rFonts w:ascii="Arial" w:hAnsi="Arial"/>
      <w:sz w:val="20"/>
    </w:rPr>
  </w:style>
  <w:style w:type="character" w:customStyle="1" w:styleId="81">
    <w:name w:val="Заголовок 8 Знак"/>
    <w:basedOn w:val="a4"/>
    <w:link w:val="80"/>
    <w:rsid w:val="00B72C43"/>
    <w:rPr>
      <w:rFonts w:ascii="Arial" w:hAnsi="Arial"/>
      <w:i/>
      <w:sz w:val="20"/>
    </w:rPr>
  </w:style>
  <w:style w:type="character" w:customStyle="1" w:styleId="91">
    <w:name w:val="Заголовок 9 Знак"/>
    <w:basedOn w:val="a4"/>
    <w:link w:val="90"/>
    <w:rsid w:val="00B72C43"/>
    <w:rPr>
      <w:rFonts w:ascii="Arial" w:hAnsi="Arial"/>
      <w:b/>
      <w:i/>
      <w:sz w:val="18"/>
    </w:rPr>
  </w:style>
  <w:style w:type="character" w:customStyle="1" w:styleId="a8">
    <w:name w:val="Основной текст Знак"/>
    <w:basedOn w:val="a4"/>
    <w:link w:val="a7"/>
    <w:rsid w:val="00B72C43"/>
  </w:style>
  <w:style w:type="character" w:customStyle="1" w:styleId="aa">
    <w:name w:val="Основной текст с отступом Знак"/>
    <w:basedOn w:val="a4"/>
    <w:link w:val="a9"/>
    <w:rsid w:val="00B72C43"/>
  </w:style>
  <w:style w:type="character" w:customStyle="1" w:styleId="af1">
    <w:name w:val="Нижний колонтитул Знак"/>
    <w:basedOn w:val="a4"/>
    <w:link w:val="af0"/>
    <w:uiPriority w:val="99"/>
    <w:rsid w:val="00B72C43"/>
    <w:rPr>
      <w:noProof/>
    </w:rPr>
  </w:style>
  <w:style w:type="character" w:customStyle="1" w:styleId="af3">
    <w:name w:val="Название Знак"/>
    <w:basedOn w:val="a4"/>
    <w:link w:val="af2"/>
    <w:rsid w:val="00B72C43"/>
    <w:rPr>
      <w:rFonts w:ascii="Arial" w:hAnsi="Arial"/>
      <w:b/>
      <w:sz w:val="32"/>
    </w:rPr>
  </w:style>
  <w:style w:type="character" w:customStyle="1" w:styleId="32">
    <w:name w:val="Основной текст с отступом 3 Знак"/>
    <w:basedOn w:val="a4"/>
    <w:link w:val="31"/>
    <w:rsid w:val="00B72C43"/>
    <w:rPr>
      <w:sz w:val="16"/>
    </w:rPr>
  </w:style>
  <w:style w:type="character" w:customStyle="1" w:styleId="22">
    <w:name w:val="Основной текст с отступом 2 Знак"/>
    <w:basedOn w:val="a4"/>
    <w:link w:val="21"/>
    <w:rsid w:val="00B72C43"/>
  </w:style>
  <w:style w:type="character" w:customStyle="1" w:styleId="afa">
    <w:name w:val="Схема документа Знак"/>
    <w:basedOn w:val="a4"/>
    <w:link w:val="af9"/>
    <w:rsid w:val="00B72C43"/>
    <w:rPr>
      <w:rFonts w:ascii="Tahoma" w:hAnsi="Tahoma"/>
      <w:sz w:val="16"/>
    </w:rPr>
  </w:style>
  <w:style w:type="character" w:customStyle="1" w:styleId="afc">
    <w:name w:val="Текст выноски Знак"/>
    <w:basedOn w:val="a4"/>
    <w:link w:val="afb"/>
    <w:semiHidden/>
    <w:rsid w:val="00B72C43"/>
    <w:rPr>
      <w:rFonts w:ascii="Tahoma" w:hAnsi="Tahoma"/>
      <w:sz w:val="16"/>
    </w:rPr>
  </w:style>
  <w:style w:type="character" w:customStyle="1" w:styleId="afe">
    <w:name w:val="Верхний колонтитул Знак"/>
    <w:basedOn w:val="a4"/>
    <w:link w:val="afd"/>
    <w:rsid w:val="00B72C43"/>
  </w:style>
  <w:style w:type="character" w:customStyle="1" w:styleId="aff1">
    <w:name w:val="Подзаголовок Знак"/>
    <w:basedOn w:val="a4"/>
    <w:link w:val="aff0"/>
    <w:rsid w:val="00B72C43"/>
  </w:style>
  <w:style w:type="character" w:customStyle="1" w:styleId="aff3">
    <w:name w:val="Заголовок записки Знак"/>
    <w:basedOn w:val="a4"/>
    <w:link w:val="aff2"/>
    <w:rsid w:val="00B72C43"/>
    <w:rPr>
      <w:sz w:val="20"/>
    </w:rPr>
  </w:style>
  <w:style w:type="character" w:customStyle="1" w:styleId="HTML0">
    <w:name w:val="Стандартный HTML Знак"/>
    <w:basedOn w:val="a4"/>
    <w:link w:val="HTML"/>
    <w:rsid w:val="00B72C43"/>
    <w:rPr>
      <w:rFonts w:ascii="Arial Unicode MS" w:hAnsi="Arial Unicode MS"/>
      <w:color w:val="000000"/>
      <w:sz w:val="20"/>
    </w:rPr>
  </w:style>
  <w:style w:type="character" w:customStyle="1" w:styleId="aff7">
    <w:name w:val="Текст Знак"/>
    <w:basedOn w:val="a4"/>
    <w:link w:val="aff6"/>
    <w:rsid w:val="00B72C43"/>
    <w:rPr>
      <w:rFonts w:ascii="Courier New" w:hAnsi="Courier New"/>
      <w:sz w:val="20"/>
    </w:rPr>
  </w:style>
  <w:style w:type="character" w:customStyle="1" w:styleId="aff9">
    <w:name w:val="Текст сноски Знак"/>
    <w:basedOn w:val="a4"/>
    <w:link w:val="aff8"/>
    <w:rsid w:val="00B72C43"/>
    <w:rPr>
      <w:sz w:val="20"/>
    </w:rPr>
  </w:style>
  <w:style w:type="character" w:customStyle="1" w:styleId="28">
    <w:name w:val="Основной текст 2 Знак"/>
    <w:basedOn w:val="a4"/>
    <w:link w:val="27"/>
    <w:rsid w:val="00B72C43"/>
  </w:style>
  <w:style w:type="character" w:customStyle="1" w:styleId="37">
    <w:name w:val="Основной текст 3 Знак"/>
    <w:basedOn w:val="a4"/>
    <w:link w:val="36"/>
    <w:rsid w:val="00B72C43"/>
    <w:rPr>
      <w:sz w:val="16"/>
    </w:rPr>
  </w:style>
  <w:style w:type="character" w:customStyle="1" w:styleId="afff3">
    <w:name w:val="Текст примечания Знак"/>
    <w:basedOn w:val="a4"/>
    <w:link w:val="afff2"/>
    <w:rsid w:val="00B72C43"/>
    <w:rPr>
      <w:sz w:val="20"/>
    </w:rPr>
  </w:style>
  <w:style w:type="character" w:customStyle="1" w:styleId="afff5">
    <w:name w:val="Тема примечания Знак"/>
    <w:basedOn w:val="afff3"/>
    <w:link w:val="afff4"/>
    <w:rsid w:val="00B72C43"/>
    <w:rPr>
      <w:b/>
    </w:rPr>
  </w:style>
  <w:style w:type="character" w:styleId="afff8">
    <w:name w:val="line number"/>
    <w:basedOn w:val="a4"/>
    <w:semiHidden/>
    <w:rsid w:val="00B72C43"/>
  </w:style>
  <w:style w:type="character" w:customStyle="1" w:styleId="1a">
    <w:name w:val="Основной текст с отступом Знак1"/>
    <w:rsid w:val="00B72C43"/>
    <w:rPr>
      <w:rFonts w:ascii="Times New Roman" w:hAnsi="Times New Roman"/>
      <w:sz w:val="24"/>
    </w:rPr>
  </w:style>
  <w:style w:type="character" w:styleId="afff9">
    <w:name w:val="page number"/>
    <w:basedOn w:val="a4"/>
    <w:rsid w:val="00B72C43"/>
  </w:style>
  <w:style w:type="character" w:customStyle="1" w:styleId="afffa">
    <w:name w:val="комментарий"/>
    <w:semiHidden/>
    <w:rsid w:val="00B72C43"/>
    <w:rPr>
      <w:i/>
      <w:u w:val="single"/>
      <w:shd w:val="clear" w:color="auto" w:fill="FFFF99"/>
    </w:rPr>
  </w:style>
  <w:style w:type="character" w:styleId="afffb">
    <w:name w:val="FollowedHyperlink"/>
    <w:rsid w:val="00B72C43"/>
    <w:rPr>
      <w:color w:val="800080"/>
      <w:u w:val="single"/>
    </w:rPr>
  </w:style>
  <w:style w:type="character" w:customStyle="1" w:styleId="1b">
    <w:name w:val="Текст выноски Знак1"/>
    <w:rsid w:val="00B72C43"/>
    <w:rPr>
      <w:rFonts w:ascii="Tahoma" w:hAnsi="Tahoma"/>
      <w:sz w:val="16"/>
    </w:rPr>
  </w:style>
  <w:style w:type="character" w:customStyle="1" w:styleId="s101">
    <w:name w:val="s_101"/>
    <w:rsid w:val="00B72C43"/>
    <w:rPr>
      <w:b/>
      <w:strike w:val="0"/>
      <w:color w:val="000080"/>
      <w:u w:val="none"/>
    </w:rPr>
  </w:style>
  <w:style w:type="character" w:customStyle="1" w:styleId="insert1">
    <w:name w:val="insert1"/>
    <w:rsid w:val="00B72C43"/>
    <w:rPr>
      <w:i/>
      <w:u w:val="single"/>
    </w:rPr>
  </w:style>
  <w:style w:type="character" w:styleId="afffc">
    <w:name w:val="footnote reference"/>
    <w:rsid w:val="00B72C43"/>
    <w:rPr>
      <w:vertAlign w:val="superscript"/>
    </w:rPr>
  </w:style>
  <w:style w:type="character" w:customStyle="1" w:styleId="afffd">
    <w:name w:val="Основной шрифт"/>
    <w:semiHidden/>
    <w:rsid w:val="00B72C43"/>
  </w:style>
  <w:style w:type="character" w:customStyle="1" w:styleId="para">
    <w:name w:val="para"/>
    <w:basedOn w:val="a4"/>
    <w:rsid w:val="00B72C43"/>
  </w:style>
  <w:style w:type="character" w:styleId="afffe">
    <w:name w:val="Strong"/>
    <w:qFormat/>
    <w:rsid w:val="00B72C43"/>
    <w:rPr>
      <w:b/>
    </w:rPr>
  </w:style>
  <w:style w:type="character" w:customStyle="1" w:styleId="FontStyle12">
    <w:name w:val="Font Style12"/>
    <w:rsid w:val="00B72C43"/>
    <w:rPr>
      <w:rFonts w:ascii="Times New Roman" w:hAnsi="Times New Roman"/>
      <w:sz w:val="20"/>
    </w:rPr>
  </w:style>
  <w:style w:type="character" w:customStyle="1" w:styleId="b-serp-urlitem1">
    <w:name w:val="b-serp-url__item1"/>
    <w:basedOn w:val="a4"/>
    <w:rsid w:val="00B72C43"/>
  </w:style>
  <w:style w:type="character" w:customStyle="1" w:styleId="1c">
    <w:name w:val="Заголовок №1_"/>
    <w:rsid w:val="00B72C43"/>
    <w:rPr>
      <w:rFonts w:ascii="Times New Roman" w:hAnsi="Times New Roman"/>
      <w:b w:val="0"/>
      <w:i w:val="0"/>
      <w:strike w:val="0"/>
      <w:sz w:val="44"/>
    </w:rPr>
  </w:style>
  <w:style w:type="character" w:customStyle="1" w:styleId="1d">
    <w:name w:val="Заголовок №1"/>
    <w:basedOn w:val="1c"/>
    <w:rsid w:val="00B72C43"/>
  </w:style>
  <w:style w:type="character" w:customStyle="1" w:styleId="2d">
    <w:name w:val="Основной текст (2)_"/>
    <w:rsid w:val="00B72C43"/>
    <w:rPr>
      <w:rFonts w:ascii="Segoe UI" w:hAnsi="Segoe UI"/>
      <w:b w:val="0"/>
      <w:i w:val="0"/>
      <w:strike w:val="0"/>
      <w:sz w:val="12"/>
    </w:rPr>
  </w:style>
  <w:style w:type="character" w:customStyle="1" w:styleId="2e">
    <w:name w:val="Основной текст (2)"/>
    <w:basedOn w:val="2d"/>
    <w:rsid w:val="00B72C43"/>
  </w:style>
  <w:style w:type="character" w:customStyle="1" w:styleId="214pt">
    <w:name w:val="Основной текст (2) + Интервал 14 pt"/>
    <w:rsid w:val="00B72C43"/>
    <w:rPr>
      <w:rFonts w:ascii="Segoe UI" w:hAnsi="Segoe UI"/>
      <w:b w:val="0"/>
      <w:i w:val="0"/>
      <w:strike w:val="0"/>
      <w:sz w:val="12"/>
    </w:rPr>
  </w:style>
  <w:style w:type="character" w:customStyle="1" w:styleId="affe">
    <w:name w:val="Основной текст_"/>
    <w:link w:val="2b"/>
    <w:rsid w:val="00B72C43"/>
    <w:rPr>
      <w:sz w:val="23"/>
    </w:rPr>
  </w:style>
  <w:style w:type="character" w:customStyle="1" w:styleId="1pt">
    <w:name w:val="Основной текст + Интервал 1 pt"/>
    <w:rsid w:val="00B72C43"/>
    <w:rPr>
      <w:sz w:val="23"/>
      <w:shd w:val="clear" w:color="auto" w:fill="FFFFFF"/>
    </w:rPr>
  </w:style>
  <w:style w:type="character" w:customStyle="1" w:styleId="1e">
    <w:name w:val="Основной текст1"/>
    <w:rsid w:val="00B72C43"/>
    <w:rPr>
      <w:sz w:val="23"/>
      <w:u w:val="single"/>
      <w:shd w:val="clear" w:color="auto" w:fill="FFFFFF"/>
    </w:rPr>
  </w:style>
  <w:style w:type="character" w:customStyle="1" w:styleId="affff">
    <w:name w:val="Основной текст + Полужирный"/>
    <w:rsid w:val="00B72C43"/>
    <w:rPr>
      <w:b/>
      <w:sz w:val="23"/>
      <w:shd w:val="clear" w:color="auto" w:fill="FFFFFF"/>
    </w:rPr>
  </w:style>
  <w:style w:type="character" w:customStyle="1" w:styleId="43">
    <w:name w:val="Основной текст (4)_"/>
    <w:link w:val="42"/>
    <w:rsid w:val="00B72C43"/>
    <w:rPr>
      <w:sz w:val="23"/>
    </w:rPr>
  </w:style>
  <w:style w:type="character" w:customStyle="1" w:styleId="52">
    <w:name w:val="Основной текст (5)_"/>
    <w:rsid w:val="00B72C43"/>
    <w:rPr>
      <w:rFonts w:ascii="Segoe UI" w:hAnsi="Segoe UI"/>
      <w:b w:val="0"/>
      <w:i w:val="0"/>
      <w:strike w:val="0"/>
      <w:sz w:val="17"/>
    </w:rPr>
  </w:style>
  <w:style w:type="character" w:customStyle="1" w:styleId="53">
    <w:name w:val="Основной текст (5)"/>
    <w:rsid w:val="00B72C43"/>
    <w:rPr>
      <w:rFonts w:ascii="Segoe UI" w:hAnsi="Segoe UI"/>
      <w:b w:val="0"/>
      <w:i w:val="0"/>
      <w:strike w:val="0"/>
      <w:sz w:val="17"/>
    </w:rPr>
  </w:style>
  <w:style w:type="character" w:customStyle="1" w:styleId="54pt">
    <w:name w:val="Основной текст (5) + Интервал 4 pt"/>
    <w:rsid w:val="00B72C43"/>
    <w:rPr>
      <w:rFonts w:ascii="Segoe UI" w:hAnsi="Segoe UI"/>
      <w:b w:val="0"/>
      <w:i w:val="0"/>
      <w:strike w:val="0"/>
      <w:sz w:val="17"/>
    </w:rPr>
  </w:style>
  <w:style w:type="character" w:customStyle="1" w:styleId="2f">
    <w:name w:val="Заголовок №2_"/>
    <w:rsid w:val="00B72C43"/>
    <w:rPr>
      <w:rFonts w:ascii="Times New Roman" w:hAnsi="Times New Roman"/>
      <w:b w:val="0"/>
      <w:i w:val="0"/>
      <w:strike w:val="0"/>
      <w:sz w:val="23"/>
    </w:rPr>
  </w:style>
  <w:style w:type="character" w:customStyle="1" w:styleId="2f0">
    <w:name w:val="Заголовок №2"/>
    <w:rsid w:val="00B72C43"/>
    <w:rPr>
      <w:rFonts w:ascii="Times New Roman" w:hAnsi="Times New Roman"/>
      <w:b w:val="0"/>
      <w:i w:val="0"/>
      <w:strike w:val="0"/>
      <w:sz w:val="23"/>
      <w:u w:val="single"/>
    </w:rPr>
  </w:style>
  <w:style w:type="character" w:customStyle="1" w:styleId="63">
    <w:name w:val="Основной текст (6)_"/>
    <w:link w:val="62"/>
    <w:rsid w:val="00B72C43"/>
    <w:rPr>
      <w:sz w:val="19"/>
    </w:rPr>
  </w:style>
  <w:style w:type="character" w:customStyle="1" w:styleId="afff0">
    <w:name w:val="Подпись к картинке_"/>
    <w:link w:val="afff"/>
    <w:rsid w:val="00B72C43"/>
    <w:rPr>
      <w:b/>
      <w:sz w:val="26"/>
    </w:rPr>
  </w:style>
  <w:style w:type="character" w:customStyle="1" w:styleId="45">
    <w:name w:val="Основной текст (4) + Полужирный"/>
    <w:rsid w:val="00B72C43"/>
    <w:rPr>
      <w:rFonts w:ascii="Times New Roman" w:hAnsi="Times New Roman"/>
      <w:b/>
      <w:sz w:val="26"/>
      <w:shd w:val="clear" w:color="auto" w:fill="FFFFFF"/>
    </w:rPr>
  </w:style>
  <w:style w:type="character" w:customStyle="1" w:styleId="afff1">
    <w:name w:val="Подпись к таблице_"/>
    <w:link w:val="19"/>
    <w:rsid w:val="00B72C43"/>
    <w:rPr>
      <w:sz w:val="22"/>
    </w:rPr>
  </w:style>
  <w:style w:type="character" w:customStyle="1" w:styleId="affff0">
    <w:name w:val="Подпись к таблице"/>
    <w:rsid w:val="00B72C43"/>
    <w:rPr>
      <w:sz w:val="22"/>
      <w:u w:val="single"/>
      <w:shd w:val="clear" w:color="auto" w:fill="FFFFFF"/>
    </w:rPr>
  </w:style>
  <w:style w:type="character" w:customStyle="1" w:styleId="72">
    <w:name w:val="Основной текст (7)_"/>
    <w:link w:val="71"/>
    <w:rsid w:val="00B72C43"/>
    <w:rPr>
      <w:sz w:val="22"/>
    </w:rPr>
  </w:style>
  <w:style w:type="character" w:customStyle="1" w:styleId="74">
    <w:name w:val="Основной текст (7)"/>
    <w:basedOn w:val="72"/>
    <w:rsid w:val="00B72C43"/>
    <w:rPr>
      <w:shd w:val="clear" w:color="auto" w:fill="FFFFFF"/>
    </w:rPr>
  </w:style>
  <w:style w:type="character" w:customStyle="1" w:styleId="apple-converted-space">
    <w:name w:val="apple-converted-space"/>
    <w:basedOn w:val="a4"/>
    <w:rsid w:val="00B72C43"/>
  </w:style>
  <w:style w:type="character" w:customStyle="1" w:styleId="st">
    <w:name w:val="st"/>
    <w:rsid w:val="00B72C43"/>
  </w:style>
  <w:style w:type="character" w:customStyle="1" w:styleId="12pt">
    <w:name w:val="Основной текст + 12 pt;Полужирный"/>
    <w:rsid w:val="00B72C43"/>
    <w:rPr>
      <w:rFonts w:ascii="Arial Unicode MS" w:hAnsi="Arial Unicode MS"/>
      <w:b/>
      <w:i w:val="0"/>
      <w:strike w:val="0"/>
      <w:color w:val="000000"/>
      <w:sz w:val="24"/>
      <w:u w:val="none"/>
    </w:rPr>
  </w:style>
  <w:style w:type="character" w:customStyle="1" w:styleId="-4">
    <w:name w:val="список - Знак"/>
    <w:link w:val="-3"/>
    <w:rsid w:val="00B72C43"/>
    <w:rPr>
      <w:rFonts w:ascii="Cambria" w:hAnsi="Cambria"/>
      <w:sz w:val="24"/>
    </w:rPr>
  </w:style>
  <w:style w:type="character" w:customStyle="1" w:styleId="ConsPlusNormal0">
    <w:name w:val="ConsPlusNormal Знак"/>
    <w:link w:val="ConsPlusNormal"/>
    <w:rsid w:val="00B72C43"/>
    <w:rPr>
      <w:rFonts w:ascii="Arial" w:hAnsi="Arial"/>
      <w:sz w:val="20"/>
    </w:rPr>
  </w:style>
  <w:style w:type="character" w:customStyle="1" w:styleId="ad">
    <w:name w:val="Абзац списка Знак"/>
    <w:aliases w:val="Bullet 1 Знак,Use Case List Paragraph Знак,Bullet List Знак,FooterText Знак,numbered Знак,Средняя сетка 1 - Акцент 21 Знак,Paragraphe de liste1 Знак,lp1 Знак"/>
    <w:link w:val="ac"/>
    <w:uiPriority w:val="34"/>
    <w:rsid w:val="00B72C43"/>
    <w:rPr>
      <w:rFonts w:ascii="Calibri" w:hAnsi="Calibri"/>
      <w:sz w:val="22"/>
    </w:rPr>
  </w:style>
  <w:style w:type="character" w:styleId="affff1">
    <w:name w:val="annotation reference"/>
    <w:rsid w:val="00B72C43"/>
    <w:rPr>
      <w:sz w:val="16"/>
    </w:rPr>
  </w:style>
  <w:style w:type="table" w:styleId="1f">
    <w:name w:val="Table Simple 1"/>
    <w:basedOn w:val="a5"/>
    <w:rsid w:val="00B72C43"/>
    <w:pPr>
      <w:spacing w:after="0" w:line="240" w:lineRule="auto"/>
    </w:pPr>
    <w:rPr>
      <w:rFonts w:ascii="Times New Roman" w:hAnsi="Times New Roman"/>
      <w:sz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ffff2">
    <w:name w:val="Table Grid"/>
    <w:basedOn w:val="a5"/>
    <w:uiPriority w:val="59"/>
    <w:rsid w:val="00B72C43"/>
    <w:pPr>
      <w:spacing w:after="0" w:line="240" w:lineRule="auto"/>
      <w:ind w:firstLine="851"/>
      <w:jc w:val="both"/>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0">
    <w:name w:val="Сетка таблицы1"/>
    <w:basedOn w:val="a5"/>
    <w:rsid w:val="00B72C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Стиль1"/>
    <w:rsid w:val="00B72C43"/>
    <w:pPr>
      <w:numPr>
        <w:numId w:val="3"/>
      </w:numPr>
    </w:pPr>
  </w:style>
  <w:style w:type="numbering" w:customStyle="1" w:styleId="110">
    <w:name w:val="Стиль11"/>
    <w:rsid w:val="00B72C43"/>
  </w:style>
  <w:style w:type="character" w:customStyle="1" w:styleId="af">
    <w:name w:val="Без интервала Знак"/>
    <w:aliases w:val="Бес интервала Знак"/>
    <w:link w:val="ae"/>
    <w:uiPriority w:val="1"/>
    <w:locked/>
    <w:rsid w:val="009A7981"/>
    <w:rPr>
      <w:rFonts w:ascii="Times New Roman" w:hAnsi="Times New Roman"/>
      <w:sz w:val="24"/>
    </w:rPr>
  </w:style>
  <w:style w:type="table" w:customStyle="1" w:styleId="54">
    <w:name w:val="Сетка таблицы5"/>
    <w:basedOn w:val="a5"/>
    <w:next w:val="affff2"/>
    <w:uiPriority w:val="99"/>
    <w:rsid w:val="00E41BB8"/>
    <w:pPr>
      <w:spacing w:after="0" w:line="240" w:lineRule="auto"/>
      <w:ind w:firstLine="851"/>
      <w:jc w:val="both"/>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5">
    <w:name w:val="Обычный (веб) Знак"/>
    <w:link w:val="af4"/>
    <w:locked/>
    <w:rsid w:val="003B14CE"/>
    <w:rPr>
      <w:rFonts w:ascii="Times New Roman" w:hAnsi="Times New Roman"/>
      <w:sz w:val="24"/>
    </w:rPr>
  </w:style>
</w:styles>
</file>

<file path=word/webSettings.xml><?xml version="1.0" encoding="utf-8"?>
<w:webSettings xmlns:r="http://schemas.openxmlformats.org/officeDocument/2006/relationships" xmlns:w="http://schemas.openxmlformats.org/wordprocessingml/2006/main">
  <w:divs>
    <w:div w:id="39978773">
      <w:bodyDiv w:val="1"/>
      <w:marLeft w:val="0"/>
      <w:marRight w:val="0"/>
      <w:marTop w:val="0"/>
      <w:marBottom w:val="0"/>
      <w:divBdr>
        <w:top w:val="none" w:sz="0" w:space="0" w:color="auto"/>
        <w:left w:val="none" w:sz="0" w:space="0" w:color="auto"/>
        <w:bottom w:val="none" w:sz="0" w:space="0" w:color="auto"/>
        <w:right w:val="none" w:sz="0" w:space="0" w:color="auto"/>
      </w:divBdr>
    </w:div>
    <w:div w:id="165444357">
      <w:bodyDiv w:val="1"/>
      <w:marLeft w:val="0"/>
      <w:marRight w:val="0"/>
      <w:marTop w:val="0"/>
      <w:marBottom w:val="0"/>
      <w:divBdr>
        <w:top w:val="none" w:sz="0" w:space="0" w:color="auto"/>
        <w:left w:val="none" w:sz="0" w:space="0" w:color="auto"/>
        <w:bottom w:val="none" w:sz="0" w:space="0" w:color="auto"/>
        <w:right w:val="none" w:sz="0" w:space="0" w:color="auto"/>
      </w:divBdr>
    </w:div>
    <w:div w:id="484317941">
      <w:bodyDiv w:val="1"/>
      <w:marLeft w:val="0"/>
      <w:marRight w:val="0"/>
      <w:marTop w:val="0"/>
      <w:marBottom w:val="0"/>
      <w:divBdr>
        <w:top w:val="none" w:sz="0" w:space="0" w:color="auto"/>
        <w:left w:val="none" w:sz="0" w:space="0" w:color="auto"/>
        <w:bottom w:val="none" w:sz="0" w:space="0" w:color="auto"/>
        <w:right w:val="none" w:sz="0" w:space="0" w:color="auto"/>
      </w:divBdr>
    </w:div>
    <w:div w:id="637682791">
      <w:bodyDiv w:val="1"/>
      <w:marLeft w:val="0"/>
      <w:marRight w:val="0"/>
      <w:marTop w:val="0"/>
      <w:marBottom w:val="0"/>
      <w:divBdr>
        <w:top w:val="none" w:sz="0" w:space="0" w:color="auto"/>
        <w:left w:val="none" w:sz="0" w:space="0" w:color="auto"/>
        <w:bottom w:val="none" w:sz="0" w:space="0" w:color="auto"/>
        <w:right w:val="none" w:sz="0" w:space="0" w:color="auto"/>
      </w:divBdr>
    </w:div>
    <w:div w:id="871111441">
      <w:bodyDiv w:val="1"/>
      <w:marLeft w:val="0"/>
      <w:marRight w:val="0"/>
      <w:marTop w:val="0"/>
      <w:marBottom w:val="0"/>
      <w:divBdr>
        <w:top w:val="none" w:sz="0" w:space="0" w:color="auto"/>
        <w:left w:val="none" w:sz="0" w:space="0" w:color="auto"/>
        <w:bottom w:val="none" w:sz="0" w:space="0" w:color="auto"/>
        <w:right w:val="none" w:sz="0" w:space="0" w:color="auto"/>
      </w:divBdr>
    </w:div>
    <w:div w:id="1290472367">
      <w:bodyDiv w:val="1"/>
      <w:marLeft w:val="0"/>
      <w:marRight w:val="0"/>
      <w:marTop w:val="0"/>
      <w:marBottom w:val="0"/>
      <w:divBdr>
        <w:top w:val="none" w:sz="0" w:space="0" w:color="auto"/>
        <w:left w:val="none" w:sz="0" w:space="0" w:color="auto"/>
        <w:bottom w:val="none" w:sz="0" w:space="0" w:color="auto"/>
        <w:right w:val="none" w:sz="0" w:space="0" w:color="auto"/>
      </w:divBdr>
    </w:div>
    <w:div w:id="1544126124">
      <w:bodyDiv w:val="1"/>
      <w:marLeft w:val="0"/>
      <w:marRight w:val="0"/>
      <w:marTop w:val="0"/>
      <w:marBottom w:val="0"/>
      <w:divBdr>
        <w:top w:val="none" w:sz="0" w:space="0" w:color="auto"/>
        <w:left w:val="none" w:sz="0" w:space="0" w:color="auto"/>
        <w:bottom w:val="none" w:sz="0" w:space="0" w:color="auto"/>
        <w:right w:val="none" w:sz="0" w:space="0" w:color="auto"/>
      </w:divBdr>
    </w:div>
    <w:div w:id="1547527972">
      <w:bodyDiv w:val="1"/>
      <w:marLeft w:val="0"/>
      <w:marRight w:val="0"/>
      <w:marTop w:val="0"/>
      <w:marBottom w:val="0"/>
      <w:divBdr>
        <w:top w:val="none" w:sz="0" w:space="0" w:color="auto"/>
        <w:left w:val="none" w:sz="0" w:space="0" w:color="auto"/>
        <w:bottom w:val="none" w:sz="0" w:space="0" w:color="auto"/>
        <w:right w:val="none" w:sz="0" w:space="0" w:color="auto"/>
      </w:divBdr>
    </w:div>
    <w:div w:id="1573155324">
      <w:bodyDiv w:val="1"/>
      <w:marLeft w:val="0"/>
      <w:marRight w:val="0"/>
      <w:marTop w:val="0"/>
      <w:marBottom w:val="0"/>
      <w:divBdr>
        <w:top w:val="none" w:sz="0" w:space="0" w:color="auto"/>
        <w:left w:val="none" w:sz="0" w:space="0" w:color="auto"/>
        <w:bottom w:val="none" w:sz="0" w:space="0" w:color="auto"/>
        <w:right w:val="none" w:sz="0" w:space="0" w:color="auto"/>
      </w:divBdr>
    </w:div>
    <w:div w:id="1716276986">
      <w:bodyDiv w:val="1"/>
      <w:marLeft w:val="0"/>
      <w:marRight w:val="0"/>
      <w:marTop w:val="0"/>
      <w:marBottom w:val="0"/>
      <w:divBdr>
        <w:top w:val="none" w:sz="0" w:space="0" w:color="auto"/>
        <w:left w:val="none" w:sz="0" w:space="0" w:color="auto"/>
        <w:bottom w:val="none" w:sz="0" w:space="0" w:color="auto"/>
        <w:right w:val="none" w:sz="0" w:space="0" w:color="auto"/>
      </w:divBdr>
    </w:div>
    <w:div w:id="1734045243">
      <w:bodyDiv w:val="1"/>
      <w:marLeft w:val="0"/>
      <w:marRight w:val="0"/>
      <w:marTop w:val="0"/>
      <w:marBottom w:val="0"/>
      <w:divBdr>
        <w:top w:val="none" w:sz="0" w:space="0" w:color="auto"/>
        <w:left w:val="none" w:sz="0" w:space="0" w:color="auto"/>
        <w:bottom w:val="none" w:sz="0" w:space="0" w:color="auto"/>
        <w:right w:val="none" w:sz="0" w:space="0" w:color="auto"/>
      </w:divBdr>
    </w:div>
    <w:div w:id="1915122634">
      <w:bodyDiv w:val="1"/>
      <w:marLeft w:val="0"/>
      <w:marRight w:val="0"/>
      <w:marTop w:val="0"/>
      <w:marBottom w:val="0"/>
      <w:divBdr>
        <w:top w:val="none" w:sz="0" w:space="0" w:color="auto"/>
        <w:left w:val="none" w:sz="0" w:space="0" w:color="auto"/>
        <w:bottom w:val="none" w:sz="0" w:space="0" w:color="auto"/>
        <w:right w:val="none" w:sz="0" w:space="0" w:color="auto"/>
      </w:divBdr>
    </w:div>
    <w:div w:id="20274394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oseltorg.ru" TargetMode="External"/><Relationship Id="rId18" Type="http://schemas.openxmlformats.org/officeDocument/2006/relationships/hyperlink" Target="http://www.roseltorg.ru" TargetMode="External"/><Relationship Id="rId26" Type="http://schemas.openxmlformats.org/officeDocument/2006/relationships/hyperlink" Target="http://www.zakupki.gov.ru" TargetMode="External"/><Relationship Id="rId39" Type="http://schemas.openxmlformats.org/officeDocument/2006/relationships/hyperlink" Target="mailto:korjevoy_an@airsurgut.ru" TargetMode="External"/><Relationship Id="rId3" Type="http://schemas.openxmlformats.org/officeDocument/2006/relationships/styles" Target="styles.xml"/><Relationship Id="rId21" Type="http://schemas.openxmlformats.org/officeDocument/2006/relationships/hyperlink" Target="http://www.airport-surgut.ru" TargetMode="External"/><Relationship Id="rId34" Type="http://schemas.openxmlformats.org/officeDocument/2006/relationships/footer" Target="footer6.xml"/><Relationship Id="rId42" Type="http://schemas.openxmlformats.org/officeDocument/2006/relationships/image" Target="media/image3.png"/><Relationship Id="rId47" Type="http://schemas.openxmlformats.org/officeDocument/2006/relationships/header" Target="header3.xml"/><Relationship Id="rId50"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www.zakupki.gov.ru" TargetMode="External"/><Relationship Id="rId17" Type="http://schemas.openxmlformats.org/officeDocument/2006/relationships/hyperlink" Target="http://www.airport-surgut.ru" TargetMode="External"/><Relationship Id="rId25" Type="http://schemas.openxmlformats.org/officeDocument/2006/relationships/hyperlink" Target="http://www.airport-surgut.ru" TargetMode="External"/><Relationship Id="rId33" Type="http://schemas.openxmlformats.org/officeDocument/2006/relationships/footer" Target="footer5.xml"/><Relationship Id="rId38" Type="http://schemas.openxmlformats.org/officeDocument/2006/relationships/header" Target="header2.xml"/><Relationship Id="rId46"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hyperlink" Target="http://www.roseltorg.ru" TargetMode="External"/><Relationship Id="rId20" Type="http://schemas.openxmlformats.org/officeDocument/2006/relationships/hyperlink" Target="http://www.zakupki.gov.ru" TargetMode="External"/><Relationship Id="rId29" Type="http://schemas.openxmlformats.org/officeDocument/2006/relationships/footer" Target="footer1.xml"/><Relationship Id="rId41"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oseltorg.ru" TargetMode="External"/><Relationship Id="rId24" Type="http://schemas.openxmlformats.org/officeDocument/2006/relationships/hyperlink" Target="http://www.roseltorg.ru" TargetMode="External"/><Relationship Id="rId32" Type="http://schemas.openxmlformats.org/officeDocument/2006/relationships/footer" Target="footer4.xml"/><Relationship Id="rId37" Type="http://schemas.openxmlformats.org/officeDocument/2006/relationships/footer" Target="footer8.xml"/><Relationship Id="rId40" Type="http://schemas.openxmlformats.org/officeDocument/2006/relationships/hyperlink" Target="mailto:korjevoy_an@airsurgut.ru" TargetMode="External"/><Relationship Id="rId45" Type="http://schemas.openxmlformats.org/officeDocument/2006/relationships/image" Target="media/image6.wmf"/><Relationship Id="rId5" Type="http://schemas.openxmlformats.org/officeDocument/2006/relationships/webSettings" Target="webSettings.xml"/><Relationship Id="rId15" Type="http://schemas.openxmlformats.org/officeDocument/2006/relationships/hyperlink" Target="http://www.roseltorg.ru" TargetMode="External"/><Relationship Id="rId23" Type="http://schemas.openxmlformats.org/officeDocument/2006/relationships/hyperlink" Target="http://www.zakupki.gov.ru" TargetMode="External"/><Relationship Id="rId28" Type="http://schemas.openxmlformats.org/officeDocument/2006/relationships/hyperlink" Target="http://www.zakupki.gov.ru" TargetMode="External"/><Relationship Id="rId36" Type="http://schemas.openxmlformats.org/officeDocument/2006/relationships/footer" Target="footer7.xml"/><Relationship Id="rId49" Type="http://schemas.openxmlformats.org/officeDocument/2006/relationships/footer" Target="footer10.xml"/><Relationship Id="rId10" Type="http://schemas.openxmlformats.org/officeDocument/2006/relationships/hyperlink" Target="mailto:korjevoy_an@airsurgut.ru" TargetMode="External"/><Relationship Id="rId19" Type="http://schemas.openxmlformats.org/officeDocument/2006/relationships/hyperlink" Target="http://www.roseltorg.ru" TargetMode="External"/><Relationship Id="rId31" Type="http://schemas.openxmlformats.org/officeDocument/2006/relationships/footer" Target="footer3.xml"/><Relationship Id="rId44" Type="http://schemas.openxmlformats.org/officeDocument/2006/relationships/image" Target="media/image5.wm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office@airsurgut.ru" TargetMode="External"/><Relationship Id="rId14" Type="http://schemas.openxmlformats.org/officeDocument/2006/relationships/hyperlink" Target="http://www.airport-surgut.ru" TargetMode="External"/><Relationship Id="rId22" Type="http://schemas.openxmlformats.org/officeDocument/2006/relationships/hyperlink" Target="consultantplus://offline/ref=195317EFADD83AF5DBB20E9DAE6E4BB433413006C35B66444DF81AFDAE5E576A9B25E589D1D26345t33EG" TargetMode="External"/><Relationship Id="rId27" Type="http://schemas.openxmlformats.org/officeDocument/2006/relationships/hyperlink" Target="http://www.airport-surgut.ru" TargetMode="External"/><Relationship Id="rId30" Type="http://schemas.openxmlformats.org/officeDocument/2006/relationships/footer" Target="footer2.xml"/><Relationship Id="rId35" Type="http://schemas.openxmlformats.org/officeDocument/2006/relationships/header" Target="header1.xml"/><Relationship Id="rId43" Type="http://schemas.openxmlformats.org/officeDocument/2006/relationships/image" Target="media/image4.png"/><Relationship Id="rId48" Type="http://schemas.openxmlformats.org/officeDocument/2006/relationships/footer" Target="footer9.xml"/><Relationship Id="rId8" Type="http://schemas.openxmlformats.org/officeDocument/2006/relationships/image" Target="media/image1.emf"/><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42E218F-2317-47F7-882B-26D946DD5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2021</TotalTime>
  <Pages>66</Pages>
  <Words>25290</Words>
  <Characters>144155</Characters>
  <Application>Microsoft Office Word</Application>
  <DocSecurity>0</DocSecurity>
  <Lines>1201</Lines>
  <Paragraphs>338</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169107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morozova</cp:lastModifiedBy>
  <cp:revision>253</cp:revision>
  <cp:lastPrinted>2023-09-06T04:41:00Z</cp:lastPrinted>
  <dcterms:created xsi:type="dcterms:W3CDTF">2020-11-26T06:47:00Z</dcterms:created>
  <dcterms:modified xsi:type="dcterms:W3CDTF">2023-09-06T04:41:00Z</dcterms:modified>
</cp:coreProperties>
</file>